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A78B777" w14:textId="77777777"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14:paraId="14233A1B" w14:textId="77777777" w:rsidR="00FB38B6" w:rsidRDefault="00FB38B6" w:rsidP="008D39F4">
      <w:pPr>
        <w:widowControl w:val="0"/>
        <w:spacing w:line="360" w:lineRule="auto"/>
        <w:jc w:val="center"/>
        <w:rPr>
          <w:sz w:val="28"/>
          <w:szCs w:val="28"/>
        </w:rPr>
      </w:pPr>
      <w:r>
        <w:rPr>
          <w:sz w:val="28"/>
          <w:szCs w:val="28"/>
        </w:rPr>
        <w:t>высшего образования</w:t>
      </w:r>
    </w:p>
    <w:p w14:paraId="2678EA89"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07CA639D"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7A5C2957"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3CAAEE5C" w14:textId="77777777" w:rsidR="00FB38B6" w:rsidRDefault="00FB38B6" w:rsidP="008D39F4">
      <w:pPr>
        <w:widowControl w:val="0"/>
        <w:spacing w:line="360" w:lineRule="auto"/>
        <w:jc w:val="center"/>
      </w:pPr>
    </w:p>
    <w:p w14:paraId="04870DBA"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4C2644ED" w14:textId="77777777" w:rsidR="00FB38B6" w:rsidRDefault="00FB38B6" w:rsidP="008D39F4">
      <w:pPr>
        <w:widowControl w:val="0"/>
        <w:spacing w:line="360" w:lineRule="auto"/>
        <w:rPr>
          <w:sz w:val="28"/>
          <w:szCs w:val="28"/>
        </w:rPr>
      </w:pPr>
    </w:p>
    <w:p w14:paraId="732F2650" w14:textId="77777777" w:rsidR="00FB38B6" w:rsidRDefault="00FB38B6" w:rsidP="008D39F4">
      <w:pPr>
        <w:widowControl w:val="0"/>
        <w:spacing w:line="360" w:lineRule="auto"/>
        <w:rPr>
          <w:sz w:val="28"/>
          <w:szCs w:val="28"/>
        </w:rPr>
      </w:pPr>
    </w:p>
    <w:p w14:paraId="72DDD2AE" w14:textId="77777777" w:rsidR="00FB38B6" w:rsidRDefault="00FB38B6" w:rsidP="008D39F4">
      <w:pPr>
        <w:widowControl w:val="0"/>
        <w:spacing w:line="360" w:lineRule="auto"/>
        <w:rPr>
          <w:sz w:val="28"/>
          <w:szCs w:val="28"/>
        </w:rPr>
      </w:pPr>
    </w:p>
    <w:p w14:paraId="42E854B9" w14:textId="77777777" w:rsidR="00FB38B6" w:rsidRDefault="00FB38B6" w:rsidP="008D39F4">
      <w:pPr>
        <w:widowControl w:val="0"/>
        <w:spacing w:line="360" w:lineRule="auto"/>
        <w:rPr>
          <w:sz w:val="28"/>
          <w:szCs w:val="28"/>
        </w:rPr>
      </w:pPr>
    </w:p>
    <w:p w14:paraId="66070C41" w14:textId="77777777" w:rsidR="00FB38B6" w:rsidRDefault="00FB38B6" w:rsidP="008D39F4">
      <w:pPr>
        <w:widowControl w:val="0"/>
        <w:spacing w:line="360" w:lineRule="auto"/>
        <w:rPr>
          <w:sz w:val="28"/>
          <w:szCs w:val="28"/>
        </w:rPr>
      </w:pPr>
    </w:p>
    <w:p w14:paraId="376E0BA8" w14:textId="56601809" w:rsidR="00FB38B6" w:rsidRPr="00A61445" w:rsidRDefault="00F02C13" w:rsidP="008D39F4">
      <w:pPr>
        <w:widowControl w:val="0"/>
        <w:spacing w:line="360" w:lineRule="auto"/>
        <w:jc w:val="center"/>
        <w:rPr>
          <w:b/>
          <w:bCs/>
          <w:sz w:val="32"/>
          <w:szCs w:val="32"/>
        </w:rPr>
      </w:pPr>
      <w:proofErr w:type="spellStart"/>
      <w:r>
        <w:rPr>
          <w:b/>
          <w:bCs/>
          <w:sz w:val="32"/>
          <w:szCs w:val="32"/>
        </w:rPr>
        <w:t>Камнева</w:t>
      </w:r>
      <w:proofErr w:type="spellEnd"/>
      <w:r>
        <w:rPr>
          <w:b/>
          <w:bCs/>
          <w:sz w:val="32"/>
          <w:szCs w:val="32"/>
        </w:rPr>
        <w:t xml:space="preserve"> Е.В.</w:t>
      </w:r>
      <w:r w:rsidR="00554D73" w:rsidRPr="007B3ABE">
        <w:rPr>
          <w:b/>
          <w:bCs/>
          <w:sz w:val="32"/>
          <w:szCs w:val="32"/>
        </w:rPr>
        <w:t xml:space="preserve">, </w:t>
      </w:r>
      <w:proofErr w:type="spellStart"/>
      <w:r w:rsidR="00554D73" w:rsidRPr="007B3ABE">
        <w:rPr>
          <w:b/>
          <w:iCs/>
          <w:sz w:val="32"/>
          <w:szCs w:val="32"/>
        </w:rPr>
        <w:t>Дзаппала</w:t>
      </w:r>
      <w:proofErr w:type="spellEnd"/>
      <w:r w:rsidR="00554D73" w:rsidRPr="007B3ABE">
        <w:rPr>
          <w:b/>
          <w:iCs/>
          <w:sz w:val="32"/>
          <w:szCs w:val="32"/>
        </w:rPr>
        <w:t xml:space="preserve"> С.</w:t>
      </w:r>
    </w:p>
    <w:p w14:paraId="13C1F10B" w14:textId="77777777" w:rsidR="00FB38B6" w:rsidRPr="005B1105" w:rsidRDefault="00FB38B6" w:rsidP="008D39F4">
      <w:pPr>
        <w:widowControl w:val="0"/>
        <w:spacing w:line="360" w:lineRule="auto"/>
        <w:jc w:val="center"/>
        <w:rPr>
          <w:b/>
          <w:bCs/>
          <w:sz w:val="32"/>
          <w:szCs w:val="32"/>
          <w:highlight w:val="yellow"/>
        </w:rPr>
      </w:pPr>
    </w:p>
    <w:p w14:paraId="1248F1A4" w14:textId="77777777" w:rsidR="002C0FF8" w:rsidRDefault="002C0FF8" w:rsidP="00A61445">
      <w:pPr>
        <w:widowControl w:val="0"/>
        <w:spacing w:line="360" w:lineRule="auto"/>
        <w:ind w:right="616"/>
        <w:jc w:val="center"/>
        <w:rPr>
          <w:b/>
          <w:bCs/>
          <w:sz w:val="32"/>
          <w:szCs w:val="32"/>
        </w:rPr>
      </w:pPr>
      <w:r w:rsidRPr="002C0FF8">
        <w:rPr>
          <w:b/>
          <w:bCs/>
          <w:sz w:val="32"/>
          <w:szCs w:val="32"/>
        </w:rPr>
        <w:t xml:space="preserve">Психология </w:t>
      </w:r>
      <w:proofErr w:type="spellStart"/>
      <w:r w:rsidRPr="002C0FF8">
        <w:rPr>
          <w:b/>
          <w:bCs/>
          <w:sz w:val="32"/>
          <w:szCs w:val="32"/>
        </w:rPr>
        <w:t>девиантного</w:t>
      </w:r>
      <w:proofErr w:type="spellEnd"/>
      <w:r w:rsidRPr="002C0FF8">
        <w:rPr>
          <w:b/>
          <w:bCs/>
          <w:sz w:val="32"/>
          <w:szCs w:val="32"/>
        </w:rPr>
        <w:t xml:space="preserve"> экономического поведения</w:t>
      </w:r>
    </w:p>
    <w:p w14:paraId="136ACE5D" w14:textId="77777777" w:rsidR="00FB38B6" w:rsidRDefault="00FB38B6" w:rsidP="00A61445">
      <w:pPr>
        <w:widowControl w:val="0"/>
        <w:spacing w:line="360" w:lineRule="auto"/>
        <w:ind w:right="616"/>
        <w:jc w:val="center"/>
        <w:rPr>
          <w:b/>
          <w:bCs/>
          <w:sz w:val="28"/>
          <w:szCs w:val="28"/>
        </w:rPr>
      </w:pPr>
      <w:r>
        <w:rPr>
          <w:b/>
          <w:bCs/>
          <w:sz w:val="28"/>
          <w:szCs w:val="28"/>
        </w:rPr>
        <w:t>Рабочая программа дисциплины</w:t>
      </w:r>
    </w:p>
    <w:p w14:paraId="037B7897" w14:textId="77777777"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14:paraId="32CDF22D" w14:textId="77777777" w:rsidR="00557C7E" w:rsidRPr="009150F7" w:rsidRDefault="00557C7E" w:rsidP="00557C7E">
      <w:pPr>
        <w:widowControl w:val="0"/>
        <w:spacing w:line="360" w:lineRule="auto"/>
        <w:jc w:val="center"/>
        <w:rPr>
          <w:sz w:val="28"/>
          <w:szCs w:val="28"/>
        </w:rPr>
      </w:pPr>
      <w:r>
        <w:rPr>
          <w:sz w:val="28"/>
          <w:szCs w:val="28"/>
        </w:rPr>
        <w:t>37.03.01 «Психология</w:t>
      </w:r>
      <w:r w:rsidRPr="009150F7">
        <w:rPr>
          <w:sz w:val="28"/>
          <w:szCs w:val="28"/>
        </w:rPr>
        <w:t>»,</w:t>
      </w:r>
    </w:p>
    <w:p w14:paraId="21D08077" w14:textId="77777777" w:rsidR="00557C7E" w:rsidRDefault="00557C7E" w:rsidP="00557C7E">
      <w:pPr>
        <w:widowControl w:val="0"/>
        <w:spacing w:line="360" w:lineRule="auto"/>
        <w:jc w:val="center"/>
        <w:rPr>
          <w:sz w:val="28"/>
          <w:szCs w:val="28"/>
        </w:rPr>
      </w:pPr>
      <w:r>
        <w:rPr>
          <w:sz w:val="28"/>
          <w:szCs w:val="28"/>
        </w:rPr>
        <w:t>образовательная программа</w:t>
      </w:r>
    </w:p>
    <w:p w14:paraId="56DD2015" w14:textId="77777777" w:rsidR="00557C7E" w:rsidRDefault="00557C7E" w:rsidP="00557C7E">
      <w:pPr>
        <w:widowControl w:val="0"/>
        <w:spacing w:line="360" w:lineRule="auto"/>
        <w:jc w:val="center"/>
        <w:rPr>
          <w:sz w:val="28"/>
          <w:szCs w:val="28"/>
        </w:rPr>
      </w:pPr>
      <w:r w:rsidRPr="009150F7">
        <w:rPr>
          <w:sz w:val="28"/>
          <w:szCs w:val="28"/>
        </w:rPr>
        <w:t xml:space="preserve"> «</w:t>
      </w:r>
      <w:r>
        <w:rPr>
          <w:sz w:val="28"/>
          <w:szCs w:val="28"/>
        </w:rPr>
        <w:t>Психология виртуал</w:t>
      </w:r>
      <w:r w:rsidR="00AF42B6">
        <w:rPr>
          <w:sz w:val="28"/>
          <w:szCs w:val="28"/>
        </w:rPr>
        <w:t xml:space="preserve">ьной среды и </w:t>
      </w:r>
      <w:proofErr w:type="spellStart"/>
      <w:r w:rsidR="00AF42B6">
        <w:rPr>
          <w:sz w:val="28"/>
          <w:szCs w:val="28"/>
        </w:rPr>
        <w:t>медиапространства</w:t>
      </w:r>
      <w:proofErr w:type="spellEnd"/>
      <w:r w:rsidR="00AF42B6">
        <w:rPr>
          <w:sz w:val="28"/>
          <w:szCs w:val="28"/>
        </w:rPr>
        <w:t>»</w:t>
      </w:r>
      <w:r>
        <w:rPr>
          <w:sz w:val="28"/>
          <w:szCs w:val="28"/>
        </w:rPr>
        <w:t xml:space="preserve"> </w:t>
      </w:r>
    </w:p>
    <w:p w14:paraId="7C24B113" w14:textId="77777777" w:rsidR="00FB38B6" w:rsidRDefault="00FB38B6" w:rsidP="008D39F4">
      <w:pPr>
        <w:widowControl w:val="0"/>
        <w:spacing w:line="360" w:lineRule="auto"/>
        <w:rPr>
          <w:sz w:val="28"/>
          <w:szCs w:val="28"/>
        </w:rPr>
      </w:pPr>
    </w:p>
    <w:p w14:paraId="26AA11E0" w14:textId="77777777" w:rsidR="00FB38B6" w:rsidRDefault="00FB38B6" w:rsidP="008D39F4">
      <w:pPr>
        <w:widowControl w:val="0"/>
        <w:spacing w:line="360" w:lineRule="auto"/>
        <w:rPr>
          <w:sz w:val="28"/>
          <w:szCs w:val="28"/>
        </w:rPr>
      </w:pPr>
    </w:p>
    <w:p w14:paraId="657C8E79" w14:textId="77777777" w:rsidR="00FB38B6" w:rsidRDefault="00FB38B6" w:rsidP="008D39F4">
      <w:pPr>
        <w:widowControl w:val="0"/>
        <w:spacing w:line="360" w:lineRule="auto"/>
        <w:jc w:val="center"/>
      </w:pPr>
    </w:p>
    <w:p w14:paraId="76729876" w14:textId="77777777" w:rsidR="00FB38B6" w:rsidRDefault="00FB38B6" w:rsidP="008D39F4">
      <w:pPr>
        <w:widowControl w:val="0"/>
        <w:spacing w:line="360" w:lineRule="auto"/>
        <w:jc w:val="center"/>
      </w:pPr>
    </w:p>
    <w:p w14:paraId="254FE546" w14:textId="77777777" w:rsidR="00FB38B6" w:rsidRDefault="00FB38B6" w:rsidP="008D39F4">
      <w:pPr>
        <w:widowControl w:val="0"/>
        <w:spacing w:line="360" w:lineRule="auto"/>
        <w:jc w:val="center"/>
      </w:pPr>
    </w:p>
    <w:p w14:paraId="051B7265" w14:textId="77777777" w:rsidR="00FB38B6" w:rsidRDefault="00FB38B6" w:rsidP="008D39F4">
      <w:pPr>
        <w:widowControl w:val="0"/>
        <w:spacing w:line="360" w:lineRule="auto"/>
        <w:rPr>
          <w:b/>
          <w:bCs/>
          <w:sz w:val="28"/>
          <w:szCs w:val="28"/>
        </w:rPr>
      </w:pPr>
    </w:p>
    <w:p w14:paraId="09003681" w14:textId="77777777" w:rsidR="00FB38B6" w:rsidRDefault="00FB38B6" w:rsidP="008D39F4">
      <w:pPr>
        <w:widowControl w:val="0"/>
        <w:spacing w:line="360" w:lineRule="auto"/>
        <w:rPr>
          <w:b/>
          <w:bCs/>
          <w:sz w:val="28"/>
          <w:szCs w:val="28"/>
        </w:rPr>
      </w:pPr>
    </w:p>
    <w:p w14:paraId="6837B3F9" w14:textId="77777777" w:rsidR="00FB38B6" w:rsidRDefault="00FB38B6" w:rsidP="008D39F4">
      <w:pPr>
        <w:widowControl w:val="0"/>
        <w:spacing w:line="360" w:lineRule="auto"/>
        <w:jc w:val="center"/>
        <w:rPr>
          <w:b/>
          <w:bCs/>
          <w:sz w:val="28"/>
          <w:szCs w:val="28"/>
        </w:rPr>
      </w:pPr>
    </w:p>
    <w:p w14:paraId="3C0051BE" w14:textId="77777777"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14:paraId="734CAA48" w14:textId="77777777"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5F2D7834" w14:textId="77777777" w:rsidR="00FB38B6" w:rsidRDefault="00FB38B6" w:rsidP="00BE543A">
      <w:pPr>
        <w:widowControl w:val="0"/>
        <w:jc w:val="center"/>
        <w:rPr>
          <w:sz w:val="28"/>
          <w:szCs w:val="28"/>
        </w:rPr>
      </w:pPr>
      <w:r>
        <w:rPr>
          <w:sz w:val="28"/>
          <w:szCs w:val="28"/>
        </w:rPr>
        <w:t>высшего образования</w:t>
      </w:r>
    </w:p>
    <w:p w14:paraId="6E693A08"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55E42843"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CE966C9" w14:textId="77777777" w:rsidR="00FB38B6" w:rsidRDefault="00FB38B6" w:rsidP="00BE543A">
      <w:pPr>
        <w:widowControl w:val="0"/>
        <w:jc w:val="center"/>
        <w:rPr>
          <w:b/>
          <w:bCs/>
          <w:sz w:val="28"/>
          <w:szCs w:val="28"/>
        </w:rPr>
      </w:pPr>
      <w:r>
        <w:rPr>
          <w:b/>
          <w:bCs/>
          <w:sz w:val="28"/>
          <w:szCs w:val="28"/>
        </w:rPr>
        <w:t>(Финансовый университет)</w:t>
      </w:r>
    </w:p>
    <w:p w14:paraId="1118FBB3" w14:textId="77777777" w:rsidR="00FB38B6" w:rsidRDefault="00FB38B6" w:rsidP="00BE543A">
      <w:pPr>
        <w:widowControl w:val="0"/>
        <w:ind w:left="900"/>
        <w:jc w:val="center"/>
      </w:pPr>
    </w:p>
    <w:p w14:paraId="067CAADE"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7B3B9E5" w14:textId="77777777" w:rsidR="00FB38B6" w:rsidRDefault="00FB38B6" w:rsidP="00BE543A">
      <w:pPr>
        <w:widowControl w:val="0"/>
        <w:rPr>
          <w:sz w:val="28"/>
          <w:szCs w:val="28"/>
        </w:rPr>
      </w:pPr>
    </w:p>
    <w:p w14:paraId="44EF8FAF" w14:textId="77777777" w:rsidR="00A61445" w:rsidRDefault="00A61445" w:rsidP="005B1105">
      <w:pPr>
        <w:widowControl w:val="0"/>
        <w:tabs>
          <w:tab w:val="left" w:pos="709"/>
          <w:tab w:val="left" w:pos="993"/>
        </w:tabs>
        <w:spacing w:line="360" w:lineRule="auto"/>
        <w:ind w:firstLine="567"/>
        <w:jc w:val="right"/>
        <w:rPr>
          <w:b/>
          <w:bCs/>
          <w:caps/>
          <w:sz w:val="28"/>
          <w:szCs w:val="28"/>
        </w:rPr>
      </w:pPr>
    </w:p>
    <w:p w14:paraId="35681267" w14:textId="77777777" w:rsidR="00A61445" w:rsidRDefault="00A61445" w:rsidP="00EC26E8">
      <w:pPr>
        <w:widowControl w:val="0"/>
        <w:tabs>
          <w:tab w:val="left" w:pos="709"/>
          <w:tab w:val="left" w:pos="993"/>
        </w:tabs>
        <w:ind w:firstLine="567"/>
        <w:jc w:val="right"/>
        <w:rPr>
          <w:b/>
          <w:bCs/>
          <w:caps/>
          <w:sz w:val="28"/>
          <w:szCs w:val="28"/>
        </w:rPr>
      </w:pPr>
    </w:p>
    <w:p w14:paraId="7496CD7C" w14:textId="77777777" w:rsidR="005B1105" w:rsidRPr="00867022" w:rsidRDefault="00867022" w:rsidP="00EC26E8">
      <w:pPr>
        <w:widowControl w:val="0"/>
        <w:tabs>
          <w:tab w:val="left" w:pos="709"/>
          <w:tab w:val="left" w:pos="993"/>
        </w:tabs>
        <w:ind w:firstLine="567"/>
        <w:jc w:val="center"/>
        <w:rPr>
          <w:bCs/>
          <w:caps/>
          <w:sz w:val="28"/>
          <w:szCs w:val="28"/>
        </w:rPr>
      </w:pPr>
      <w:r>
        <w:rPr>
          <w:bCs/>
          <w:caps/>
          <w:sz w:val="28"/>
          <w:szCs w:val="28"/>
        </w:rPr>
        <w:t xml:space="preserve">                                   </w:t>
      </w:r>
      <w:r w:rsidR="00EC26E8">
        <w:rPr>
          <w:bCs/>
          <w:caps/>
          <w:sz w:val="28"/>
          <w:szCs w:val="28"/>
        </w:rPr>
        <w:t xml:space="preserve">                 </w:t>
      </w:r>
      <w:r w:rsidR="005B1105" w:rsidRPr="00867022">
        <w:rPr>
          <w:bCs/>
          <w:caps/>
          <w:sz w:val="28"/>
          <w:szCs w:val="28"/>
        </w:rPr>
        <w:t>утверждаю</w:t>
      </w:r>
    </w:p>
    <w:p w14:paraId="5856069B" w14:textId="6FFC3FD8" w:rsidR="005B1105" w:rsidRDefault="00867022" w:rsidP="00AF42B6">
      <w:pPr>
        <w:widowControl w:val="0"/>
        <w:tabs>
          <w:tab w:val="left" w:pos="709"/>
          <w:tab w:val="left" w:pos="993"/>
        </w:tabs>
        <w:ind w:firstLine="567"/>
        <w:jc w:val="center"/>
        <w:rPr>
          <w:sz w:val="28"/>
          <w:szCs w:val="28"/>
        </w:rPr>
      </w:pPr>
      <w:r>
        <w:rPr>
          <w:sz w:val="28"/>
          <w:szCs w:val="28"/>
        </w:rPr>
        <w:t xml:space="preserve">                  </w:t>
      </w:r>
      <w:r w:rsidR="00AF42B6">
        <w:rPr>
          <w:sz w:val="28"/>
          <w:szCs w:val="28"/>
        </w:rPr>
        <w:t xml:space="preserve">                 </w:t>
      </w:r>
      <w:r w:rsidR="00E500E9">
        <w:rPr>
          <w:sz w:val="28"/>
          <w:szCs w:val="28"/>
        </w:rPr>
        <w:t xml:space="preserve">   </w:t>
      </w:r>
      <w:r w:rsidR="00AF42B6">
        <w:rPr>
          <w:sz w:val="28"/>
          <w:szCs w:val="28"/>
        </w:rPr>
        <w:t xml:space="preserve"> Ректор  </w:t>
      </w:r>
    </w:p>
    <w:p w14:paraId="77484C2F" w14:textId="77777777" w:rsidR="00EC26E8" w:rsidRDefault="00EC26E8" w:rsidP="00EC26E8">
      <w:pPr>
        <w:widowControl w:val="0"/>
        <w:tabs>
          <w:tab w:val="left" w:pos="709"/>
          <w:tab w:val="left" w:pos="993"/>
        </w:tabs>
        <w:ind w:firstLine="567"/>
        <w:jc w:val="center"/>
        <w:rPr>
          <w:sz w:val="28"/>
          <w:szCs w:val="28"/>
        </w:rPr>
      </w:pPr>
    </w:p>
    <w:p w14:paraId="2B9FAC26" w14:textId="6657D6C3" w:rsidR="00AF42B6" w:rsidRDefault="00E500E9" w:rsidP="005B1105">
      <w:pPr>
        <w:widowControl w:val="0"/>
        <w:tabs>
          <w:tab w:val="left" w:pos="709"/>
          <w:tab w:val="left" w:pos="993"/>
        </w:tabs>
        <w:spacing w:line="360" w:lineRule="auto"/>
        <w:ind w:firstLine="567"/>
        <w:jc w:val="right"/>
        <w:rPr>
          <w:sz w:val="28"/>
          <w:szCs w:val="28"/>
        </w:rPr>
      </w:pPr>
      <w:r>
        <w:rPr>
          <w:sz w:val="28"/>
          <w:szCs w:val="28"/>
        </w:rPr>
        <w:t>___________</w:t>
      </w:r>
      <w:r w:rsidR="00AF42B6">
        <w:rPr>
          <w:sz w:val="28"/>
          <w:szCs w:val="28"/>
        </w:rPr>
        <w:t xml:space="preserve">М.А. </w:t>
      </w:r>
      <w:proofErr w:type="spellStart"/>
      <w:r w:rsidR="00AF42B6">
        <w:rPr>
          <w:sz w:val="28"/>
          <w:szCs w:val="28"/>
        </w:rPr>
        <w:t>Эскиндаров</w:t>
      </w:r>
      <w:proofErr w:type="spellEnd"/>
    </w:p>
    <w:p w14:paraId="279BF80F" w14:textId="037D650F" w:rsidR="005B1105" w:rsidRPr="00AB039D" w:rsidRDefault="00E500E9" w:rsidP="00E500E9">
      <w:pPr>
        <w:widowControl w:val="0"/>
        <w:tabs>
          <w:tab w:val="left" w:pos="709"/>
          <w:tab w:val="left" w:pos="993"/>
        </w:tabs>
        <w:spacing w:line="360" w:lineRule="auto"/>
        <w:ind w:firstLine="567"/>
        <w:jc w:val="center"/>
        <w:rPr>
          <w:b/>
          <w:bCs/>
          <w:caps/>
          <w:sz w:val="28"/>
          <w:szCs w:val="28"/>
        </w:rPr>
      </w:pPr>
      <w:r w:rsidRPr="00AB039D">
        <w:rPr>
          <w:b/>
          <w:sz w:val="28"/>
          <w:szCs w:val="28"/>
        </w:rPr>
        <w:t xml:space="preserve">                                               15.03. </w:t>
      </w:r>
      <w:r w:rsidR="005B1105" w:rsidRPr="00AB039D">
        <w:rPr>
          <w:b/>
          <w:sz w:val="28"/>
          <w:szCs w:val="28"/>
        </w:rPr>
        <w:t>2021 г.</w:t>
      </w:r>
    </w:p>
    <w:p w14:paraId="25883184" w14:textId="77777777" w:rsidR="008D39F4" w:rsidRDefault="008D39F4" w:rsidP="008D39F4">
      <w:pPr>
        <w:widowControl w:val="0"/>
        <w:spacing w:line="360" w:lineRule="auto"/>
        <w:rPr>
          <w:sz w:val="28"/>
          <w:szCs w:val="28"/>
        </w:rPr>
      </w:pPr>
    </w:p>
    <w:p w14:paraId="74E0552A" w14:textId="5816FF84" w:rsidR="00AF42B6" w:rsidRPr="007B3ABE" w:rsidRDefault="00AF42B6" w:rsidP="00AF42B6">
      <w:pPr>
        <w:widowControl w:val="0"/>
        <w:spacing w:line="360" w:lineRule="auto"/>
        <w:jc w:val="center"/>
        <w:rPr>
          <w:b/>
          <w:bCs/>
          <w:sz w:val="32"/>
          <w:szCs w:val="32"/>
        </w:rPr>
      </w:pPr>
      <w:proofErr w:type="spellStart"/>
      <w:r w:rsidRPr="007B3ABE">
        <w:rPr>
          <w:b/>
          <w:bCs/>
          <w:sz w:val="32"/>
          <w:szCs w:val="32"/>
        </w:rPr>
        <w:t>Камнева</w:t>
      </w:r>
      <w:proofErr w:type="spellEnd"/>
      <w:r w:rsidRPr="007B3ABE">
        <w:rPr>
          <w:b/>
          <w:bCs/>
          <w:sz w:val="32"/>
          <w:szCs w:val="32"/>
        </w:rPr>
        <w:t xml:space="preserve"> Е.В.</w:t>
      </w:r>
      <w:r w:rsidR="00FE18ED" w:rsidRPr="007B3ABE">
        <w:rPr>
          <w:b/>
          <w:bCs/>
          <w:sz w:val="32"/>
          <w:szCs w:val="32"/>
        </w:rPr>
        <w:t xml:space="preserve">, </w:t>
      </w:r>
      <w:proofErr w:type="spellStart"/>
      <w:r w:rsidR="00FE18ED" w:rsidRPr="007B3ABE">
        <w:rPr>
          <w:b/>
          <w:iCs/>
          <w:sz w:val="32"/>
          <w:szCs w:val="32"/>
        </w:rPr>
        <w:t>Дзаппала</w:t>
      </w:r>
      <w:proofErr w:type="spellEnd"/>
      <w:r w:rsidR="00FE18ED" w:rsidRPr="007B3ABE">
        <w:rPr>
          <w:b/>
          <w:iCs/>
          <w:sz w:val="32"/>
          <w:szCs w:val="32"/>
        </w:rPr>
        <w:t xml:space="preserve"> С.</w:t>
      </w:r>
    </w:p>
    <w:p w14:paraId="5D301FA5" w14:textId="77777777" w:rsidR="00AF42B6" w:rsidRPr="005B1105" w:rsidRDefault="00AF42B6" w:rsidP="00AF42B6">
      <w:pPr>
        <w:widowControl w:val="0"/>
        <w:spacing w:line="360" w:lineRule="auto"/>
        <w:jc w:val="center"/>
        <w:rPr>
          <w:b/>
          <w:bCs/>
          <w:sz w:val="32"/>
          <w:szCs w:val="32"/>
          <w:highlight w:val="yellow"/>
        </w:rPr>
      </w:pPr>
    </w:p>
    <w:p w14:paraId="1A3AF2A8" w14:textId="77777777" w:rsidR="002C0FF8" w:rsidRDefault="002C0FF8" w:rsidP="00AF42B6">
      <w:pPr>
        <w:widowControl w:val="0"/>
        <w:spacing w:line="360" w:lineRule="auto"/>
        <w:ind w:right="616"/>
        <w:jc w:val="center"/>
        <w:rPr>
          <w:b/>
          <w:bCs/>
          <w:sz w:val="32"/>
          <w:szCs w:val="32"/>
        </w:rPr>
      </w:pPr>
      <w:r w:rsidRPr="002C0FF8">
        <w:rPr>
          <w:b/>
          <w:bCs/>
          <w:sz w:val="32"/>
          <w:szCs w:val="32"/>
        </w:rPr>
        <w:t xml:space="preserve">Психология </w:t>
      </w:r>
      <w:proofErr w:type="spellStart"/>
      <w:r w:rsidRPr="002C0FF8">
        <w:rPr>
          <w:b/>
          <w:bCs/>
          <w:sz w:val="32"/>
          <w:szCs w:val="32"/>
        </w:rPr>
        <w:t>девиантного</w:t>
      </w:r>
      <w:proofErr w:type="spellEnd"/>
      <w:r w:rsidRPr="002C0FF8">
        <w:rPr>
          <w:b/>
          <w:bCs/>
          <w:sz w:val="32"/>
          <w:szCs w:val="32"/>
        </w:rPr>
        <w:t xml:space="preserve"> экономического поведения</w:t>
      </w:r>
    </w:p>
    <w:p w14:paraId="627BD838" w14:textId="77777777" w:rsidR="00AF42B6" w:rsidRDefault="00AF42B6" w:rsidP="00AF42B6">
      <w:pPr>
        <w:widowControl w:val="0"/>
        <w:spacing w:line="360" w:lineRule="auto"/>
        <w:ind w:right="616"/>
        <w:jc w:val="center"/>
        <w:rPr>
          <w:b/>
          <w:bCs/>
          <w:sz w:val="28"/>
          <w:szCs w:val="28"/>
        </w:rPr>
      </w:pPr>
      <w:r>
        <w:rPr>
          <w:b/>
          <w:bCs/>
          <w:sz w:val="28"/>
          <w:szCs w:val="28"/>
        </w:rPr>
        <w:t>Рабочая программа дисциплины</w:t>
      </w:r>
    </w:p>
    <w:p w14:paraId="4422B73B" w14:textId="77777777" w:rsidR="00AF42B6" w:rsidRDefault="00AF42B6" w:rsidP="00AF42B6">
      <w:pPr>
        <w:widowControl w:val="0"/>
        <w:spacing w:line="360" w:lineRule="auto"/>
        <w:jc w:val="center"/>
        <w:rPr>
          <w:sz w:val="28"/>
          <w:szCs w:val="28"/>
        </w:rPr>
      </w:pPr>
      <w:r>
        <w:rPr>
          <w:sz w:val="28"/>
          <w:szCs w:val="28"/>
        </w:rPr>
        <w:t>для студентов, обучающихся по направлению подготовки</w:t>
      </w:r>
    </w:p>
    <w:p w14:paraId="02DC38F1" w14:textId="77777777" w:rsidR="00AF42B6" w:rsidRPr="009150F7" w:rsidRDefault="00AF42B6" w:rsidP="00AF42B6">
      <w:pPr>
        <w:widowControl w:val="0"/>
        <w:spacing w:line="360" w:lineRule="auto"/>
        <w:jc w:val="center"/>
        <w:rPr>
          <w:sz w:val="28"/>
          <w:szCs w:val="28"/>
        </w:rPr>
      </w:pPr>
      <w:r>
        <w:rPr>
          <w:sz w:val="28"/>
          <w:szCs w:val="28"/>
        </w:rPr>
        <w:t>37.03.01 «Психология</w:t>
      </w:r>
      <w:r w:rsidRPr="009150F7">
        <w:rPr>
          <w:sz w:val="28"/>
          <w:szCs w:val="28"/>
        </w:rPr>
        <w:t>»,</w:t>
      </w:r>
    </w:p>
    <w:p w14:paraId="5581153F" w14:textId="77777777" w:rsidR="00AF42B6" w:rsidRDefault="00AF42B6" w:rsidP="00AF42B6">
      <w:pPr>
        <w:widowControl w:val="0"/>
        <w:spacing w:line="360" w:lineRule="auto"/>
        <w:jc w:val="center"/>
        <w:rPr>
          <w:sz w:val="28"/>
          <w:szCs w:val="28"/>
        </w:rPr>
      </w:pPr>
      <w:r>
        <w:rPr>
          <w:sz w:val="28"/>
          <w:szCs w:val="28"/>
        </w:rPr>
        <w:t>образовательная программа</w:t>
      </w:r>
    </w:p>
    <w:p w14:paraId="5418E55C" w14:textId="77777777" w:rsidR="00AF42B6" w:rsidRDefault="00AF42B6" w:rsidP="00AF42B6">
      <w:pPr>
        <w:widowControl w:val="0"/>
        <w:spacing w:line="360" w:lineRule="auto"/>
        <w:jc w:val="center"/>
        <w:rPr>
          <w:sz w:val="28"/>
          <w:szCs w:val="28"/>
        </w:rPr>
      </w:pPr>
      <w:r w:rsidRPr="009150F7">
        <w:rPr>
          <w:sz w:val="28"/>
          <w:szCs w:val="28"/>
        </w:rPr>
        <w:t xml:space="preserve"> «</w:t>
      </w:r>
      <w:r>
        <w:rPr>
          <w:sz w:val="28"/>
          <w:szCs w:val="28"/>
        </w:rPr>
        <w:t xml:space="preserve">Психология виртуальной среды и </w:t>
      </w:r>
      <w:proofErr w:type="spellStart"/>
      <w:r>
        <w:rPr>
          <w:sz w:val="28"/>
          <w:szCs w:val="28"/>
        </w:rPr>
        <w:t>медиапространства</w:t>
      </w:r>
      <w:proofErr w:type="spellEnd"/>
      <w:r>
        <w:rPr>
          <w:sz w:val="28"/>
          <w:szCs w:val="28"/>
        </w:rPr>
        <w:t xml:space="preserve">» </w:t>
      </w:r>
    </w:p>
    <w:p w14:paraId="5A23D23D" w14:textId="77777777" w:rsidR="00FB38B6" w:rsidRDefault="00FB38B6" w:rsidP="005B1105">
      <w:pPr>
        <w:widowControl w:val="0"/>
        <w:ind w:firstLine="709"/>
        <w:rPr>
          <w:sz w:val="28"/>
          <w:szCs w:val="28"/>
        </w:rPr>
      </w:pPr>
    </w:p>
    <w:p w14:paraId="2B454381" w14:textId="77777777" w:rsidR="00A61445" w:rsidRDefault="00A61445" w:rsidP="005B1105">
      <w:pPr>
        <w:widowControl w:val="0"/>
        <w:ind w:firstLine="709"/>
        <w:rPr>
          <w:sz w:val="28"/>
          <w:szCs w:val="28"/>
        </w:rPr>
      </w:pPr>
    </w:p>
    <w:p w14:paraId="47729328" w14:textId="77777777" w:rsidR="00E676E4" w:rsidRPr="005542E5" w:rsidRDefault="00E676E4" w:rsidP="00E676E4">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14:paraId="11844811" w14:textId="77777777" w:rsidR="00E676E4" w:rsidRPr="005542E5" w:rsidRDefault="00E676E4" w:rsidP="00E676E4">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14:paraId="1ACD622F" w14:textId="77777777" w:rsidR="00E676E4" w:rsidRPr="005542E5" w:rsidRDefault="00E676E4" w:rsidP="00E676E4">
      <w:pPr>
        <w:widowControl w:val="0"/>
        <w:ind w:firstLine="720"/>
        <w:jc w:val="center"/>
        <w:rPr>
          <w:i/>
          <w:iCs/>
        </w:rPr>
      </w:pPr>
    </w:p>
    <w:p w14:paraId="543C6CC8" w14:textId="77777777" w:rsidR="00E676E4" w:rsidRPr="005542E5" w:rsidRDefault="00E676E4" w:rsidP="00E676E4">
      <w:pPr>
        <w:widowControl w:val="0"/>
        <w:jc w:val="center"/>
        <w:rPr>
          <w:i/>
          <w:iCs/>
        </w:rPr>
      </w:pPr>
      <w:r w:rsidRPr="005542E5">
        <w:rPr>
          <w:i/>
          <w:iCs/>
        </w:rPr>
        <w:t xml:space="preserve">Одобрено </w:t>
      </w:r>
      <w:r>
        <w:rPr>
          <w:i/>
          <w:iCs/>
        </w:rPr>
        <w:t>Советом учебно-научного Департамента психологии и развития человеческого капитала</w:t>
      </w:r>
    </w:p>
    <w:p w14:paraId="2D2607FA" w14:textId="77777777" w:rsidR="00E676E4" w:rsidRPr="008561B0" w:rsidRDefault="00E676E4" w:rsidP="00E676E4">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14:paraId="302A8E05" w14:textId="77777777" w:rsidR="00FB38B6" w:rsidRDefault="00FB38B6" w:rsidP="005B1105">
      <w:pPr>
        <w:widowControl w:val="0"/>
        <w:jc w:val="center"/>
        <w:rPr>
          <w:b/>
          <w:bCs/>
          <w:sz w:val="28"/>
          <w:szCs w:val="28"/>
        </w:rPr>
      </w:pPr>
    </w:p>
    <w:p w14:paraId="6B97308D" w14:textId="77777777" w:rsidR="00A61445" w:rsidRDefault="00A61445" w:rsidP="005B1105">
      <w:pPr>
        <w:widowControl w:val="0"/>
        <w:jc w:val="center"/>
        <w:rPr>
          <w:b/>
          <w:bCs/>
          <w:sz w:val="28"/>
          <w:szCs w:val="28"/>
        </w:rPr>
      </w:pPr>
    </w:p>
    <w:p w14:paraId="222E9027" w14:textId="77777777" w:rsidR="00A61445" w:rsidRDefault="00A61445" w:rsidP="005B1105">
      <w:pPr>
        <w:widowControl w:val="0"/>
        <w:jc w:val="center"/>
        <w:rPr>
          <w:b/>
          <w:bCs/>
          <w:sz w:val="28"/>
          <w:szCs w:val="28"/>
        </w:rPr>
      </w:pPr>
    </w:p>
    <w:p w14:paraId="6F5CF69E" w14:textId="77777777" w:rsidR="00A61445" w:rsidRDefault="00A61445" w:rsidP="005B1105">
      <w:pPr>
        <w:widowControl w:val="0"/>
        <w:jc w:val="center"/>
        <w:rPr>
          <w:b/>
          <w:bCs/>
          <w:sz w:val="28"/>
          <w:szCs w:val="28"/>
        </w:rPr>
      </w:pPr>
    </w:p>
    <w:p w14:paraId="5C6DEC0E" w14:textId="77777777"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14:paraId="0005BB38" w14:textId="53F938B2" w:rsidR="00FB38B6" w:rsidRPr="00E960FE" w:rsidRDefault="00FB38B6" w:rsidP="005B1105">
      <w:pPr>
        <w:widowControl w:val="0"/>
        <w:spacing w:line="360" w:lineRule="auto"/>
        <w:rPr>
          <w:b/>
          <w:bCs/>
          <w:sz w:val="28"/>
          <w:szCs w:val="28"/>
        </w:rPr>
      </w:pPr>
      <w:r>
        <w:rPr>
          <w:b/>
          <w:bCs/>
          <w:sz w:val="28"/>
          <w:szCs w:val="28"/>
        </w:rPr>
        <w:br w:type="page"/>
      </w:r>
      <w:r w:rsidRPr="00E960FE">
        <w:rPr>
          <w:b/>
          <w:bCs/>
          <w:sz w:val="28"/>
          <w:szCs w:val="28"/>
        </w:rPr>
        <w:lastRenderedPageBreak/>
        <w:t>УДК</w:t>
      </w:r>
      <w:r w:rsidR="00F551A5" w:rsidRPr="00E960FE">
        <w:rPr>
          <w:b/>
          <w:bCs/>
          <w:sz w:val="28"/>
          <w:szCs w:val="28"/>
        </w:rPr>
        <w:t xml:space="preserve"> </w:t>
      </w:r>
      <w:r w:rsidR="00BA37B7" w:rsidRPr="00E960FE">
        <w:rPr>
          <w:b/>
          <w:bCs/>
          <w:sz w:val="28"/>
          <w:szCs w:val="28"/>
        </w:rPr>
        <w:t>316.6</w:t>
      </w:r>
    </w:p>
    <w:p w14:paraId="76EBF68F" w14:textId="0FE11339" w:rsidR="00FB38B6" w:rsidRPr="00E960FE" w:rsidRDefault="00FB38B6" w:rsidP="005B1105">
      <w:pPr>
        <w:widowControl w:val="0"/>
        <w:spacing w:line="360" w:lineRule="auto"/>
        <w:jc w:val="both"/>
        <w:rPr>
          <w:b/>
          <w:bCs/>
          <w:sz w:val="28"/>
          <w:szCs w:val="28"/>
        </w:rPr>
      </w:pPr>
      <w:bookmarkStart w:id="0" w:name="_Toc417251147"/>
      <w:bookmarkStart w:id="1" w:name="_Toc417251274"/>
      <w:r w:rsidRPr="00E960FE">
        <w:rPr>
          <w:b/>
          <w:bCs/>
          <w:sz w:val="28"/>
          <w:szCs w:val="28"/>
        </w:rPr>
        <w:t xml:space="preserve">ББК </w:t>
      </w:r>
      <w:bookmarkEnd w:id="0"/>
      <w:bookmarkEnd w:id="1"/>
      <w:r w:rsidR="00126F1F" w:rsidRPr="00E960FE">
        <w:rPr>
          <w:b/>
          <w:bCs/>
          <w:sz w:val="28"/>
          <w:szCs w:val="28"/>
        </w:rPr>
        <w:t>88.5я73</w:t>
      </w:r>
    </w:p>
    <w:p w14:paraId="555EB406" w14:textId="77777777" w:rsidR="00FB38B6" w:rsidRPr="005B1105" w:rsidRDefault="00FB38B6" w:rsidP="00BE543A">
      <w:pPr>
        <w:widowControl w:val="0"/>
        <w:spacing w:line="360" w:lineRule="auto"/>
        <w:jc w:val="both"/>
        <w:rPr>
          <w:highlight w:val="yellow"/>
        </w:rPr>
      </w:pPr>
    </w:p>
    <w:p w14:paraId="6680A9F6" w14:textId="3B30DEAF" w:rsidR="008A03F9" w:rsidRDefault="008A03F9" w:rsidP="008A03F9">
      <w:pPr>
        <w:widowControl w:val="0"/>
        <w:shd w:val="clear" w:color="auto" w:fill="FFFFFF"/>
        <w:ind w:firstLine="709"/>
        <w:jc w:val="both"/>
        <w:rPr>
          <w:bCs/>
        </w:rPr>
      </w:pPr>
      <w:r>
        <w:rPr>
          <w:b/>
          <w:i/>
        </w:rPr>
        <w:t xml:space="preserve">Рецензенты: </w:t>
      </w:r>
      <w:proofErr w:type="spellStart"/>
      <w:r>
        <w:rPr>
          <w:b/>
          <w:i/>
        </w:rPr>
        <w:t>Коробанова</w:t>
      </w:r>
      <w:proofErr w:type="spellEnd"/>
      <w:r>
        <w:rPr>
          <w:b/>
          <w:i/>
        </w:rPr>
        <w:t xml:space="preserve"> Ж.В., </w:t>
      </w:r>
      <w:proofErr w:type="spellStart"/>
      <w:r>
        <w:rPr>
          <w:bCs/>
          <w:i/>
        </w:rPr>
        <w:t>к.психол.н</w:t>
      </w:r>
      <w:proofErr w:type="spellEnd"/>
      <w:r>
        <w:rPr>
          <w:bCs/>
          <w:i/>
        </w:rPr>
        <w:t>., доцент департамента психологии и развития человеческого капитала;</w:t>
      </w:r>
      <w:r>
        <w:rPr>
          <w:b/>
          <w:i/>
        </w:rPr>
        <w:t xml:space="preserve"> </w:t>
      </w:r>
      <w:proofErr w:type="spellStart"/>
      <w:r>
        <w:rPr>
          <w:b/>
          <w:i/>
        </w:rPr>
        <w:t>Пряжников</w:t>
      </w:r>
      <w:proofErr w:type="spellEnd"/>
      <w:r>
        <w:rPr>
          <w:b/>
          <w:i/>
        </w:rPr>
        <w:t xml:space="preserve"> Н.С., </w:t>
      </w:r>
      <w:proofErr w:type="spellStart"/>
      <w:r>
        <w:rPr>
          <w:bCs/>
          <w:i/>
        </w:rPr>
        <w:t>д.п.н</w:t>
      </w:r>
      <w:proofErr w:type="spellEnd"/>
      <w:r>
        <w:rPr>
          <w:bCs/>
          <w:i/>
        </w:rPr>
        <w:t xml:space="preserve">., профессор департамента психологии и развития человеческого капитала </w:t>
      </w:r>
    </w:p>
    <w:p w14:paraId="3B9739C7" w14:textId="77777777" w:rsidR="00FB38B6" w:rsidRPr="005B1105" w:rsidRDefault="00FB38B6" w:rsidP="00A52D62">
      <w:pPr>
        <w:widowControl w:val="0"/>
        <w:suppressAutoHyphens/>
        <w:ind w:firstLine="709"/>
        <w:jc w:val="both"/>
        <w:rPr>
          <w:b/>
          <w:bCs/>
          <w:sz w:val="28"/>
          <w:szCs w:val="28"/>
          <w:highlight w:val="yellow"/>
        </w:rPr>
      </w:pPr>
    </w:p>
    <w:p w14:paraId="339054D8" w14:textId="4C8340A0" w:rsidR="00FB38B6" w:rsidRPr="00A52D62" w:rsidRDefault="00AF42B6" w:rsidP="00D01FCC">
      <w:pPr>
        <w:widowControl w:val="0"/>
        <w:ind w:firstLine="567"/>
        <w:jc w:val="both"/>
        <w:rPr>
          <w:sz w:val="28"/>
          <w:szCs w:val="28"/>
        </w:rPr>
      </w:pPr>
      <w:proofErr w:type="spellStart"/>
      <w:r>
        <w:rPr>
          <w:b/>
          <w:bCs/>
          <w:sz w:val="28"/>
          <w:szCs w:val="28"/>
        </w:rPr>
        <w:t>Камнева</w:t>
      </w:r>
      <w:proofErr w:type="spellEnd"/>
      <w:r>
        <w:rPr>
          <w:b/>
          <w:bCs/>
          <w:sz w:val="28"/>
          <w:szCs w:val="28"/>
        </w:rPr>
        <w:t xml:space="preserve"> Е.В.</w:t>
      </w:r>
      <w:r w:rsidR="00FE18ED">
        <w:rPr>
          <w:b/>
          <w:bCs/>
          <w:sz w:val="28"/>
          <w:szCs w:val="28"/>
        </w:rPr>
        <w:t xml:space="preserve">, </w:t>
      </w:r>
      <w:proofErr w:type="spellStart"/>
      <w:r w:rsidR="00FE18ED">
        <w:rPr>
          <w:b/>
          <w:iCs/>
          <w:sz w:val="28"/>
          <w:szCs w:val="28"/>
        </w:rPr>
        <w:t>Дзаппала</w:t>
      </w:r>
      <w:proofErr w:type="spellEnd"/>
      <w:r w:rsidR="00FE18ED">
        <w:rPr>
          <w:b/>
          <w:iCs/>
          <w:sz w:val="28"/>
          <w:szCs w:val="28"/>
        </w:rPr>
        <w:t xml:space="preserve"> С.</w:t>
      </w:r>
      <w:r w:rsidR="00A61445">
        <w:rPr>
          <w:b/>
          <w:bCs/>
          <w:sz w:val="28"/>
          <w:szCs w:val="28"/>
        </w:rPr>
        <w:t xml:space="preserve"> </w:t>
      </w:r>
      <w:r w:rsidR="002C0FF8" w:rsidRPr="002C0FF8">
        <w:rPr>
          <w:b/>
          <w:bCs/>
          <w:sz w:val="28"/>
          <w:szCs w:val="28"/>
        </w:rPr>
        <w:t xml:space="preserve">Психология </w:t>
      </w:r>
      <w:proofErr w:type="spellStart"/>
      <w:r w:rsidR="002C0FF8" w:rsidRPr="002C0FF8">
        <w:rPr>
          <w:b/>
          <w:bCs/>
          <w:sz w:val="28"/>
          <w:szCs w:val="28"/>
        </w:rPr>
        <w:t>девиантного</w:t>
      </w:r>
      <w:proofErr w:type="spellEnd"/>
      <w:r w:rsidR="002C0FF8" w:rsidRPr="002C0FF8">
        <w:rPr>
          <w:b/>
          <w:bCs/>
          <w:sz w:val="28"/>
          <w:szCs w:val="28"/>
        </w:rPr>
        <w:t xml:space="preserve"> экономического поведения</w:t>
      </w:r>
      <w:r w:rsidR="00AE7F31">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303B23">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E57B2E">
        <w:rPr>
          <w:sz w:val="28"/>
          <w:szCs w:val="28"/>
        </w:rPr>
        <w:t>образовательная программа</w:t>
      </w:r>
      <w:r w:rsidR="00FB38B6">
        <w:rPr>
          <w:sz w:val="28"/>
          <w:szCs w:val="28"/>
        </w:rPr>
        <w:t xml:space="preserve"> «</w:t>
      </w:r>
      <w:r w:rsidR="00F551A5">
        <w:rPr>
          <w:sz w:val="28"/>
          <w:szCs w:val="28"/>
        </w:rPr>
        <w:t xml:space="preserve">Психология виртуальной среды и </w:t>
      </w:r>
      <w:proofErr w:type="spellStart"/>
      <w:r w:rsidR="00F551A5">
        <w:rPr>
          <w:sz w:val="28"/>
          <w:szCs w:val="28"/>
        </w:rPr>
        <w:t>медиапространства</w:t>
      </w:r>
      <w:proofErr w:type="spellEnd"/>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CE5D4B">
        <w:rPr>
          <w:sz w:val="28"/>
          <w:szCs w:val="28"/>
        </w:rPr>
        <w:t>.</w:t>
      </w:r>
      <w:r w:rsidR="00A61445" w:rsidRPr="00CE5D4B">
        <w:rPr>
          <w:sz w:val="28"/>
          <w:szCs w:val="28"/>
        </w:rPr>
        <w:t xml:space="preserve"> </w:t>
      </w:r>
      <w:r w:rsidR="00FB38B6" w:rsidRPr="00CE5D4B">
        <w:rPr>
          <w:sz w:val="28"/>
          <w:szCs w:val="28"/>
        </w:rPr>
        <w:t>–</w:t>
      </w:r>
      <w:r w:rsidR="008D39F4" w:rsidRPr="00CE5D4B">
        <w:rPr>
          <w:sz w:val="28"/>
          <w:szCs w:val="28"/>
        </w:rPr>
        <w:t xml:space="preserve"> </w:t>
      </w:r>
      <w:r w:rsidR="00A1318F">
        <w:rPr>
          <w:sz w:val="28"/>
          <w:szCs w:val="28"/>
        </w:rPr>
        <w:t>28</w:t>
      </w:r>
      <w:r w:rsidR="008D39F4" w:rsidRPr="00CE5D4B">
        <w:rPr>
          <w:sz w:val="28"/>
          <w:szCs w:val="28"/>
        </w:rPr>
        <w:t xml:space="preserve"> </w:t>
      </w:r>
      <w:r w:rsidR="00FB38B6" w:rsidRPr="00CE5D4B">
        <w:rPr>
          <w:sz w:val="28"/>
          <w:szCs w:val="28"/>
        </w:rPr>
        <w:t>с.</w:t>
      </w:r>
    </w:p>
    <w:p w14:paraId="4313BC3C" w14:textId="77777777"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14:paraId="67291480" w14:textId="77777777" w:rsidR="00FB38B6" w:rsidRDefault="00FB38B6" w:rsidP="00B15E59">
      <w:pPr>
        <w:widowControl w:val="0"/>
        <w:tabs>
          <w:tab w:val="left" w:pos="425"/>
          <w:tab w:val="left" w:pos="992"/>
          <w:tab w:val="left" w:pos="2126"/>
        </w:tabs>
        <w:jc w:val="both"/>
        <w:rPr>
          <w:sz w:val="28"/>
          <w:szCs w:val="28"/>
        </w:rPr>
      </w:pPr>
    </w:p>
    <w:p w14:paraId="2E045003" w14:textId="77777777" w:rsidR="00FB38B6" w:rsidRDefault="00FB38B6" w:rsidP="00B15E59">
      <w:pPr>
        <w:widowControl w:val="0"/>
        <w:tabs>
          <w:tab w:val="left" w:pos="425"/>
          <w:tab w:val="left" w:pos="992"/>
          <w:tab w:val="left" w:pos="2126"/>
        </w:tabs>
        <w:jc w:val="both"/>
        <w:rPr>
          <w:sz w:val="28"/>
          <w:szCs w:val="28"/>
        </w:rPr>
      </w:pPr>
    </w:p>
    <w:p w14:paraId="767E50F0" w14:textId="77777777" w:rsidR="00FB38B6" w:rsidRDefault="00FB38B6" w:rsidP="00B15E59">
      <w:pPr>
        <w:widowControl w:val="0"/>
        <w:tabs>
          <w:tab w:val="left" w:pos="425"/>
          <w:tab w:val="left" w:pos="992"/>
          <w:tab w:val="left" w:pos="2126"/>
        </w:tabs>
        <w:jc w:val="both"/>
        <w:rPr>
          <w:sz w:val="28"/>
          <w:szCs w:val="28"/>
        </w:rPr>
      </w:pPr>
    </w:p>
    <w:p w14:paraId="66F3FCD3" w14:textId="77777777" w:rsidR="00FB38B6" w:rsidRDefault="00FB38B6" w:rsidP="00B15E59">
      <w:pPr>
        <w:widowControl w:val="0"/>
        <w:tabs>
          <w:tab w:val="left" w:pos="425"/>
          <w:tab w:val="left" w:pos="992"/>
          <w:tab w:val="left" w:pos="2126"/>
        </w:tabs>
        <w:jc w:val="both"/>
        <w:rPr>
          <w:sz w:val="28"/>
          <w:szCs w:val="28"/>
        </w:rPr>
      </w:pPr>
    </w:p>
    <w:p w14:paraId="39370B63" w14:textId="77777777" w:rsidR="00FB38B6" w:rsidRDefault="00FB38B6" w:rsidP="00962EF5">
      <w:pPr>
        <w:widowControl w:val="0"/>
        <w:jc w:val="right"/>
        <w:rPr>
          <w:b/>
          <w:bCs/>
          <w:sz w:val="28"/>
          <w:szCs w:val="28"/>
        </w:rPr>
      </w:pPr>
      <w:r>
        <w:rPr>
          <w:sz w:val="28"/>
          <w:szCs w:val="28"/>
        </w:rPr>
        <w:t xml:space="preserve"> </w:t>
      </w:r>
    </w:p>
    <w:p w14:paraId="0FBC9B8D" w14:textId="77777777" w:rsidR="00FB38B6" w:rsidRDefault="00FB38B6" w:rsidP="00962EF5">
      <w:pPr>
        <w:widowControl w:val="0"/>
        <w:jc w:val="both"/>
        <w:rPr>
          <w:b/>
          <w:bCs/>
          <w:sz w:val="28"/>
          <w:szCs w:val="28"/>
        </w:rPr>
      </w:pPr>
    </w:p>
    <w:p w14:paraId="51A827BE" w14:textId="77777777"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sidRPr="00CE5D4B">
        <w:rPr>
          <w:rFonts w:ascii="Times New Roman" w:hAnsi="Times New Roman"/>
          <w:i/>
          <w:iCs/>
          <w:sz w:val="28"/>
          <w:szCs w:val="28"/>
        </w:rPr>
        <w:t>Учебное издание</w:t>
      </w:r>
    </w:p>
    <w:p w14:paraId="3B0994B7" w14:textId="7450D0DB" w:rsidR="00A61445" w:rsidRDefault="00AF42B6" w:rsidP="00962EF5">
      <w:pPr>
        <w:widowControl w:val="0"/>
        <w:ind w:right="616"/>
        <w:jc w:val="center"/>
        <w:rPr>
          <w:b/>
          <w:iCs/>
          <w:sz w:val="28"/>
          <w:szCs w:val="28"/>
        </w:rPr>
      </w:pPr>
      <w:proofErr w:type="spellStart"/>
      <w:r>
        <w:rPr>
          <w:b/>
          <w:iCs/>
          <w:sz w:val="28"/>
          <w:szCs w:val="28"/>
        </w:rPr>
        <w:t>Камнева</w:t>
      </w:r>
      <w:proofErr w:type="spellEnd"/>
      <w:r>
        <w:rPr>
          <w:b/>
          <w:iCs/>
          <w:sz w:val="28"/>
          <w:szCs w:val="28"/>
        </w:rPr>
        <w:t xml:space="preserve"> Елена Владимировна</w:t>
      </w:r>
      <w:r w:rsidR="00FE18ED">
        <w:rPr>
          <w:b/>
          <w:iCs/>
          <w:sz w:val="28"/>
          <w:szCs w:val="28"/>
        </w:rPr>
        <w:t xml:space="preserve">, </w:t>
      </w:r>
      <w:proofErr w:type="spellStart"/>
      <w:r w:rsidR="00FE18ED">
        <w:rPr>
          <w:b/>
          <w:iCs/>
          <w:sz w:val="28"/>
          <w:szCs w:val="28"/>
        </w:rPr>
        <w:t>Дзаппала</w:t>
      </w:r>
      <w:proofErr w:type="spellEnd"/>
      <w:r w:rsidR="00FE18ED">
        <w:rPr>
          <w:b/>
          <w:iCs/>
          <w:sz w:val="28"/>
          <w:szCs w:val="28"/>
        </w:rPr>
        <w:t xml:space="preserve"> Сальваторе</w:t>
      </w:r>
    </w:p>
    <w:p w14:paraId="799B1182" w14:textId="77777777" w:rsidR="002C0FF8" w:rsidRDefault="002C0FF8" w:rsidP="00962EF5">
      <w:pPr>
        <w:widowControl w:val="0"/>
        <w:ind w:right="616"/>
        <w:jc w:val="center"/>
        <w:rPr>
          <w:b/>
          <w:iCs/>
          <w:sz w:val="28"/>
          <w:szCs w:val="28"/>
        </w:rPr>
      </w:pPr>
      <w:r w:rsidRPr="002C0FF8">
        <w:rPr>
          <w:b/>
          <w:iCs/>
          <w:sz w:val="28"/>
          <w:szCs w:val="28"/>
        </w:rPr>
        <w:t xml:space="preserve">Психология </w:t>
      </w:r>
      <w:proofErr w:type="spellStart"/>
      <w:r w:rsidRPr="002C0FF8">
        <w:rPr>
          <w:b/>
          <w:iCs/>
          <w:sz w:val="28"/>
          <w:szCs w:val="28"/>
        </w:rPr>
        <w:t>девиантного</w:t>
      </w:r>
      <w:proofErr w:type="spellEnd"/>
      <w:r w:rsidRPr="002C0FF8">
        <w:rPr>
          <w:b/>
          <w:iCs/>
          <w:sz w:val="28"/>
          <w:szCs w:val="28"/>
        </w:rPr>
        <w:t xml:space="preserve"> экономического поведения</w:t>
      </w:r>
    </w:p>
    <w:p w14:paraId="4CFBB10C" w14:textId="77777777" w:rsidR="00FB38B6" w:rsidRPr="00CE5D4B" w:rsidRDefault="00FB38B6" w:rsidP="00962EF5">
      <w:pPr>
        <w:widowControl w:val="0"/>
        <w:ind w:right="616"/>
        <w:jc w:val="center"/>
        <w:rPr>
          <w:b/>
          <w:bCs/>
          <w:sz w:val="28"/>
          <w:szCs w:val="28"/>
        </w:rPr>
      </w:pPr>
      <w:r w:rsidRPr="00CE5D4B">
        <w:rPr>
          <w:b/>
          <w:bCs/>
          <w:sz w:val="28"/>
          <w:szCs w:val="28"/>
        </w:rPr>
        <w:t>Рабочая программа дисциплины</w:t>
      </w:r>
    </w:p>
    <w:p w14:paraId="6EC3E6E8" w14:textId="41AF9E98" w:rsidR="00FB38B6" w:rsidRPr="00CE5D4B" w:rsidRDefault="00AF42B6" w:rsidP="00962EF5">
      <w:pPr>
        <w:pStyle w:val="31"/>
        <w:widowControl w:val="0"/>
        <w:tabs>
          <w:tab w:val="left" w:pos="709"/>
          <w:tab w:val="left" w:pos="993"/>
        </w:tabs>
        <w:spacing w:after="0"/>
        <w:ind w:left="0"/>
        <w:jc w:val="center"/>
        <w:rPr>
          <w:rFonts w:ascii="Times New Roman" w:hAnsi="Times New Roman"/>
          <w:sz w:val="24"/>
          <w:szCs w:val="24"/>
        </w:rPr>
      </w:pPr>
      <w:proofErr w:type="spellStart"/>
      <w:r>
        <w:rPr>
          <w:rFonts w:ascii="Times New Roman" w:hAnsi="Times New Roman"/>
          <w:sz w:val="24"/>
          <w:szCs w:val="24"/>
        </w:rPr>
        <w:t>Камнева</w:t>
      </w:r>
      <w:proofErr w:type="spellEnd"/>
      <w:r>
        <w:rPr>
          <w:rFonts w:ascii="Times New Roman" w:hAnsi="Times New Roman"/>
          <w:sz w:val="24"/>
          <w:szCs w:val="24"/>
        </w:rPr>
        <w:t xml:space="preserve"> Е.В.</w:t>
      </w:r>
      <w:r w:rsidR="00365AE4">
        <w:rPr>
          <w:rFonts w:ascii="Times New Roman" w:hAnsi="Times New Roman"/>
          <w:sz w:val="24"/>
          <w:szCs w:val="24"/>
        </w:rPr>
        <w:t xml:space="preserve"> </w:t>
      </w:r>
      <w:proofErr w:type="spellStart"/>
      <w:r w:rsidR="00FE18ED" w:rsidRPr="00FE18ED">
        <w:rPr>
          <w:rFonts w:ascii="Times New Roman" w:hAnsi="Times New Roman"/>
          <w:sz w:val="24"/>
          <w:szCs w:val="24"/>
        </w:rPr>
        <w:t>Дзаппала</w:t>
      </w:r>
      <w:proofErr w:type="spellEnd"/>
      <w:r w:rsidR="00FE18ED" w:rsidRPr="00FE18ED">
        <w:rPr>
          <w:rFonts w:ascii="Times New Roman" w:hAnsi="Times New Roman"/>
          <w:sz w:val="24"/>
          <w:szCs w:val="24"/>
        </w:rPr>
        <w:t xml:space="preserve"> С</w:t>
      </w:r>
      <w:r w:rsidR="00FE18ED">
        <w:rPr>
          <w:rFonts w:ascii="Times New Roman" w:hAnsi="Times New Roman"/>
          <w:sz w:val="24"/>
          <w:szCs w:val="24"/>
        </w:rPr>
        <w:t>.</w:t>
      </w:r>
    </w:p>
    <w:p w14:paraId="6C7E5268" w14:textId="77777777" w:rsidR="00FB38B6" w:rsidRPr="00CE5D4B" w:rsidRDefault="00FB38B6" w:rsidP="00962EF5">
      <w:pPr>
        <w:widowControl w:val="0"/>
        <w:tabs>
          <w:tab w:val="left" w:pos="709"/>
          <w:tab w:val="left" w:pos="993"/>
        </w:tabs>
        <w:jc w:val="center"/>
      </w:pPr>
      <w:r w:rsidRPr="00CE5D4B">
        <w:t xml:space="preserve">Формат 60х90/16. Гарнитура </w:t>
      </w:r>
      <w:proofErr w:type="spellStart"/>
      <w:r w:rsidRPr="00CE5D4B">
        <w:rPr>
          <w:i/>
          <w:iCs/>
        </w:rPr>
        <w:t>Times</w:t>
      </w:r>
      <w:proofErr w:type="spellEnd"/>
      <w:r w:rsidRPr="00CE5D4B">
        <w:rPr>
          <w:i/>
          <w:iCs/>
        </w:rPr>
        <w:t xml:space="preserve"> </w:t>
      </w:r>
      <w:proofErr w:type="spellStart"/>
      <w:r w:rsidRPr="00CE5D4B">
        <w:rPr>
          <w:i/>
          <w:iCs/>
        </w:rPr>
        <w:t>New</w:t>
      </w:r>
      <w:proofErr w:type="spellEnd"/>
      <w:r w:rsidRPr="00CE5D4B">
        <w:rPr>
          <w:i/>
          <w:iCs/>
        </w:rPr>
        <w:t xml:space="preserve"> </w:t>
      </w:r>
      <w:proofErr w:type="spellStart"/>
      <w:r w:rsidRPr="00CE5D4B">
        <w:rPr>
          <w:i/>
          <w:iCs/>
        </w:rPr>
        <w:t>Roman</w:t>
      </w:r>
      <w:proofErr w:type="spellEnd"/>
    </w:p>
    <w:p w14:paraId="452C50FF" w14:textId="166099BA" w:rsidR="00FB38B6" w:rsidRPr="00CE5D4B" w:rsidRDefault="00FB38B6" w:rsidP="00962EF5">
      <w:pPr>
        <w:widowControl w:val="0"/>
        <w:tabs>
          <w:tab w:val="left" w:pos="709"/>
          <w:tab w:val="left" w:pos="993"/>
        </w:tabs>
        <w:jc w:val="center"/>
      </w:pPr>
      <w:proofErr w:type="spellStart"/>
      <w:r w:rsidRPr="00CE5D4B">
        <w:t>Усл.п.л</w:t>
      </w:r>
      <w:proofErr w:type="spellEnd"/>
      <w:r w:rsidRPr="00CE5D4B">
        <w:t xml:space="preserve">. </w:t>
      </w:r>
      <w:r w:rsidR="00CE5D4B">
        <w:t>1.</w:t>
      </w:r>
      <w:r w:rsidR="00C73AAF">
        <w:t>7</w:t>
      </w:r>
      <w:r w:rsidR="008D39F4" w:rsidRPr="00CE5D4B">
        <w:t xml:space="preserve">      </w:t>
      </w:r>
      <w:proofErr w:type="spellStart"/>
      <w:r w:rsidRPr="00CE5D4B">
        <w:t>Изд.Тираж</w:t>
      </w:r>
      <w:proofErr w:type="spellEnd"/>
      <w:r w:rsidRPr="00CE5D4B">
        <w:t xml:space="preserve"> экз.</w:t>
      </w:r>
    </w:p>
    <w:p w14:paraId="502C3228" w14:textId="77777777" w:rsidR="00FB38B6" w:rsidRPr="00CE5D4B" w:rsidRDefault="00FB38B6" w:rsidP="00962EF5">
      <w:pPr>
        <w:widowControl w:val="0"/>
        <w:tabs>
          <w:tab w:val="left" w:pos="709"/>
          <w:tab w:val="left" w:pos="993"/>
        </w:tabs>
        <w:jc w:val="center"/>
        <w:rPr>
          <w:color w:val="FF0000"/>
        </w:rPr>
      </w:pPr>
    </w:p>
    <w:p w14:paraId="4A8D1B79" w14:textId="77777777" w:rsidR="00FB38B6" w:rsidRDefault="00FB38B6" w:rsidP="00962EF5">
      <w:pPr>
        <w:widowControl w:val="0"/>
        <w:tabs>
          <w:tab w:val="left" w:pos="709"/>
          <w:tab w:val="left" w:pos="993"/>
        </w:tabs>
        <w:jc w:val="center"/>
      </w:pPr>
    </w:p>
    <w:p w14:paraId="2263BCDD" w14:textId="77777777" w:rsidR="00FB38B6" w:rsidRDefault="00FB38B6" w:rsidP="00962EF5">
      <w:pPr>
        <w:widowControl w:val="0"/>
        <w:jc w:val="center"/>
      </w:pPr>
      <w:r>
        <w:t>Отпечатано в Финансовом университете</w:t>
      </w:r>
    </w:p>
    <w:p w14:paraId="67511DD5" w14:textId="77777777" w:rsidR="008D39F4" w:rsidRDefault="008D39F4" w:rsidP="00962EF5">
      <w:pPr>
        <w:widowControl w:val="0"/>
        <w:jc w:val="center"/>
      </w:pPr>
    </w:p>
    <w:p w14:paraId="2DF27362" w14:textId="77777777" w:rsidR="008D39F4" w:rsidRDefault="008D39F4" w:rsidP="00B15E59">
      <w:pPr>
        <w:widowControl w:val="0"/>
        <w:jc w:val="center"/>
      </w:pPr>
    </w:p>
    <w:p w14:paraId="49414BDF" w14:textId="77777777" w:rsidR="008D39F4" w:rsidRDefault="008D39F4" w:rsidP="00B15E59">
      <w:pPr>
        <w:widowControl w:val="0"/>
        <w:jc w:val="center"/>
      </w:pPr>
    </w:p>
    <w:p w14:paraId="6908789C" w14:textId="77777777" w:rsidR="008D39F4" w:rsidRPr="00B15E59" w:rsidRDefault="008D39F4" w:rsidP="00B15E59">
      <w:pPr>
        <w:widowControl w:val="0"/>
        <w:jc w:val="center"/>
      </w:pPr>
    </w:p>
    <w:p w14:paraId="0507E745" w14:textId="77777777" w:rsidR="00FB38B6" w:rsidRDefault="00FB38B6" w:rsidP="00BE543A">
      <w:pPr>
        <w:widowControl w:val="0"/>
        <w:jc w:val="both"/>
        <w:rPr>
          <w:sz w:val="28"/>
          <w:szCs w:val="28"/>
        </w:rPr>
      </w:pPr>
    </w:p>
    <w:p w14:paraId="1B3FF971" w14:textId="4E3783A4" w:rsidR="00FB38B6" w:rsidRDefault="00365AE4" w:rsidP="00BE543A">
      <w:pPr>
        <w:widowControl w:val="0"/>
        <w:ind w:left="4678" w:hanging="283"/>
        <w:jc w:val="right"/>
        <w:rPr>
          <w:sz w:val="28"/>
          <w:szCs w:val="28"/>
        </w:rPr>
      </w:pPr>
      <w:r>
        <w:rPr>
          <w:sz w:val="28"/>
          <w:szCs w:val="28"/>
        </w:rPr>
        <w:sym w:font="Symbol" w:char="F0D3"/>
      </w:r>
      <w:r>
        <w:rPr>
          <w:sz w:val="28"/>
          <w:szCs w:val="28"/>
        </w:rPr>
        <w:t xml:space="preserve"> </w:t>
      </w:r>
      <w:proofErr w:type="spellStart"/>
      <w:r w:rsidR="00AF42B6">
        <w:rPr>
          <w:sz w:val="28"/>
          <w:szCs w:val="28"/>
        </w:rPr>
        <w:t>Камнева</w:t>
      </w:r>
      <w:proofErr w:type="spellEnd"/>
      <w:r w:rsidR="00AF42B6">
        <w:rPr>
          <w:sz w:val="28"/>
          <w:szCs w:val="28"/>
        </w:rPr>
        <w:t xml:space="preserve"> Е.В.,</w:t>
      </w:r>
      <w:r w:rsidR="00962EF5">
        <w:rPr>
          <w:sz w:val="28"/>
          <w:szCs w:val="28"/>
        </w:rPr>
        <w:t xml:space="preserve"> </w:t>
      </w:r>
      <w:proofErr w:type="spellStart"/>
      <w:r w:rsidR="00FE18ED" w:rsidRPr="00FE18ED">
        <w:rPr>
          <w:sz w:val="28"/>
          <w:szCs w:val="28"/>
        </w:rPr>
        <w:t>Дзаппала</w:t>
      </w:r>
      <w:proofErr w:type="spellEnd"/>
      <w:r w:rsidR="00FE18ED" w:rsidRPr="00FE18ED">
        <w:rPr>
          <w:sz w:val="28"/>
          <w:szCs w:val="28"/>
        </w:rPr>
        <w:t xml:space="preserve"> С</w:t>
      </w:r>
      <w:r w:rsidR="00FE18ED">
        <w:rPr>
          <w:sz w:val="28"/>
          <w:szCs w:val="28"/>
        </w:rPr>
        <w:t>.,</w:t>
      </w:r>
      <w:r w:rsidR="00FE18ED" w:rsidRPr="00FE18ED">
        <w:rPr>
          <w:sz w:val="28"/>
          <w:szCs w:val="28"/>
        </w:rPr>
        <w:t xml:space="preserve"> </w:t>
      </w:r>
      <w:r w:rsidR="005B1105">
        <w:rPr>
          <w:sz w:val="28"/>
          <w:szCs w:val="28"/>
        </w:rPr>
        <w:t>2021</w:t>
      </w:r>
    </w:p>
    <w:p w14:paraId="00512072" w14:textId="77777777"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14:paraId="43567853" w14:textId="77777777" w:rsidR="00FB38B6" w:rsidRDefault="00FB38B6" w:rsidP="00BE543A">
      <w:pPr>
        <w:widowControl w:val="0"/>
        <w:spacing w:line="360" w:lineRule="auto"/>
        <w:jc w:val="center"/>
        <w:rPr>
          <w:b/>
          <w:bCs/>
          <w:sz w:val="28"/>
          <w:szCs w:val="28"/>
        </w:rPr>
      </w:pPr>
    </w:p>
    <w:p w14:paraId="6752E9DC" w14:textId="77777777" w:rsidR="00365AE4" w:rsidRDefault="00365AE4" w:rsidP="00BE543A">
      <w:pPr>
        <w:widowControl w:val="0"/>
        <w:spacing w:line="360" w:lineRule="auto"/>
        <w:jc w:val="center"/>
        <w:rPr>
          <w:b/>
          <w:bCs/>
          <w:sz w:val="28"/>
          <w:szCs w:val="28"/>
        </w:rPr>
      </w:pPr>
    </w:p>
    <w:p w14:paraId="72E27FC0" w14:textId="77777777" w:rsidR="00FB38B6" w:rsidRDefault="00FB38B6" w:rsidP="00BE543A">
      <w:pPr>
        <w:widowControl w:val="0"/>
        <w:spacing w:line="360" w:lineRule="auto"/>
        <w:jc w:val="center"/>
        <w:rPr>
          <w:b/>
          <w:bCs/>
          <w:sz w:val="28"/>
          <w:szCs w:val="28"/>
        </w:rPr>
      </w:pPr>
    </w:p>
    <w:p w14:paraId="56D06602" w14:textId="167C0338" w:rsidR="008D39F4" w:rsidRDefault="00E960FE" w:rsidP="00E960FE">
      <w:pPr>
        <w:rPr>
          <w:b/>
          <w:bCs/>
          <w:sz w:val="28"/>
          <w:szCs w:val="28"/>
        </w:rPr>
      </w:pPr>
      <w:r>
        <w:rPr>
          <w:b/>
          <w:bCs/>
          <w:sz w:val="28"/>
          <w:szCs w:val="28"/>
        </w:rPr>
        <w:br w:type="page"/>
      </w:r>
    </w:p>
    <w:p w14:paraId="13E63D8F" w14:textId="77777777" w:rsidR="00FB38B6" w:rsidRDefault="00FB38B6" w:rsidP="00BE543A">
      <w:pPr>
        <w:widowControl w:val="0"/>
        <w:spacing w:line="360" w:lineRule="auto"/>
        <w:jc w:val="center"/>
        <w:rPr>
          <w:b/>
          <w:bCs/>
          <w:sz w:val="28"/>
          <w:szCs w:val="28"/>
        </w:rPr>
      </w:pPr>
      <w:r>
        <w:rPr>
          <w:b/>
          <w:bCs/>
          <w:sz w:val="28"/>
          <w:szCs w:val="28"/>
        </w:rPr>
        <w:lastRenderedPageBreak/>
        <w:t>СОДЕРЖАНИЕ</w:t>
      </w:r>
    </w:p>
    <w:p w14:paraId="33BC72C3" w14:textId="7A4F0F3E" w:rsidR="001B3E1C" w:rsidRPr="001B3E1C" w:rsidRDefault="0016040F" w:rsidP="001B3E1C">
      <w:pPr>
        <w:pStyle w:val="12"/>
        <w:rPr>
          <w:rFonts w:ascii="Times New Roman" w:eastAsiaTheme="minorEastAsia" w:hAnsi="Times New Roman" w:cs="Times New Roman"/>
          <w:b w:val="0"/>
          <w:bCs w:val="0"/>
          <w:caps w:val="0"/>
          <w:noProof/>
          <w:sz w:val="28"/>
          <w:szCs w:val="28"/>
        </w:rPr>
      </w:pPr>
      <w:r w:rsidRPr="001B3E1C">
        <w:rPr>
          <w:rFonts w:ascii="Times New Roman" w:hAnsi="Times New Roman" w:cs="Times New Roman"/>
          <w:b w:val="0"/>
          <w:bCs w:val="0"/>
          <w:i/>
          <w:caps w:val="0"/>
          <w:sz w:val="28"/>
          <w:szCs w:val="28"/>
        </w:rPr>
        <w:fldChar w:fldCharType="begin"/>
      </w:r>
      <w:r w:rsidR="009D2095" w:rsidRPr="001B3E1C">
        <w:rPr>
          <w:rFonts w:ascii="Times New Roman" w:hAnsi="Times New Roman" w:cs="Times New Roman"/>
          <w:b w:val="0"/>
          <w:bCs w:val="0"/>
          <w:i/>
          <w:caps w:val="0"/>
          <w:sz w:val="28"/>
          <w:szCs w:val="28"/>
        </w:rPr>
        <w:instrText xml:space="preserve"> TOC \o "1-3" \h \z \u </w:instrText>
      </w:r>
      <w:r w:rsidRPr="001B3E1C">
        <w:rPr>
          <w:rFonts w:ascii="Times New Roman" w:hAnsi="Times New Roman" w:cs="Times New Roman"/>
          <w:b w:val="0"/>
          <w:bCs w:val="0"/>
          <w:i/>
          <w:caps w:val="0"/>
          <w:sz w:val="28"/>
          <w:szCs w:val="28"/>
        </w:rPr>
        <w:fldChar w:fldCharType="separate"/>
      </w:r>
      <w:hyperlink w:anchor="_Toc86655343" w:history="1">
        <w:r w:rsidR="001B3E1C" w:rsidRPr="001B3E1C">
          <w:rPr>
            <w:rStyle w:val="ae"/>
            <w:rFonts w:ascii="Times New Roman" w:hAnsi="Times New Roman"/>
            <w:b w:val="0"/>
            <w:bCs w:val="0"/>
            <w:caps w:val="0"/>
            <w:noProof/>
            <w:sz w:val="28"/>
            <w:szCs w:val="28"/>
          </w:rPr>
          <w:t>1. Наименование дисциплины</w:t>
        </w:r>
        <w:r w:rsidR="001B3E1C" w:rsidRPr="001B3E1C">
          <w:rPr>
            <w:rFonts w:ascii="Times New Roman" w:hAnsi="Times New Roman" w:cs="Times New Roman"/>
            <w:b w:val="0"/>
            <w:bCs w:val="0"/>
            <w:caps w:val="0"/>
            <w:noProof/>
            <w:webHidden/>
            <w:sz w:val="28"/>
            <w:szCs w:val="28"/>
          </w:rPr>
          <w:tab/>
        </w:r>
        <w:r w:rsidR="001B3E1C" w:rsidRPr="001B3E1C">
          <w:rPr>
            <w:rFonts w:ascii="Times New Roman" w:hAnsi="Times New Roman" w:cs="Times New Roman"/>
            <w:b w:val="0"/>
            <w:bCs w:val="0"/>
            <w:caps w:val="0"/>
            <w:noProof/>
            <w:webHidden/>
            <w:sz w:val="28"/>
            <w:szCs w:val="28"/>
          </w:rPr>
          <w:fldChar w:fldCharType="begin"/>
        </w:r>
        <w:r w:rsidR="001B3E1C" w:rsidRPr="001B3E1C">
          <w:rPr>
            <w:rFonts w:ascii="Times New Roman" w:hAnsi="Times New Roman" w:cs="Times New Roman"/>
            <w:b w:val="0"/>
            <w:bCs w:val="0"/>
            <w:caps w:val="0"/>
            <w:noProof/>
            <w:webHidden/>
            <w:sz w:val="28"/>
            <w:szCs w:val="28"/>
          </w:rPr>
          <w:instrText xml:space="preserve"> PAGEREF _Toc86655343 \h </w:instrText>
        </w:r>
        <w:r w:rsidR="001B3E1C" w:rsidRPr="001B3E1C">
          <w:rPr>
            <w:rFonts w:ascii="Times New Roman" w:hAnsi="Times New Roman" w:cs="Times New Roman"/>
            <w:b w:val="0"/>
            <w:bCs w:val="0"/>
            <w:caps w:val="0"/>
            <w:noProof/>
            <w:webHidden/>
            <w:sz w:val="28"/>
            <w:szCs w:val="28"/>
          </w:rPr>
        </w:r>
        <w:r w:rsidR="001B3E1C" w:rsidRPr="001B3E1C">
          <w:rPr>
            <w:rFonts w:ascii="Times New Roman" w:hAnsi="Times New Roman" w:cs="Times New Roman"/>
            <w:b w:val="0"/>
            <w:bCs w:val="0"/>
            <w:caps w:val="0"/>
            <w:noProof/>
            <w:webHidden/>
            <w:sz w:val="28"/>
            <w:szCs w:val="28"/>
          </w:rPr>
          <w:fldChar w:fldCharType="separate"/>
        </w:r>
        <w:r w:rsidR="00E676E4">
          <w:rPr>
            <w:rFonts w:ascii="Times New Roman" w:hAnsi="Times New Roman" w:cs="Times New Roman"/>
            <w:b w:val="0"/>
            <w:bCs w:val="0"/>
            <w:caps w:val="0"/>
            <w:noProof/>
            <w:webHidden/>
            <w:sz w:val="28"/>
            <w:szCs w:val="28"/>
          </w:rPr>
          <w:t>5</w:t>
        </w:r>
        <w:r w:rsidR="001B3E1C" w:rsidRPr="001B3E1C">
          <w:rPr>
            <w:rFonts w:ascii="Times New Roman" w:hAnsi="Times New Roman" w:cs="Times New Roman"/>
            <w:b w:val="0"/>
            <w:bCs w:val="0"/>
            <w:caps w:val="0"/>
            <w:noProof/>
            <w:webHidden/>
            <w:sz w:val="28"/>
            <w:szCs w:val="28"/>
          </w:rPr>
          <w:fldChar w:fldCharType="end"/>
        </w:r>
      </w:hyperlink>
    </w:p>
    <w:p w14:paraId="5F8B6B4B" w14:textId="010812F6" w:rsidR="001B3E1C" w:rsidRPr="001B3E1C" w:rsidRDefault="00F87D4F" w:rsidP="001B3E1C">
      <w:pPr>
        <w:pStyle w:val="12"/>
        <w:rPr>
          <w:rFonts w:ascii="Times New Roman" w:eastAsiaTheme="minorEastAsia" w:hAnsi="Times New Roman" w:cs="Times New Roman"/>
          <w:b w:val="0"/>
          <w:bCs w:val="0"/>
          <w:caps w:val="0"/>
          <w:noProof/>
          <w:sz w:val="28"/>
          <w:szCs w:val="28"/>
        </w:rPr>
      </w:pPr>
      <w:hyperlink w:anchor="_Toc86655344" w:history="1">
        <w:r w:rsidR="001B3E1C" w:rsidRPr="001B3E1C">
          <w:rPr>
            <w:rStyle w:val="ae"/>
            <w:rFonts w:ascii="Times New Roman" w:hAnsi="Times New Roman"/>
            <w:b w:val="0"/>
            <w:bCs w:val="0"/>
            <w:caps w:val="0"/>
            <w:noProof/>
            <w:sz w:val="28"/>
            <w:szCs w:val="28"/>
          </w:rPr>
          <w:t>Психология девиантного экономического поведения</w:t>
        </w:r>
        <w:r w:rsidR="001B3E1C" w:rsidRPr="001B3E1C">
          <w:rPr>
            <w:rFonts w:ascii="Times New Roman" w:hAnsi="Times New Roman" w:cs="Times New Roman"/>
            <w:b w:val="0"/>
            <w:bCs w:val="0"/>
            <w:caps w:val="0"/>
            <w:noProof/>
            <w:webHidden/>
            <w:sz w:val="28"/>
            <w:szCs w:val="28"/>
          </w:rPr>
          <w:tab/>
        </w:r>
        <w:r w:rsidR="001B3E1C" w:rsidRPr="001B3E1C">
          <w:rPr>
            <w:rFonts w:ascii="Times New Roman" w:hAnsi="Times New Roman" w:cs="Times New Roman"/>
            <w:b w:val="0"/>
            <w:bCs w:val="0"/>
            <w:caps w:val="0"/>
            <w:noProof/>
            <w:webHidden/>
            <w:sz w:val="28"/>
            <w:szCs w:val="28"/>
          </w:rPr>
          <w:fldChar w:fldCharType="begin"/>
        </w:r>
        <w:r w:rsidR="001B3E1C" w:rsidRPr="001B3E1C">
          <w:rPr>
            <w:rFonts w:ascii="Times New Roman" w:hAnsi="Times New Roman" w:cs="Times New Roman"/>
            <w:b w:val="0"/>
            <w:bCs w:val="0"/>
            <w:caps w:val="0"/>
            <w:noProof/>
            <w:webHidden/>
            <w:sz w:val="28"/>
            <w:szCs w:val="28"/>
          </w:rPr>
          <w:instrText xml:space="preserve"> PAGEREF _Toc86655344 \h </w:instrText>
        </w:r>
        <w:r w:rsidR="001B3E1C" w:rsidRPr="001B3E1C">
          <w:rPr>
            <w:rFonts w:ascii="Times New Roman" w:hAnsi="Times New Roman" w:cs="Times New Roman"/>
            <w:b w:val="0"/>
            <w:bCs w:val="0"/>
            <w:caps w:val="0"/>
            <w:noProof/>
            <w:webHidden/>
            <w:sz w:val="28"/>
            <w:szCs w:val="28"/>
          </w:rPr>
        </w:r>
        <w:r w:rsidR="001B3E1C" w:rsidRPr="001B3E1C">
          <w:rPr>
            <w:rFonts w:ascii="Times New Roman" w:hAnsi="Times New Roman" w:cs="Times New Roman"/>
            <w:b w:val="0"/>
            <w:bCs w:val="0"/>
            <w:caps w:val="0"/>
            <w:noProof/>
            <w:webHidden/>
            <w:sz w:val="28"/>
            <w:szCs w:val="28"/>
          </w:rPr>
          <w:fldChar w:fldCharType="separate"/>
        </w:r>
        <w:r w:rsidR="00E676E4">
          <w:rPr>
            <w:rFonts w:ascii="Times New Roman" w:hAnsi="Times New Roman" w:cs="Times New Roman"/>
            <w:b w:val="0"/>
            <w:bCs w:val="0"/>
            <w:caps w:val="0"/>
            <w:noProof/>
            <w:webHidden/>
            <w:sz w:val="28"/>
            <w:szCs w:val="28"/>
          </w:rPr>
          <w:t>5</w:t>
        </w:r>
        <w:r w:rsidR="001B3E1C" w:rsidRPr="001B3E1C">
          <w:rPr>
            <w:rFonts w:ascii="Times New Roman" w:hAnsi="Times New Roman" w:cs="Times New Roman"/>
            <w:b w:val="0"/>
            <w:bCs w:val="0"/>
            <w:caps w:val="0"/>
            <w:noProof/>
            <w:webHidden/>
            <w:sz w:val="28"/>
            <w:szCs w:val="28"/>
          </w:rPr>
          <w:fldChar w:fldCharType="end"/>
        </w:r>
      </w:hyperlink>
    </w:p>
    <w:p w14:paraId="02A00EE4" w14:textId="2C0438E2" w:rsidR="001B3E1C" w:rsidRPr="001B3E1C" w:rsidRDefault="00F87D4F" w:rsidP="001B3E1C">
      <w:pPr>
        <w:pStyle w:val="12"/>
        <w:rPr>
          <w:rFonts w:ascii="Times New Roman" w:eastAsiaTheme="minorEastAsia" w:hAnsi="Times New Roman" w:cs="Times New Roman"/>
          <w:b w:val="0"/>
          <w:bCs w:val="0"/>
          <w:caps w:val="0"/>
          <w:noProof/>
          <w:sz w:val="28"/>
          <w:szCs w:val="28"/>
        </w:rPr>
      </w:pPr>
      <w:hyperlink w:anchor="_Toc86655345" w:history="1">
        <w:r w:rsidR="001B3E1C" w:rsidRPr="001B3E1C">
          <w:rPr>
            <w:rStyle w:val="ae"/>
            <w:rFonts w:ascii="Times New Roman" w:hAnsi="Times New Roman"/>
            <w:b w:val="0"/>
            <w:bCs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B3E1C" w:rsidRPr="001B3E1C">
          <w:rPr>
            <w:rFonts w:ascii="Times New Roman" w:hAnsi="Times New Roman" w:cs="Times New Roman"/>
            <w:b w:val="0"/>
            <w:bCs w:val="0"/>
            <w:caps w:val="0"/>
            <w:noProof/>
            <w:webHidden/>
            <w:sz w:val="28"/>
            <w:szCs w:val="28"/>
          </w:rPr>
          <w:tab/>
        </w:r>
        <w:r w:rsidR="001B3E1C" w:rsidRPr="001B3E1C">
          <w:rPr>
            <w:rFonts w:ascii="Times New Roman" w:hAnsi="Times New Roman" w:cs="Times New Roman"/>
            <w:b w:val="0"/>
            <w:bCs w:val="0"/>
            <w:caps w:val="0"/>
            <w:noProof/>
            <w:webHidden/>
            <w:sz w:val="28"/>
            <w:szCs w:val="28"/>
          </w:rPr>
          <w:fldChar w:fldCharType="begin"/>
        </w:r>
        <w:r w:rsidR="001B3E1C" w:rsidRPr="001B3E1C">
          <w:rPr>
            <w:rFonts w:ascii="Times New Roman" w:hAnsi="Times New Roman" w:cs="Times New Roman"/>
            <w:b w:val="0"/>
            <w:bCs w:val="0"/>
            <w:caps w:val="0"/>
            <w:noProof/>
            <w:webHidden/>
            <w:sz w:val="28"/>
            <w:szCs w:val="28"/>
          </w:rPr>
          <w:instrText xml:space="preserve"> PAGEREF _Toc86655345 \h </w:instrText>
        </w:r>
        <w:r w:rsidR="001B3E1C" w:rsidRPr="001B3E1C">
          <w:rPr>
            <w:rFonts w:ascii="Times New Roman" w:hAnsi="Times New Roman" w:cs="Times New Roman"/>
            <w:b w:val="0"/>
            <w:bCs w:val="0"/>
            <w:caps w:val="0"/>
            <w:noProof/>
            <w:webHidden/>
            <w:sz w:val="28"/>
            <w:szCs w:val="28"/>
          </w:rPr>
        </w:r>
        <w:r w:rsidR="001B3E1C" w:rsidRPr="001B3E1C">
          <w:rPr>
            <w:rFonts w:ascii="Times New Roman" w:hAnsi="Times New Roman" w:cs="Times New Roman"/>
            <w:b w:val="0"/>
            <w:bCs w:val="0"/>
            <w:caps w:val="0"/>
            <w:noProof/>
            <w:webHidden/>
            <w:sz w:val="28"/>
            <w:szCs w:val="28"/>
          </w:rPr>
          <w:fldChar w:fldCharType="separate"/>
        </w:r>
        <w:r w:rsidR="00E676E4">
          <w:rPr>
            <w:rFonts w:ascii="Times New Roman" w:hAnsi="Times New Roman" w:cs="Times New Roman"/>
            <w:b w:val="0"/>
            <w:bCs w:val="0"/>
            <w:caps w:val="0"/>
            <w:noProof/>
            <w:webHidden/>
            <w:sz w:val="28"/>
            <w:szCs w:val="28"/>
          </w:rPr>
          <w:t>5</w:t>
        </w:r>
        <w:r w:rsidR="001B3E1C" w:rsidRPr="001B3E1C">
          <w:rPr>
            <w:rFonts w:ascii="Times New Roman" w:hAnsi="Times New Roman" w:cs="Times New Roman"/>
            <w:b w:val="0"/>
            <w:bCs w:val="0"/>
            <w:caps w:val="0"/>
            <w:noProof/>
            <w:webHidden/>
            <w:sz w:val="28"/>
            <w:szCs w:val="28"/>
          </w:rPr>
          <w:fldChar w:fldCharType="end"/>
        </w:r>
      </w:hyperlink>
    </w:p>
    <w:p w14:paraId="5167F0DB" w14:textId="7F399739" w:rsidR="001B3E1C" w:rsidRPr="001B3E1C" w:rsidRDefault="00F87D4F" w:rsidP="001B3E1C">
      <w:pPr>
        <w:pStyle w:val="12"/>
        <w:rPr>
          <w:rFonts w:ascii="Times New Roman" w:eastAsiaTheme="minorEastAsia" w:hAnsi="Times New Roman" w:cs="Times New Roman"/>
          <w:b w:val="0"/>
          <w:bCs w:val="0"/>
          <w:caps w:val="0"/>
          <w:noProof/>
          <w:sz w:val="28"/>
          <w:szCs w:val="28"/>
        </w:rPr>
      </w:pPr>
      <w:hyperlink w:anchor="_Toc86655346" w:history="1">
        <w:r w:rsidR="001B3E1C" w:rsidRPr="001B3E1C">
          <w:rPr>
            <w:rStyle w:val="ae"/>
            <w:rFonts w:ascii="Times New Roman" w:hAnsi="Times New Roman"/>
            <w:b w:val="0"/>
            <w:bCs w:val="0"/>
            <w:caps w:val="0"/>
            <w:noProof/>
            <w:sz w:val="28"/>
            <w:szCs w:val="28"/>
          </w:rPr>
          <w:t>3. Место дисциплины в структуре образовательной программы</w:t>
        </w:r>
        <w:r w:rsidR="001B3E1C" w:rsidRPr="001B3E1C">
          <w:rPr>
            <w:rFonts w:ascii="Times New Roman" w:hAnsi="Times New Roman" w:cs="Times New Roman"/>
            <w:b w:val="0"/>
            <w:bCs w:val="0"/>
            <w:caps w:val="0"/>
            <w:noProof/>
            <w:webHidden/>
            <w:sz w:val="28"/>
            <w:szCs w:val="28"/>
          </w:rPr>
          <w:tab/>
        </w:r>
        <w:r w:rsidR="001B3E1C" w:rsidRPr="001B3E1C">
          <w:rPr>
            <w:rFonts w:ascii="Times New Roman" w:hAnsi="Times New Roman" w:cs="Times New Roman"/>
            <w:b w:val="0"/>
            <w:bCs w:val="0"/>
            <w:caps w:val="0"/>
            <w:noProof/>
            <w:webHidden/>
            <w:sz w:val="28"/>
            <w:szCs w:val="28"/>
          </w:rPr>
          <w:fldChar w:fldCharType="begin"/>
        </w:r>
        <w:r w:rsidR="001B3E1C" w:rsidRPr="001B3E1C">
          <w:rPr>
            <w:rFonts w:ascii="Times New Roman" w:hAnsi="Times New Roman" w:cs="Times New Roman"/>
            <w:b w:val="0"/>
            <w:bCs w:val="0"/>
            <w:caps w:val="0"/>
            <w:noProof/>
            <w:webHidden/>
            <w:sz w:val="28"/>
            <w:szCs w:val="28"/>
          </w:rPr>
          <w:instrText xml:space="preserve"> PAGEREF _Toc86655346 \h </w:instrText>
        </w:r>
        <w:r w:rsidR="001B3E1C" w:rsidRPr="001B3E1C">
          <w:rPr>
            <w:rFonts w:ascii="Times New Roman" w:hAnsi="Times New Roman" w:cs="Times New Roman"/>
            <w:b w:val="0"/>
            <w:bCs w:val="0"/>
            <w:caps w:val="0"/>
            <w:noProof/>
            <w:webHidden/>
            <w:sz w:val="28"/>
            <w:szCs w:val="28"/>
          </w:rPr>
        </w:r>
        <w:r w:rsidR="001B3E1C" w:rsidRPr="001B3E1C">
          <w:rPr>
            <w:rFonts w:ascii="Times New Roman" w:hAnsi="Times New Roman" w:cs="Times New Roman"/>
            <w:b w:val="0"/>
            <w:bCs w:val="0"/>
            <w:caps w:val="0"/>
            <w:noProof/>
            <w:webHidden/>
            <w:sz w:val="28"/>
            <w:szCs w:val="28"/>
          </w:rPr>
          <w:fldChar w:fldCharType="separate"/>
        </w:r>
        <w:r w:rsidR="00E676E4">
          <w:rPr>
            <w:rFonts w:ascii="Times New Roman" w:hAnsi="Times New Roman" w:cs="Times New Roman"/>
            <w:b w:val="0"/>
            <w:bCs w:val="0"/>
            <w:caps w:val="0"/>
            <w:noProof/>
            <w:webHidden/>
            <w:sz w:val="28"/>
            <w:szCs w:val="28"/>
          </w:rPr>
          <w:t>7</w:t>
        </w:r>
        <w:r w:rsidR="001B3E1C" w:rsidRPr="001B3E1C">
          <w:rPr>
            <w:rFonts w:ascii="Times New Roman" w:hAnsi="Times New Roman" w:cs="Times New Roman"/>
            <w:b w:val="0"/>
            <w:bCs w:val="0"/>
            <w:caps w:val="0"/>
            <w:noProof/>
            <w:webHidden/>
            <w:sz w:val="28"/>
            <w:szCs w:val="28"/>
          </w:rPr>
          <w:fldChar w:fldCharType="end"/>
        </w:r>
      </w:hyperlink>
    </w:p>
    <w:p w14:paraId="1B8FEBF6" w14:textId="1FD4060D" w:rsidR="001B3E1C" w:rsidRPr="001B3E1C" w:rsidRDefault="00F87D4F" w:rsidP="001B3E1C">
      <w:pPr>
        <w:pStyle w:val="12"/>
        <w:rPr>
          <w:rFonts w:ascii="Times New Roman" w:eastAsiaTheme="minorEastAsia" w:hAnsi="Times New Roman" w:cs="Times New Roman"/>
          <w:b w:val="0"/>
          <w:bCs w:val="0"/>
          <w:caps w:val="0"/>
          <w:noProof/>
          <w:sz w:val="28"/>
          <w:szCs w:val="28"/>
        </w:rPr>
      </w:pPr>
      <w:hyperlink w:anchor="_Toc86655347" w:history="1">
        <w:r w:rsidR="001B3E1C" w:rsidRPr="001B3E1C">
          <w:rPr>
            <w:rStyle w:val="ae"/>
            <w:rFonts w:ascii="Times New Roman" w:hAnsi="Times New Roman"/>
            <w:b w:val="0"/>
            <w:bCs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1B3E1C" w:rsidRPr="001B3E1C">
          <w:rPr>
            <w:rFonts w:ascii="Times New Roman" w:hAnsi="Times New Roman" w:cs="Times New Roman"/>
            <w:b w:val="0"/>
            <w:bCs w:val="0"/>
            <w:caps w:val="0"/>
            <w:noProof/>
            <w:webHidden/>
            <w:sz w:val="28"/>
            <w:szCs w:val="28"/>
          </w:rPr>
          <w:tab/>
        </w:r>
        <w:r w:rsidR="001B3E1C" w:rsidRPr="001B3E1C">
          <w:rPr>
            <w:rFonts w:ascii="Times New Roman" w:hAnsi="Times New Roman" w:cs="Times New Roman"/>
            <w:b w:val="0"/>
            <w:bCs w:val="0"/>
            <w:caps w:val="0"/>
            <w:noProof/>
            <w:webHidden/>
            <w:sz w:val="28"/>
            <w:szCs w:val="28"/>
          </w:rPr>
          <w:fldChar w:fldCharType="begin"/>
        </w:r>
        <w:r w:rsidR="001B3E1C" w:rsidRPr="001B3E1C">
          <w:rPr>
            <w:rFonts w:ascii="Times New Roman" w:hAnsi="Times New Roman" w:cs="Times New Roman"/>
            <w:b w:val="0"/>
            <w:bCs w:val="0"/>
            <w:caps w:val="0"/>
            <w:noProof/>
            <w:webHidden/>
            <w:sz w:val="28"/>
            <w:szCs w:val="28"/>
          </w:rPr>
          <w:instrText xml:space="preserve"> PAGEREF _Toc86655347 \h </w:instrText>
        </w:r>
        <w:r w:rsidR="001B3E1C" w:rsidRPr="001B3E1C">
          <w:rPr>
            <w:rFonts w:ascii="Times New Roman" w:hAnsi="Times New Roman" w:cs="Times New Roman"/>
            <w:b w:val="0"/>
            <w:bCs w:val="0"/>
            <w:caps w:val="0"/>
            <w:noProof/>
            <w:webHidden/>
            <w:sz w:val="28"/>
            <w:szCs w:val="28"/>
          </w:rPr>
        </w:r>
        <w:r w:rsidR="001B3E1C" w:rsidRPr="001B3E1C">
          <w:rPr>
            <w:rFonts w:ascii="Times New Roman" w:hAnsi="Times New Roman" w:cs="Times New Roman"/>
            <w:b w:val="0"/>
            <w:bCs w:val="0"/>
            <w:caps w:val="0"/>
            <w:noProof/>
            <w:webHidden/>
            <w:sz w:val="28"/>
            <w:szCs w:val="28"/>
          </w:rPr>
          <w:fldChar w:fldCharType="separate"/>
        </w:r>
        <w:r w:rsidR="00E676E4">
          <w:rPr>
            <w:rFonts w:ascii="Times New Roman" w:hAnsi="Times New Roman" w:cs="Times New Roman"/>
            <w:b w:val="0"/>
            <w:bCs w:val="0"/>
            <w:caps w:val="0"/>
            <w:noProof/>
            <w:webHidden/>
            <w:sz w:val="28"/>
            <w:szCs w:val="28"/>
          </w:rPr>
          <w:t>7</w:t>
        </w:r>
        <w:r w:rsidR="001B3E1C" w:rsidRPr="001B3E1C">
          <w:rPr>
            <w:rFonts w:ascii="Times New Roman" w:hAnsi="Times New Roman" w:cs="Times New Roman"/>
            <w:b w:val="0"/>
            <w:bCs w:val="0"/>
            <w:caps w:val="0"/>
            <w:noProof/>
            <w:webHidden/>
            <w:sz w:val="28"/>
            <w:szCs w:val="28"/>
          </w:rPr>
          <w:fldChar w:fldCharType="end"/>
        </w:r>
      </w:hyperlink>
    </w:p>
    <w:p w14:paraId="7B5C0425" w14:textId="5061E4C6" w:rsidR="001B3E1C" w:rsidRPr="001B3E1C" w:rsidRDefault="00F87D4F" w:rsidP="001B3E1C">
      <w:pPr>
        <w:pStyle w:val="24"/>
        <w:tabs>
          <w:tab w:val="right" w:leader="dot" w:pos="9344"/>
        </w:tabs>
        <w:ind w:left="0"/>
        <w:rPr>
          <w:rFonts w:eastAsiaTheme="minorEastAsia"/>
          <w:smallCaps w:val="0"/>
          <w:noProof/>
          <w:sz w:val="28"/>
          <w:szCs w:val="28"/>
        </w:rPr>
      </w:pPr>
      <w:hyperlink w:anchor="_Toc86655348" w:history="1">
        <w:r w:rsidR="001B3E1C" w:rsidRPr="001B3E1C">
          <w:rPr>
            <w:rStyle w:val="ae"/>
            <w:small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B3E1C" w:rsidRPr="001B3E1C">
          <w:rPr>
            <w:smallCaps w:val="0"/>
            <w:noProof/>
            <w:webHidden/>
            <w:sz w:val="28"/>
            <w:szCs w:val="28"/>
          </w:rPr>
          <w:tab/>
        </w:r>
        <w:r w:rsidR="001B3E1C" w:rsidRPr="001B3E1C">
          <w:rPr>
            <w:smallCaps w:val="0"/>
            <w:noProof/>
            <w:webHidden/>
            <w:sz w:val="28"/>
            <w:szCs w:val="28"/>
          </w:rPr>
          <w:fldChar w:fldCharType="begin"/>
        </w:r>
        <w:r w:rsidR="001B3E1C" w:rsidRPr="001B3E1C">
          <w:rPr>
            <w:smallCaps w:val="0"/>
            <w:noProof/>
            <w:webHidden/>
            <w:sz w:val="28"/>
            <w:szCs w:val="28"/>
          </w:rPr>
          <w:instrText xml:space="preserve"> PAGEREF _Toc86655348 \h </w:instrText>
        </w:r>
        <w:r w:rsidR="001B3E1C" w:rsidRPr="001B3E1C">
          <w:rPr>
            <w:smallCaps w:val="0"/>
            <w:noProof/>
            <w:webHidden/>
            <w:sz w:val="28"/>
            <w:szCs w:val="28"/>
          </w:rPr>
        </w:r>
        <w:r w:rsidR="001B3E1C" w:rsidRPr="001B3E1C">
          <w:rPr>
            <w:smallCaps w:val="0"/>
            <w:noProof/>
            <w:webHidden/>
            <w:sz w:val="28"/>
            <w:szCs w:val="28"/>
          </w:rPr>
          <w:fldChar w:fldCharType="separate"/>
        </w:r>
        <w:r w:rsidR="00E676E4">
          <w:rPr>
            <w:smallCaps w:val="0"/>
            <w:noProof/>
            <w:webHidden/>
            <w:sz w:val="28"/>
            <w:szCs w:val="28"/>
          </w:rPr>
          <w:t>8</w:t>
        </w:r>
        <w:r w:rsidR="001B3E1C" w:rsidRPr="001B3E1C">
          <w:rPr>
            <w:smallCaps w:val="0"/>
            <w:noProof/>
            <w:webHidden/>
            <w:sz w:val="28"/>
            <w:szCs w:val="28"/>
          </w:rPr>
          <w:fldChar w:fldCharType="end"/>
        </w:r>
      </w:hyperlink>
    </w:p>
    <w:p w14:paraId="14180019" w14:textId="53396CB9" w:rsidR="001B3E1C" w:rsidRPr="001B3E1C" w:rsidRDefault="00F87D4F" w:rsidP="001B3E1C">
      <w:pPr>
        <w:pStyle w:val="12"/>
        <w:rPr>
          <w:rFonts w:ascii="Times New Roman" w:eastAsiaTheme="minorEastAsia" w:hAnsi="Times New Roman" w:cs="Times New Roman"/>
          <w:b w:val="0"/>
          <w:bCs w:val="0"/>
          <w:caps w:val="0"/>
          <w:noProof/>
          <w:sz w:val="28"/>
          <w:szCs w:val="28"/>
        </w:rPr>
      </w:pPr>
      <w:hyperlink w:anchor="_Toc86655349" w:history="1">
        <w:r w:rsidR="001B3E1C" w:rsidRPr="001B3E1C">
          <w:rPr>
            <w:rStyle w:val="ae"/>
            <w:rFonts w:ascii="Times New Roman" w:hAnsi="Times New Roman"/>
            <w:b w:val="0"/>
            <w:bCs w:val="0"/>
            <w:caps w:val="0"/>
            <w:noProof/>
            <w:sz w:val="28"/>
            <w:szCs w:val="28"/>
          </w:rPr>
          <w:t>6. Перечень учебно-методического обеспечения для самостоятельной работы обучающихся по дисциплине</w:t>
        </w:r>
        <w:r w:rsidR="001B3E1C" w:rsidRPr="001B3E1C">
          <w:rPr>
            <w:rFonts w:ascii="Times New Roman" w:hAnsi="Times New Roman" w:cs="Times New Roman"/>
            <w:b w:val="0"/>
            <w:bCs w:val="0"/>
            <w:caps w:val="0"/>
            <w:noProof/>
            <w:webHidden/>
            <w:sz w:val="28"/>
            <w:szCs w:val="28"/>
          </w:rPr>
          <w:tab/>
        </w:r>
        <w:r w:rsidR="001B3E1C" w:rsidRPr="001B3E1C">
          <w:rPr>
            <w:rFonts w:ascii="Times New Roman" w:hAnsi="Times New Roman" w:cs="Times New Roman"/>
            <w:b w:val="0"/>
            <w:bCs w:val="0"/>
            <w:caps w:val="0"/>
            <w:noProof/>
            <w:webHidden/>
            <w:sz w:val="28"/>
            <w:szCs w:val="28"/>
          </w:rPr>
          <w:fldChar w:fldCharType="begin"/>
        </w:r>
        <w:r w:rsidR="001B3E1C" w:rsidRPr="001B3E1C">
          <w:rPr>
            <w:rFonts w:ascii="Times New Roman" w:hAnsi="Times New Roman" w:cs="Times New Roman"/>
            <w:b w:val="0"/>
            <w:bCs w:val="0"/>
            <w:caps w:val="0"/>
            <w:noProof/>
            <w:webHidden/>
            <w:sz w:val="28"/>
            <w:szCs w:val="28"/>
          </w:rPr>
          <w:instrText xml:space="preserve"> PAGEREF _Toc86655349 \h </w:instrText>
        </w:r>
        <w:r w:rsidR="001B3E1C" w:rsidRPr="001B3E1C">
          <w:rPr>
            <w:rFonts w:ascii="Times New Roman" w:hAnsi="Times New Roman" w:cs="Times New Roman"/>
            <w:b w:val="0"/>
            <w:bCs w:val="0"/>
            <w:caps w:val="0"/>
            <w:noProof/>
            <w:webHidden/>
            <w:sz w:val="28"/>
            <w:szCs w:val="28"/>
          </w:rPr>
        </w:r>
        <w:r w:rsidR="001B3E1C" w:rsidRPr="001B3E1C">
          <w:rPr>
            <w:rFonts w:ascii="Times New Roman" w:hAnsi="Times New Roman" w:cs="Times New Roman"/>
            <w:b w:val="0"/>
            <w:bCs w:val="0"/>
            <w:caps w:val="0"/>
            <w:noProof/>
            <w:webHidden/>
            <w:sz w:val="28"/>
            <w:szCs w:val="28"/>
          </w:rPr>
          <w:fldChar w:fldCharType="separate"/>
        </w:r>
        <w:r w:rsidR="00E676E4">
          <w:rPr>
            <w:rFonts w:ascii="Times New Roman" w:hAnsi="Times New Roman" w:cs="Times New Roman"/>
            <w:b w:val="0"/>
            <w:bCs w:val="0"/>
            <w:caps w:val="0"/>
            <w:noProof/>
            <w:webHidden/>
            <w:sz w:val="28"/>
            <w:szCs w:val="28"/>
          </w:rPr>
          <w:t>14</w:t>
        </w:r>
        <w:r w:rsidR="001B3E1C" w:rsidRPr="001B3E1C">
          <w:rPr>
            <w:rFonts w:ascii="Times New Roman" w:hAnsi="Times New Roman" w:cs="Times New Roman"/>
            <w:b w:val="0"/>
            <w:bCs w:val="0"/>
            <w:caps w:val="0"/>
            <w:noProof/>
            <w:webHidden/>
            <w:sz w:val="28"/>
            <w:szCs w:val="28"/>
          </w:rPr>
          <w:fldChar w:fldCharType="end"/>
        </w:r>
      </w:hyperlink>
    </w:p>
    <w:p w14:paraId="77C86DE9" w14:textId="05379C20" w:rsidR="001B3E1C" w:rsidRPr="001B3E1C" w:rsidRDefault="00F87D4F" w:rsidP="001B3E1C">
      <w:pPr>
        <w:pStyle w:val="12"/>
        <w:rPr>
          <w:rFonts w:ascii="Times New Roman" w:eastAsiaTheme="minorEastAsia" w:hAnsi="Times New Roman" w:cs="Times New Roman"/>
          <w:b w:val="0"/>
          <w:bCs w:val="0"/>
          <w:caps w:val="0"/>
          <w:noProof/>
          <w:sz w:val="28"/>
          <w:szCs w:val="28"/>
        </w:rPr>
      </w:pPr>
      <w:hyperlink w:anchor="_Toc86655350" w:history="1">
        <w:r w:rsidR="001B3E1C" w:rsidRPr="001B3E1C">
          <w:rPr>
            <w:rStyle w:val="ae"/>
            <w:rFonts w:ascii="Times New Roman" w:hAnsi="Times New Roman"/>
            <w:b w:val="0"/>
            <w:bCs w:val="0"/>
            <w:caps w:val="0"/>
            <w:noProof/>
            <w:sz w:val="28"/>
            <w:szCs w:val="28"/>
          </w:rPr>
          <w:t>7. Фонд оценочных средств для проведения промежуточной аттестации обучающихся по дисциплине</w:t>
        </w:r>
        <w:r w:rsidR="001B3E1C" w:rsidRPr="001B3E1C">
          <w:rPr>
            <w:rFonts w:ascii="Times New Roman" w:hAnsi="Times New Roman" w:cs="Times New Roman"/>
            <w:b w:val="0"/>
            <w:bCs w:val="0"/>
            <w:caps w:val="0"/>
            <w:noProof/>
            <w:webHidden/>
            <w:sz w:val="28"/>
            <w:szCs w:val="28"/>
          </w:rPr>
          <w:tab/>
        </w:r>
        <w:r w:rsidR="001B3E1C" w:rsidRPr="001B3E1C">
          <w:rPr>
            <w:rFonts w:ascii="Times New Roman" w:hAnsi="Times New Roman" w:cs="Times New Roman"/>
            <w:b w:val="0"/>
            <w:bCs w:val="0"/>
            <w:caps w:val="0"/>
            <w:noProof/>
            <w:webHidden/>
            <w:sz w:val="28"/>
            <w:szCs w:val="28"/>
          </w:rPr>
          <w:fldChar w:fldCharType="begin"/>
        </w:r>
        <w:r w:rsidR="001B3E1C" w:rsidRPr="001B3E1C">
          <w:rPr>
            <w:rFonts w:ascii="Times New Roman" w:hAnsi="Times New Roman" w:cs="Times New Roman"/>
            <w:b w:val="0"/>
            <w:bCs w:val="0"/>
            <w:caps w:val="0"/>
            <w:noProof/>
            <w:webHidden/>
            <w:sz w:val="28"/>
            <w:szCs w:val="28"/>
          </w:rPr>
          <w:instrText xml:space="preserve"> PAGEREF _Toc86655350 \h </w:instrText>
        </w:r>
        <w:r w:rsidR="001B3E1C" w:rsidRPr="001B3E1C">
          <w:rPr>
            <w:rFonts w:ascii="Times New Roman" w:hAnsi="Times New Roman" w:cs="Times New Roman"/>
            <w:b w:val="0"/>
            <w:bCs w:val="0"/>
            <w:caps w:val="0"/>
            <w:noProof/>
            <w:webHidden/>
            <w:sz w:val="28"/>
            <w:szCs w:val="28"/>
          </w:rPr>
        </w:r>
        <w:r w:rsidR="001B3E1C" w:rsidRPr="001B3E1C">
          <w:rPr>
            <w:rFonts w:ascii="Times New Roman" w:hAnsi="Times New Roman" w:cs="Times New Roman"/>
            <w:b w:val="0"/>
            <w:bCs w:val="0"/>
            <w:caps w:val="0"/>
            <w:noProof/>
            <w:webHidden/>
            <w:sz w:val="28"/>
            <w:szCs w:val="28"/>
          </w:rPr>
          <w:fldChar w:fldCharType="separate"/>
        </w:r>
        <w:r w:rsidR="00E676E4">
          <w:rPr>
            <w:rFonts w:ascii="Times New Roman" w:hAnsi="Times New Roman" w:cs="Times New Roman"/>
            <w:b w:val="0"/>
            <w:bCs w:val="0"/>
            <w:caps w:val="0"/>
            <w:noProof/>
            <w:webHidden/>
            <w:sz w:val="28"/>
            <w:szCs w:val="28"/>
          </w:rPr>
          <w:t>16</w:t>
        </w:r>
        <w:r w:rsidR="001B3E1C" w:rsidRPr="001B3E1C">
          <w:rPr>
            <w:rFonts w:ascii="Times New Roman" w:hAnsi="Times New Roman" w:cs="Times New Roman"/>
            <w:b w:val="0"/>
            <w:bCs w:val="0"/>
            <w:caps w:val="0"/>
            <w:noProof/>
            <w:webHidden/>
            <w:sz w:val="28"/>
            <w:szCs w:val="28"/>
          </w:rPr>
          <w:fldChar w:fldCharType="end"/>
        </w:r>
      </w:hyperlink>
    </w:p>
    <w:p w14:paraId="5F2D71A3" w14:textId="583D4F4D" w:rsidR="001B3E1C" w:rsidRPr="001B3E1C" w:rsidRDefault="00F87D4F" w:rsidP="001B3E1C">
      <w:pPr>
        <w:pStyle w:val="12"/>
        <w:rPr>
          <w:rFonts w:ascii="Times New Roman" w:eastAsiaTheme="minorEastAsia" w:hAnsi="Times New Roman" w:cs="Times New Roman"/>
          <w:b w:val="0"/>
          <w:bCs w:val="0"/>
          <w:caps w:val="0"/>
          <w:noProof/>
          <w:sz w:val="28"/>
          <w:szCs w:val="28"/>
        </w:rPr>
      </w:pPr>
      <w:hyperlink w:anchor="_Toc86655351" w:history="1">
        <w:r w:rsidR="001B3E1C" w:rsidRPr="001B3E1C">
          <w:rPr>
            <w:rStyle w:val="ae"/>
            <w:rFonts w:ascii="Times New Roman" w:hAnsi="Times New Roman"/>
            <w:b w:val="0"/>
            <w:bCs w:val="0"/>
            <w:caps w:val="0"/>
            <w:noProof/>
            <w:sz w:val="28"/>
            <w:szCs w:val="28"/>
          </w:rPr>
          <w:t>8. Перечень основной и дополнительной учебной литературы, необходимой для освоения дисциплины</w:t>
        </w:r>
        <w:r w:rsidR="001B3E1C" w:rsidRPr="001B3E1C">
          <w:rPr>
            <w:rFonts w:ascii="Times New Roman" w:hAnsi="Times New Roman" w:cs="Times New Roman"/>
            <w:b w:val="0"/>
            <w:bCs w:val="0"/>
            <w:caps w:val="0"/>
            <w:noProof/>
            <w:webHidden/>
            <w:sz w:val="28"/>
            <w:szCs w:val="28"/>
          </w:rPr>
          <w:tab/>
        </w:r>
        <w:r w:rsidR="001B3E1C" w:rsidRPr="001B3E1C">
          <w:rPr>
            <w:rFonts w:ascii="Times New Roman" w:hAnsi="Times New Roman" w:cs="Times New Roman"/>
            <w:b w:val="0"/>
            <w:bCs w:val="0"/>
            <w:caps w:val="0"/>
            <w:noProof/>
            <w:webHidden/>
            <w:sz w:val="28"/>
            <w:szCs w:val="28"/>
          </w:rPr>
          <w:fldChar w:fldCharType="begin"/>
        </w:r>
        <w:r w:rsidR="001B3E1C" w:rsidRPr="001B3E1C">
          <w:rPr>
            <w:rFonts w:ascii="Times New Roman" w:hAnsi="Times New Roman" w:cs="Times New Roman"/>
            <w:b w:val="0"/>
            <w:bCs w:val="0"/>
            <w:caps w:val="0"/>
            <w:noProof/>
            <w:webHidden/>
            <w:sz w:val="28"/>
            <w:szCs w:val="28"/>
          </w:rPr>
          <w:instrText xml:space="preserve"> PAGEREF _Toc86655351 \h </w:instrText>
        </w:r>
        <w:r w:rsidR="001B3E1C" w:rsidRPr="001B3E1C">
          <w:rPr>
            <w:rFonts w:ascii="Times New Roman" w:hAnsi="Times New Roman" w:cs="Times New Roman"/>
            <w:b w:val="0"/>
            <w:bCs w:val="0"/>
            <w:caps w:val="0"/>
            <w:noProof/>
            <w:webHidden/>
            <w:sz w:val="28"/>
            <w:szCs w:val="28"/>
          </w:rPr>
        </w:r>
        <w:r w:rsidR="001B3E1C" w:rsidRPr="001B3E1C">
          <w:rPr>
            <w:rFonts w:ascii="Times New Roman" w:hAnsi="Times New Roman" w:cs="Times New Roman"/>
            <w:b w:val="0"/>
            <w:bCs w:val="0"/>
            <w:caps w:val="0"/>
            <w:noProof/>
            <w:webHidden/>
            <w:sz w:val="28"/>
            <w:szCs w:val="28"/>
          </w:rPr>
          <w:fldChar w:fldCharType="separate"/>
        </w:r>
        <w:r w:rsidR="00E676E4">
          <w:rPr>
            <w:rFonts w:ascii="Times New Roman" w:hAnsi="Times New Roman" w:cs="Times New Roman"/>
            <w:b w:val="0"/>
            <w:bCs w:val="0"/>
            <w:caps w:val="0"/>
            <w:noProof/>
            <w:webHidden/>
            <w:sz w:val="28"/>
            <w:szCs w:val="28"/>
          </w:rPr>
          <w:t>24</w:t>
        </w:r>
        <w:r w:rsidR="001B3E1C" w:rsidRPr="001B3E1C">
          <w:rPr>
            <w:rFonts w:ascii="Times New Roman" w:hAnsi="Times New Roman" w:cs="Times New Roman"/>
            <w:b w:val="0"/>
            <w:bCs w:val="0"/>
            <w:caps w:val="0"/>
            <w:noProof/>
            <w:webHidden/>
            <w:sz w:val="28"/>
            <w:szCs w:val="28"/>
          </w:rPr>
          <w:fldChar w:fldCharType="end"/>
        </w:r>
      </w:hyperlink>
    </w:p>
    <w:p w14:paraId="6D6D6CED" w14:textId="0C584E3D" w:rsidR="001B3E1C" w:rsidRPr="001B3E1C" w:rsidRDefault="00F87D4F" w:rsidP="001B3E1C">
      <w:pPr>
        <w:pStyle w:val="12"/>
        <w:rPr>
          <w:rFonts w:ascii="Times New Roman" w:eastAsiaTheme="minorEastAsia" w:hAnsi="Times New Roman" w:cs="Times New Roman"/>
          <w:b w:val="0"/>
          <w:bCs w:val="0"/>
          <w:caps w:val="0"/>
          <w:noProof/>
          <w:sz w:val="28"/>
          <w:szCs w:val="28"/>
        </w:rPr>
      </w:pPr>
      <w:hyperlink w:anchor="_Toc86655352" w:history="1">
        <w:r w:rsidR="001B3E1C" w:rsidRPr="001B3E1C">
          <w:rPr>
            <w:rStyle w:val="ae"/>
            <w:rFonts w:ascii="Times New Roman" w:hAnsi="Times New Roman"/>
            <w:b w:val="0"/>
            <w:bCs w:val="0"/>
            <w:caps w:val="0"/>
            <w:noProof/>
            <w:sz w:val="28"/>
            <w:szCs w:val="28"/>
          </w:rPr>
          <w:t>9. Перечень ресурсов информационно-телекоммуникационной сети «Интернет», необходимых для освоения дисциплины</w:t>
        </w:r>
        <w:r w:rsidR="001B3E1C" w:rsidRPr="001B3E1C">
          <w:rPr>
            <w:rFonts w:ascii="Times New Roman" w:hAnsi="Times New Roman" w:cs="Times New Roman"/>
            <w:b w:val="0"/>
            <w:bCs w:val="0"/>
            <w:caps w:val="0"/>
            <w:noProof/>
            <w:webHidden/>
            <w:sz w:val="28"/>
            <w:szCs w:val="28"/>
          </w:rPr>
          <w:tab/>
        </w:r>
        <w:r w:rsidR="001B3E1C" w:rsidRPr="001B3E1C">
          <w:rPr>
            <w:rFonts w:ascii="Times New Roman" w:hAnsi="Times New Roman" w:cs="Times New Roman"/>
            <w:b w:val="0"/>
            <w:bCs w:val="0"/>
            <w:caps w:val="0"/>
            <w:noProof/>
            <w:webHidden/>
            <w:sz w:val="28"/>
            <w:szCs w:val="28"/>
          </w:rPr>
          <w:fldChar w:fldCharType="begin"/>
        </w:r>
        <w:r w:rsidR="001B3E1C" w:rsidRPr="001B3E1C">
          <w:rPr>
            <w:rFonts w:ascii="Times New Roman" w:hAnsi="Times New Roman" w:cs="Times New Roman"/>
            <w:b w:val="0"/>
            <w:bCs w:val="0"/>
            <w:caps w:val="0"/>
            <w:noProof/>
            <w:webHidden/>
            <w:sz w:val="28"/>
            <w:szCs w:val="28"/>
          </w:rPr>
          <w:instrText xml:space="preserve"> PAGEREF _Toc86655352 \h </w:instrText>
        </w:r>
        <w:r w:rsidR="001B3E1C" w:rsidRPr="001B3E1C">
          <w:rPr>
            <w:rFonts w:ascii="Times New Roman" w:hAnsi="Times New Roman" w:cs="Times New Roman"/>
            <w:b w:val="0"/>
            <w:bCs w:val="0"/>
            <w:caps w:val="0"/>
            <w:noProof/>
            <w:webHidden/>
            <w:sz w:val="28"/>
            <w:szCs w:val="28"/>
          </w:rPr>
        </w:r>
        <w:r w:rsidR="001B3E1C" w:rsidRPr="001B3E1C">
          <w:rPr>
            <w:rFonts w:ascii="Times New Roman" w:hAnsi="Times New Roman" w:cs="Times New Roman"/>
            <w:b w:val="0"/>
            <w:bCs w:val="0"/>
            <w:caps w:val="0"/>
            <w:noProof/>
            <w:webHidden/>
            <w:sz w:val="28"/>
            <w:szCs w:val="28"/>
          </w:rPr>
          <w:fldChar w:fldCharType="separate"/>
        </w:r>
        <w:r w:rsidR="00E676E4">
          <w:rPr>
            <w:rFonts w:ascii="Times New Roman" w:hAnsi="Times New Roman" w:cs="Times New Roman"/>
            <w:b w:val="0"/>
            <w:bCs w:val="0"/>
            <w:caps w:val="0"/>
            <w:noProof/>
            <w:webHidden/>
            <w:sz w:val="28"/>
            <w:szCs w:val="28"/>
          </w:rPr>
          <w:t>24</w:t>
        </w:r>
        <w:r w:rsidR="001B3E1C" w:rsidRPr="001B3E1C">
          <w:rPr>
            <w:rFonts w:ascii="Times New Roman" w:hAnsi="Times New Roman" w:cs="Times New Roman"/>
            <w:b w:val="0"/>
            <w:bCs w:val="0"/>
            <w:caps w:val="0"/>
            <w:noProof/>
            <w:webHidden/>
            <w:sz w:val="28"/>
            <w:szCs w:val="28"/>
          </w:rPr>
          <w:fldChar w:fldCharType="end"/>
        </w:r>
      </w:hyperlink>
    </w:p>
    <w:p w14:paraId="19F8C3D3" w14:textId="2D5EE3F5" w:rsidR="001B3E1C" w:rsidRPr="001B3E1C" w:rsidRDefault="00F87D4F" w:rsidP="001B3E1C">
      <w:pPr>
        <w:pStyle w:val="12"/>
        <w:rPr>
          <w:rFonts w:ascii="Times New Roman" w:eastAsiaTheme="minorEastAsia" w:hAnsi="Times New Roman" w:cs="Times New Roman"/>
          <w:b w:val="0"/>
          <w:bCs w:val="0"/>
          <w:caps w:val="0"/>
          <w:noProof/>
          <w:sz w:val="28"/>
          <w:szCs w:val="28"/>
        </w:rPr>
      </w:pPr>
      <w:hyperlink w:anchor="_Toc86655353" w:history="1">
        <w:r w:rsidR="001B3E1C" w:rsidRPr="001B3E1C">
          <w:rPr>
            <w:rStyle w:val="ae"/>
            <w:rFonts w:ascii="Times New Roman" w:hAnsi="Times New Roman"/>
            <w:b w:val="0"/>
            <w:bCs w:val="0"/>
            <w:caps w:val="0"/>
            <w:noProof/>
            <w:sz w:val="28"/>
            <w:szCs w:val="28"/>
          </w:rPr>
          <w:t>10. Методические указания для обучающихся по освоению дисциплины</w:t>
        </w:r>
        <w:r w:rsidR="001B3E1C" w:rsidRPr="001B3E1C">
          <w:rPr>
            <w:rFonts w:ascii="Times New Roman" w:hAnsi="Times New Roman" w:cs="Times New Roman"/>
            <w:b w:val="0"/>
            <w:bCs w:val="0"/>
            <w:caps w:val="0"/>
            <w:noProof/>
            <w:webHidden/>
            <w:sz w:val="28"/>
            <w:szCs w:val="28"/>
          </w:rPr>
          <w:tab/>
        </w:r>
        <w:r w:rsidR="001B3E1C" w:rsidRPr="001B3E1C">
          <w:rPr>
            <w:rFonts w:ascii="Times New Roman" w:hAnsi="Times New Roman" w:cs="Times New Roman"/>
            <w:b w:val="0"/>
            <w:bCs w:val="0"/>
            <w:caps w:val="0"/>
            <w:noProof/>
            <w:webHidden/>
            <w:sz w:val="28"/>
            <w:szCs w:val="28"/>
          </w:rPr>
          <w:fldChar w:fldCharType="begin"/>
        </w:r>
        <w:r w:rsidR="001B3E1C" w:rsidRPr="001B3E1C">
          <w:rPr>
            <w:rFonts w:ascii="Times New Roman" w:hAnsi="Times New Roman" w:cs="Times New Roman"/>
            <w:b w:val="0"/>
            <w:bCs w:val="0"/>
            <w:caps w:val="0"/>
            <w:noProof/>
            <w:webHidden/>
            <w:sz w:val="28"/>
            <w:szCs w:val="28"/>
          </w:rPr>
          <w:instrText xml:space="preserve"> PAGEREF _Toc86655353 \h </w:instrText>
        </w:r>
        <w:r w:rsidR="001B3E1C" w:rsidRPr="001B3E1C">
          <w:rPr>
            <w:rFonts w:ascii="Times New Roman" w:hAnsi="Times New Roman" w:cs="Times New Roman"/>
            <w:b w:val="0"/>
            <w:bCs w:val="0"/>
            <w:caps w:val="0"/>
            <w:noProof/>
            <w:webHidden/>
            <w:sz w:val="28"/>
            <w:szCs w:val="28"/>
          </w:rPr>
        </w:r>
        <w:r w:rsidR="001B3E1C" w:rsidRPr="001B3E1C">
          <w:rPr>
            <w:rFonts w:ascii="Times New Roman" w:hAnsi="Times New Roman" w:cs="Times New Roman"/>
            <w:b w:val="0"/>
            <w:bCs w:val="0"/>
            <w:caps w:val="0"/>
            <w:noProof/>
            <w:webHidden/>
            <w:sz w:val="28"/>
            <w:szCs w:val="28"/>
          </w:rPr>
          <w:fldChar w:fldCharType="separate"/>
        </w:r>
        <w:r w:rsidR="00E676E4">
          <w:rPr>
            <w:rFonts w:ascii="Times New Roman" w:hAnsi="Times New Roman" w:cs="Times New Roman"/>
            <w:b w:val="0"/>
            <w:bCs w:val="0"/>
            <w:caps w:val="0"/>
            <w:noProof/>
            <w:webHidden/>
            <w:sz w:val="28"/>
            <w:szCs w:val="28"/>
          </w:rPr>
          <w:t>27</w:t>
        </w:r>
        <w:r w:rsidR="001B3E1C" w:rsidRPr="001B3E1C">
          <w:rPr>
            <w:rFonts w:ascii="Times New Roman" w:hAnsi="Times New Roman" w:cs="Times New Roman"/>
            <w:b w:val="0"/>
            <w:bCs w:val="0"/>
            <w:caps w:val="0"/>
            <w:noProof/>
            <w:webHidden/>
            <w:sz w:val="28"/>
            <w:szCs w:val="28"/>
          </w:rPr>
          <w:fldChar w:fldCharType="end"/>
        </w:r>
      </w:hyperlink>
    </w:p>
    <w:p w14:paraId="777D35B7" w14:textId="53A177F7" w:rsidR="001B3E1C" w:rsidRPr="001B3E1C" w:rsidRDefault="00F87D4F" w:rsidP="001B3E1C">
      <w:pPr>
        <w:pStyle w:val="12"/>
        <w:rPr>
          <w:rFonts w:ascii="Times New Roman" w:eastAsiaTheme="minorEastAsia" w:hAnsi="Times New Roman" w:cs="Times New Roman"/>
          <w:b w:val="0"/>
          <w:bCs w:val="0"/>
          <w:caps w:val="0"/>
          <w:noProof/>
          <w:sz w:val="28"/>
          <w:szCs w:val="28"/>
        </w:rPr>
      </w:pPr>
      <w:hyperlink w:anchor="_Toc86655354" w:history="1">
        <w:r w:rsidR="001B3E1C" w:rsidRPr="001B3E1C">
          <w:rPr>
            <w:rStyle w:val="ae"/>
            <w:rFonts w:ascii="Times New Roman" w:hAnsi="Times New Roman"/>
            <w:b w:val="0"/>
            <w:bCs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B3E1C" w:rsidRPr="001B3E1C">
          <w:rPr>
            <w:rFonts w:ascii="Times New Roman" w:hAnsi="Times New Roman" w:cs="Times New Roman"/>
            <w:b w:val="0"/>
            <w:bCs w:val="0"/>
            <w:caps w:val="0"/>
            <w:noProof/>
            <w:webHidden/>
            <w:sz w:val="28"/>
            <w:szCs w:val="28"/>
          </w:rPr>
          <w:tab/>
        </w:r>
        <w:r w:rsidR="001B3E1C" w:rsidRPr="001B3E1C">
          <w:rPr>
            <w:rFonts w:ascii="Times New Roman" w:hAnsi="Times New Roman" w:cs="Times New Roman"/>
            <w:b w:val="0"/>
            <w:bCs w:val="0"/>
            <w:caps w:val="0"/>
            <w:noProof/>
            <w:webHidden/>
            <w:sz w:val="28"/>
            <w:szCs w:val="28"/>
          </w:rPr>
          <w:fldChar w:fldCharType="begin"/>
        </w:r>
        <w:r w:rsidR="001B3E1C" w:rsidRPr="001B3E1C">
          <w:rPr>
            <w:rFonts w:ascii="Times New Roman" w:hAnsi="Times New Roman" w:cs="Times New Roman"/>
            <w:b w:val="0"/>
            <w:bCs w:val="0"/>
            <w:caps w:val="0"/>
            <w:noProof/>
            <w:webHidden/>
            <w:sz w:val="28"/>
            <w:szCs w:val="28"/>
          </w:rPr>
          <w:instrText xml:space="preserve"> PAGEREF _Toc86655354 \h </w:instrText>
        </w:r>
        <w:r w:rsidR="001B3E1C" w:rsidRPr="001B3E1C">
          <w:rPr>
            <w:rFonts w:ascii="Times New Roman" w:hAnsi="Times New Roman" w:cs="Times New Roman"/>
            <w:b w:val="0"/>
            <w:bCs w:val="0"/>
            <w:caps w:val="0"/>
            <w:noProof/>
            <w:webHidden/>
            <w:sz w:val="28"/>
            <w:szCs w:val="28"/>
          </w:rPr>
        </w:r>
        <w:r w:rsidR="001B3E1C" w:rsidRPr="001B3E1C">
          <w:rPr>
            <w:rFonts w:ascii="Times New Roman" w:hAnsi="Times New Roman" w:cs="Times New Roman"/>
            <w:b w:val="0"/>
            <w:bCs w:val="0"/>
            <w:caps w:val="0"/>
            <w:noProof/>
            <w:webHidden/>
            <w:sz w:val="28"/>
            <w:szCs w:val="28"/>
          </w:rPr>
          <w:fldChar w:fldCharType="separate"/>
        </w:r>
        <w:r w:rsidR="00E676E4">
          <w:rPr>
            <w:rFonts w:ascii="Times New Roman" w:hAnsi="Times New Roman" w:cs="Times New Roman"/>
            <w:b w:val="0"/>
            <w:bCs w:val="0"/>
            <w:caps w:val="0"/>
            <w:noProof/>
            <w:webHidden/>
            <w:sz w:val="28"/>
            <w:szCs w:val="28"/>
          </w:rPr>
          <w:t>27</w:t>
        </w:r>
        <w:r w:rsidR="001B3E1C" w:rsidRPr="001B3E1C">
          <w:rPr>
            <w:rFonts w:ascii="Times New Roman" w:hAnsi="Times New Roman" w:cs="Times New Roman"/>
            <w:b w:val="0"/>
            <w:bCs w:val="0"/>
            <w:caps w:val="0"/>
            <w:noProof/>
            <w:webHidden/>
            <w:sz w:val="28"/>
            <w:szCs w:val="28"/>
          </w:rPr>
          <w:fldChar w:fldCharType="end"/>
        </w:r>
      </w:hyperlink>
    </w:p>
    <w:p w14:paraId="198292F0" w14:textId="0AC8C109" w:rsidR="001B3E1C" w:rsidRPr="001B3E1C" w:rsidRDefault="00F87D4F" w:rsidP="001B3E1C">
      <w:pPr>
        <w:pStyle w:val="12"/>
        <w:rPr>
          <w:rFonts w:ascii="Times New Roman" w:eastAsiaTheme="minorEastAsia" w:hAnsi="Times New Roman" w:cs="Times New Roman"/>
          <w:b w:val="0"/>
          <w:bCs w:val="0"/>
          <w:caps w:val="0"/>
          <w:noProof/>
          <w:sz w:val="28"/>
          <w:szCs w:val="28"/>
        </w:rPr>
      </w:pPr>
      <w:hyperlink w:anchor="_Toc86655355" w:history="1">
        <w:r w:rsidR="001B3E1C" w:rsidRPr="001B3E1C">
          <w:rPr>
            <w:rStyle w:val="ae"/>
            <w:rFonts w:ascii="Times New Roman" w:hAnsi="Times New Roman"/>
            <w:b w:val="0"/>
            <w:bCs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1B3E1C" w:rsidRPr="001B3E1C">
          <w:rPr>
            <w:rFonts w:ascii="Times New Roman" w:hAnsi="Times New Roman" w:cs="Times New Roman"/>
            <w:b w:val="0"/>
            <w:bCs w:val="0"/>
            <w:caps w:val="0"/>
            <w:noProof/>
            <w:webHidden/>
            <w:sz w:val="28"/>
            <w:szCs w:val="28"/>
          </w:rPr>
          <w:tab/>
        </w:r>
        <w:r w:rsidR="001B3E1C" w:rsidRPr="001B3E1C">
          <w:rPr>
            <w:rFonts w:ascii="Times New Roman" w:hAnsi="Times New Roman" w:cs="Times New Roman"/>
            <w:b w:val="0"/>
            <w:bCs w:val="0"/>
            <w:caps w:val="0"/>
            <w:noProof/>
            <w:webHidden/>
            <w:sz w:val="28"/>
            <w:szCs w:val="28"/>
          </w:rPr>
          <w:fldChar w:fldCharType="begin"/>
        </w:r>
        <w:r w:rsidR="001B3E1C" w:rsidRPr="001B3E1C">
          <w:rPr>
            <w:rFonts w:ascii="Times New Roman" w:hAnsi="Times New Roman" w:cs="Times New Roman"/>
            <w:b w:val="0"/>
            <w:bCs w:val="0"/>
            <w:caps w:val="0"/>
            <w:noProof/>
            <w:webHidden/>
            <w:sz w:val="28"/>
            <w:szCs w:val="28"/>
          </w:rPr>
          <w:instrText xml:space="preserve"> PAGEREF _Toc86655355 \h </w:instrText>
        </w:r>
        <w:r w:rsidR="001B3E1C" w:rsidRPr="001B3E1C">
          <w:rPr>
            <w:rFonts w:ascii="Times New Roman" w:hAnsi="Times New Roman" w:cs="Times New Roman"/>
            <w:b w:val="0"/>
            <w:bCs w:val="0"/>
            <w:caps w:val="0"/>
            <w:noProof/>
            <w:webHidden/>
            <w:sz w:val="28"/>
            <w:szCs w:val="28"/>
          </w:rPr>
        </w:r>
        <w:r w:rsidR="001B3E1C" w:rsidRPr="001B3E1C">
          <w:rPr>
            <w:rFonts w:ascii="Times New Roman" w:hAnsi="Times New Roman" w:cs="Times New Roman"/>
            <w:b w:val="0"/>
            <w:bCs w:val="0"/>
            <w:caps w:val="0"/>
            <w:noProof/>
            <w:webHidden/>
            <w:sz w:val="28"/>
            <w:szCs w:val="28"/>
          </w:rPr>
          <w:fldChar w:fldCharType="separate"/>
        </w:r>
        <w:r w:rsidR="00E676E4">
          <w:rPr>
            <w:rFonts w:ascii="Times New Roman" w:hAnsi="Times New Roman" w:cs="Times New Roman"/>
            <w:b w:val="0"/>
            <w:bCs w:val="0"/>
            <w:caps w:val="0"/>
            <w:noProof/>
            <w:webHidden/>
            <w:sz w:val="28"/>
            <w:szCs w:val="28"/>
          </w:rPr>
          <w:t>28</w:t>
        </w:r>
        <w:r w:rsidR="001B3E1C" w:rsidRPr="001B3E1C">
          <w:rPr>
            <w:rFonts w:ascii="Times New Roman" w:hAnsi="Times New Roman" w:cs="Times New Roman"/>
            <w:b w:val="0"/>
            <w:bCs w:val="0"/>
            <w:caps w:val="0"/>
            <w:noProof/>
            <w:webHidden/>
            <w:sz w:val="28"/>
            <w:szCs w:val="28"/>
          </w:rPr>
          <w:fldChar w:fldCharType="end"/>
        </w:r>
      </w:hyperlink>
    </w:p>
    <w:p w14:paraId="79D194CC" w14:textId="414BB291" w:rsidR="009D2095" w:rsidRPr="001B3E1C" w:rsidRDefault="0016040F" w:rsidP="0087681A">
      <w:pPr>
        <w:pStyle w:val="28"/>
        <w:rPr>
          <w:sz w:val="28"/>
          <w:szCs w:val="28"/>
        </w:rPr>
      </w:pPr>
      <w:r w:rsidRPr="001B3E1C">
        <w:rPr>
          <w:i w:val="0"/>
          <w:sz w:val="28"/>
          <w:szCs w:val="28"/>
        </w:rPr>
        <w:fldChar w:fldCharType="end"/>
      </w:r>
    </w:p>
    <w:p w14:paraId="7846430D" w14:textId="77777777" w:rsidR="009D2095" w:rsidRPr="001B3E1C" w:rsidRDefault="009D2095" w:rsidP="00BE543A">
      <w:pPr>
        <w:widowControl w:val="0"/>
        <w:spacing w:line="360" w:lineRule="auto"/>
        <w:jc w:val="center"/>
        <w:rPr>
          <w:sz w:val="28"/>
          <w:szCs w:val="28"/>
        </w:rPr>
      </w:pPr>
    </w:p>
    <w:p w14:paraId="3A874E1F" w14:textId="77777777" w:rsidR="00FB38B6" w:rsidRPr="001B3E1C" w:rsidRDefault="0016040F" w:rsidP="001B3E1C">
      <w:pPr>
        <w:pStyle w:val="12"/>
        <w:rPr>
          <w:rFonts w:ascii="Times New Roman" w:hAnsi="Times New Roman" w:cs="Times New Roman"/>
          <w:b w:val="0"/>
          <w:bCs w:val="0"/>
          <w:caps w:val="0"/>
          <w:noProof/>
          <w:sz w:val="28"/>
          <w:szCs w:val="28"/>
        </w:rPr>
      </w:pPr>
      <w:r w:rsidRPr="001B3E1C">
        <w:rPr>
          <w:rFonts w:ascii="Times New Roman" w:hAnsi="Times New Roman" w:cs="Times New Roman"/>
          <w:b w:val="0"/>
          <w:bCs w:val="0"/>
          <w:caps w:val="0"/>
          <w:sz w:val="28"/>
          <w:szCs w:val="28"/>
        </w:rPr>
        <w:fldChar w:fldCharType="begin"/>
      </w:r>
      <w:r w:rsidR="00FB38B6" w:rsidRPr="001B3E1C">
        <w:rPr>
          <w:rFonts w:ascii="Times New Roman" w:hAnsi="Times New Roman" w:cs="Times New Roman"/>
          <w:b w:val="0"/>
          <w:bCs w:val="0"/>
          <w:caps w:val="0"/>
          <w:sz w:val="28"/>
          <w:szCs w:val="28"/>
        </w:rPr>
        <w:instrText xml:space="preserve"> TOC \o "1-1" \h \z \u </w:instrText>
      </w:r>
      <w:r w:rsidRPr="001B3E1C">
        <w:rPr>
          <w:rFonts w:ascii="Times New Roman" w:hAnsi="Times New Roman" w:cs="Times New Roman"/>
          <w:b w:val="0"/>
          <w:bCs w:val="0"/>
          <w:caps w:val="0"/>
          <w:sz w:val="28"/>
          <w:szCs w:val="28"/>
        </w:rPr>
        <w:fldChar w:fldCharType="separate"/>
      </w:r>
    </w:p>
    <w:p w14:paraId="73CCD399" w14:textId="77777777" w:rsidR="009D2095" w:rsidRDefault="0016040F" w:rsidP="00BE543A">
      <w:pPr>
        <w:widowControl w:val="0"/>
        <w:spacing w:line="360" w:lineRule="auto"/>
        <w:jc w:val="both"/>
        <w:rPr>
          <w:b/>
          <w:bCs/>
          <w:sz w:val="28"/>
          <w:szCs w:val="28"/>
        </w:rPr>
      </w:pPr>
      <w:r w:rsidRPr="001B3E1C">
        <w:rPr>
          <w:sz w:val="28"/>
          <w:szCs w:val="28"/>
        </w:rPr>
        <w:fldChar w:fldCharType="end"/>
      </w:r>
    </w:p>
    <w:p w14:paraId="13DE9AB5" w14:textId="77777777"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86655343"/>
      <w:bookmarkStart w:id="4" w:name="_Hlk25317116"/>
      <w:r w:rsidRPr="006F777F">
        <w:rPr>
          <w:rFonts w:ascii="Times New Roman" w:hAnsi="Times New Roman"/>
        </w:rPr>
        <w:lastRenderedPageBreak/>
        <w:t>1. Наименование дисциплины</w:t>
      </w:r>
      <w:bookmarkStart w:id="5" w:name="_Toc27585858"/>
      <w:bookmarkEnd w:id="2"/>
      <w:bookmarkEnd w:id="3"/>
    </w:p>
    <w:p w14:paraId="5DE1CA9F" w14:textId="77777777" w:rsidR="005B1105" w:rsidRDefault="002C0FF8" w:rsidP="0025450E">
      <w:pPr>
        <w:tabs>
          <w:tab w:val="left" w:pos="540"/>
        </w:tabs>
        <w:contextualSpacing/>
        <w:jc w:val="both"/>
        <w:outlineLvl w:val="0"/>
        <w:rPr>
          <w:sz w:val="28"/>
          <w:szCs w:val="28"/>
        </w:rPr>
      </w:pPr>
      <w:bookmarkStart w:id="6" w:name="_Toc86655344"/>
      <w:r w:rsidRPr="002C0FF8">
        <w:rPr>
          <w:sz w:val="28"/>
          <w:szCs w:val="28"/>
        </w:rPr>
        <w:t xml:space="preserve">Психология </w:t>
      </w:r>
      <w:proofErr w:type="spellStart"/>
      <w:r w:rsidRPr="002C0FF8">
        <w:rPr>
          <w:sz w:val="28"/>
          <w:szCs w:val="28"/>
        </w:rPr>
        <w:t>девиантного</w:t>
      </w:r>
      <w:proofErr w:type="spellEnd"/>
      <w:r w:rsidRPr="002C0FF8">
        <w:rPr>
          <w:sz w:val="28"/>
          <w:szCs w:val="28"/>
        </w:rPr>
        <w:t xml:space="preserve"> экономического поведения</w:t>
      </w:r>
      <w:bookmarkEnd w:id="6"/>
    </w:p>
    <w:p w14:paraId="3A2730CB" w14:textId="77777777" w:rsidR="002C0FF8" w:rsidRPr="00A61445" w:rsidRDefault="002C0FF8" w:rsidP="0025450E">
      <w:pPr>
        <w:tabs>
          <w:tab w:val="left" w:pos="540"/>
        </w:tabs>
        <w:contextualSpacing/>
        <w:jc w:val="both"/>
        <w:outlineLvl w:val="0"/>
        <w:rPr>
          <w:sz w:val="28"/>
          <w:szCs w:val="28"/>
        </w:rPr>
      </w:pPr>
    </w:p>
    <w:p w14:paraId="0C87BF54" w14:textId="77777777" w:rsidR="00FB38B6" w:rsidRDefault="00FB38B6" w:rsidP="0025450E">
      <w:pPr>
        <w:tabs>
          <w:tab w:val="left" w:pos="540"/>
        </w:tabs>
        <w:contextualSpacing/>
        <w:jc w:val="both"/>
        <w:outlineLvl w:val="0"/>
        <w:rPr>
          <w:b/>
          <w:sz w:val="28"/>
          <w:szCs w:val="28"/>
        </w:rPr>
      </w:pPr>
      <w:bookmarkStart w:id="7" w:name="_Toc86655345"/>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7"/>
    </w:p>
    <w:p w14:paraId="4EC3BC5A" w14:textId="77777777" w:rsidR="00D01FCC" w:rsidRPr="0025450E" w:rsidRDefault="00D01FCC" w:rsidP="0025450E">
      <w:pPr>
        <w:tabs>
          <w:tab w:val="left" w:pos="540"/>
        </w:tabs>
        <w:contextualSpacing/>
        <w:jc w:val="both"/>
        <w:outlineLvl w:val="0"/>
        <w:rPr>
          <w:b/>
          <w:sz w:val="28"/>
          <w:szCs w:val="28"/>
        </w:rPr>
      </w:pPr>
    </w:p>
    <w:p w14:paraId="461DA36F" w14:textId="77777777" w:rsidR="00FB38B6" w:rsidRDefault="00FB38B6" w:rsidP="00EF43A2">
      <w:pPr>
        <w:widowControl w:val="0"/>
        <w:spacing w:line="360" w:lineRule="auto"/>
        <w:ind w:firstLine="708"/>
        <w:jc w:val="both"/>
        <w:rPr>
          <w:sz w:val="28"/>
          <w:szCs w:val="28"/>
        </w:rPr>
      </w:pPr>
      <w:r>
        <w:rPr>
          <w:sz w:val="28"/>
          <w:szCs w:val="28"/>
        </w:rPr>
        <w:t xml:space="preserve">Процесс изучения дисциплины </w:t>
      </w:r>
      <w:r w:rsidR="005B1105" w:rsidRPr="00A61445">
        <w:rPr>
          <w:sz w:val="28"/>
          <w:szCs w:val="28"/>
        </w:rPr>
        <w:t>«</w:t>
      </w:r>
      <w:r w:rsidR="002C0FF8" w:rsidRPr="002C0FF8">
        <w:rPr>
          <w:sz w:val="28"/>
          <w:szCs w:val="28"/>
        </w:rPr>
        <w:t xml:space="preserve">Психология </w:t>
      </w:r>
      <w:proofErr w:type="spellStart"/>
      <w:r w:rsidR="002C0FF8" w:rsidRPr="002C0FF8">
        <w:rPr>
          <w:sz w:val="28"/>
          <w:szCs w:val="28"/>
        </w:rPr>
        <w:t>девиантного</w:t>
      </w:r>
      <w:proofErr w:type="spellEnd"/>
      <w:r w:rsidR="002C0FF8" w:rsidRPr="002C0FF8">
        <w:rPr>
          <w:sz w:val="28"/>
          <w:szCs w:val="28"/>
        </w:rPr>
        <w:t xml:space="preserve"> экономического поведения</w:t>
      </w:r>
      <w:r w:rsidR="005B1105" w:rsidRPr="00A61445">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F551A5" w:rsidRPr="000516D4" w14:paraId="1F57969B" w14:textId="77777777" w:rsidTr="00F551A5">
        <w:trPr>
          <w:trHeight w:val="1040"/>
          <w:tblHeader/>
        </w:trPr>
        <w:tc>
          <w:tcPr>
            <w:tcW w:w="1276" w:type="dxa"/>
          </w:tcPr>
          <w:p w14:paraId="7A13B1E3" w14:textId="77777777" w:rsidR="00F551A5" w:rsidRPr="000516D4" w:rsidRDefault="00F551A5" w:rsidP="00F551A5">
            <w:pPr>
              <w:widowControl w:val="0"/>
              <w:tabs>
                <w:tab w:val="left" w:pos="540"/>
              </w:tabs>
              <w:autoSpaceDE w:val="0"/>
              <w:autoSpaceDN w:val="0"/>
              <w:adjustRightInd w:val="0"/>
              <w:contextualSpacing/>
            </w:pPr>
            <w:r w:rsidRPr="000516D4">
              <w:t>Код компетенции</w:t>
            </w:r>
          </w:p>
        </w:tc>
        <w:tc>
          <w:tcPr>
            <w:tcW w:w="2098" w:type="dxa"/>
          </w:tcPr>
          <w:p w14:paraId="609C4620" w14:textId="77777777" w:rsidR="00F551A5" w:rsidRPr="000516D4" w:rsidRDefault="00F551A5" w:rsidP="00F551A5">
            <w:pPr>
              <w:widowControl w:val="0"/>
              <w:tabs>
                <w:tab w:val="left" w:pos="540"/>
              </w:tabs>
              <w:autoSpaceDE w:val="0"/>
              <w:autoSpaceDN w:val="0"/>
              <w:adjustRightInd w:val="0"/>
              <w:contextualSpacing/>
              <w:jc w:val="center"/>
            </w:pPr>
            <w:r w:rsidRPr="000516D4">
              <w:t>Наименование компетенции</w:t>
            </w:r>
          </w:p>
        </w:tc>
        <w:tc>
          <w:tcPr>
            <w:tcW w:w="2835" w:type="dxa"/>
          </w:tcPr>
          <w:p w14:paraId="663B32C8" w14:textId="77777777" w:rsidR="00F551A5" w:rsidRPr="00AF42B6" w:rsidRDefault="00F551A5" w:rsidP="00F551A5">
            <w:pPr>
              <w:widowControl w:val="0"/>
              <w:tabs>
                <w:tab w:val="left" w:pos="540"/>
              </w:tabs>
              <w:autoSpaceDE w:val="0"/>
              <w:autoSpaceDN w:val="0"/>
              <w:adjustRightInd w:val="0"/>
              <w:contextualSpacing/>
            </w:pPr>
            <w:r w:rsidRPr="00AF42B6">
              <w:t>Индикаторы достижения компетенции</w:t>
            </w:r>
            <w:r w:rsidRPr="00AF42B6">
              <w:rPr>
                <w:vertAlign w:val="superscript"/>
              </w:rPr>
              <w:footnoteReference w:id="1"/>
            </w:r>
          </w:p>
        </w:tc>
        <w:tc>
          <w:tcPr>
            <w:tcW w:w="3430" w:type="dxa"/>
          </w:tcPr>
          <w:p w14:paraId="081817D9" w14:textId="77777777" w:rsidR="00F551A5" w:rsidRPr="006A0281" w:rsidRDefault="00F551A5" w:rsidP="00F551A5">
            <w:pPr>
              <w:widowControl w:val="0"/>
              <w:tabs>
                <w:tab w:val="left" w:pos="540"/>
              </w:tabs>
              <w:autoSpaceDE w:val="0"/>
              <w:autoSpaceDN w:val="0"/>
              <w:adjustRightInd w:val="0"/>
              <w:contextualSpacing/>
              <w:rPr>
                <w:highlight w:val="yellow"/>
              </w:rPr>
            </w:pPr>
            <w:r w:rsidRPr="00AF42B6">
              <w:t>Результаты обучения (владения</w:t>
            </w:r>
            <w:r w:rsidRPr="00AF42B6">
              <w:rPr>
                <w:vertAlign w:val="superscript"/>
              </w:rPr>
              <w:footnoteReference w:id="2"/>
            </w:r>
            <w:r w:rsidRPr="00AF42B6">
              <w:t>, умения и знания), соотнесенные с компетенциями/индикаторами достижения компетенции</w:t>
            </w:r>
          </w:p>
        </w:tc>
      </w:tr>
      <w:tr w:rsidR="002C0FF8" w:rsidRPr="000516D4" w14:paraId="556E2DAA" w14:textId="77777777" w:rsidTr="008471ED">
        <w:trPr>
          <w:trHeight w:val="2098"/>
        </w:trPr>
        <w:tc>
          <w:tcPr>
            <w:tcW w:w="1276" w:type="dxa"/>
          </w:tcPr>
          <w:p w14:paraId="7E3989AD" w14:textId="77777777" w:rsidR="002C0FF8" w:rsidRPr="00A61445" w:rsidRDefault="002C0FF8" w:rsidP="00F551A5">
            <w:pPr>
              <w:rPr>
                <w:b/>
              </w:rPr>
            </w:pPr>
            <w:r>
              <w:rPr>
                <w:b/>
              </w:rPr>
              <w:t>УК-9</w:t>
            </w:r>
          </w:p>
        </w:tc>
        <w:tc>
          <w:tcPr>
            <w:tcW w:w="2098" w:type="dxa"/>
            <w:vAlign w:val="center"/>
          </w:tcPr>
          <w:p w14:paraId="02135057" w14:textId="77777777" w:rsidR="002C0FF8" w:rsidRDefault="002C0FF8" w:rsidP="008471ED">
            <w:pPr>
              <w:pStyle w:val="Default"/>
              <w:rPr>
                <w:rFonts w:ascii="Times New Roman" w:hAnsi="Times New Roman" w:cs="Times New Roman"/>
              </w:rPr>
            </w:pPr>
            <w:r>
              <w:t xml:space="preserve"> </w:t>
            </w:r>
            <w:r w:rsidRPr="002C0FF8">
              <w:rPr>
                <w:rFonts w:ascii="Times New Roman" w:hAnsi="Times New Roman" w:cs="Times New Roman"/>
              </w:rPr>
              <w:t>Способен использовать базовые дефектологические знания в социальной и профессиональной сферах</w:t>
            </w:r>
          </w:p>
          <w:p w14:paraId="6FA03B94" w14:textId="77777777" w:rsidR="00303B23" w:rsidRDefault="00303B23" w:rsidP="008471ED">
            <w:pPr>
              <w:pStyle w:val="Default"/>
              <w:rPr>
                <w:rFonts w:ascii="Times New Roman" w:hAnsi="Times New Roman" w:cs="Times New Roman"/>
              </w:rPr>
            </w:pPr>
          </w:p>
          <w:p w14:paraId="0063BC18" w14:textId="3DF809E4" w:rsidR="00303B23" w:rsidRPr="002C0FF8" w:rsidRDefault="00303B23" w:rsidP="008471ED">
            <w:pPr>
              <w:pStyle w:val="Default"/>
              <w:rPr>
                <w:rFonts w:ascii="Times New Roman" w:hAnsi="Times New Roman" w:cs="Times New Roman"/>
              </w:rPr>
            </w:pPr>
          </w:p>
        </w:tc>
        <w:tc>
          <w:tcPr>
            <w:tcW w:w="2835" w:type="dxa"/>
          </w:tcPr>
          <w:p w14:paraId="0D339D25" w14:textId="5E5D2D4E" w:rsidR="002C0FF8" w:rsidRPr="00324C36" w:rsidRDefault="002C0FF8" w:rsidP="008471ED">
            <w:pPr>
              <w:jc w:val="both"/>
            </w:pPr>
            <w:r>
              <w:t xml:space="preserve">1. </w:t>
            </w:r>
            <w:r w:rsidRPr="0013549F">
              <w:t>Находит пути взаимодействия в социальной и профессиональной сферах с лицами с ограниченными возможностями здоровья и инвалидами.</w:t>
            </w:r>
          </w:p>
        </w:tc>
        <w:tc>
          <w:tcPr>
            <w:tcW w:w="3430" w:type="dxa"/>
          </w:tcPr>
          <w:p w14:paraId="10203F4E" w14:textId="030948BE" w:rsidR="002C0FF8" w:rsidRPr="00AA2BA5" w:rsidRDefault="002C0FF8" w:rsidP="002C0FF8">
            <w:pPr>
              <w:widowControl w:val="0"/>
              <w:tabs>
                <w:tab w:val="left" w:pos="540"/>
              </w:tabs>
              <w:autoSpaceDE w:val="0"/>
              <w:autoSpaceDN w:val="0"/>
              <w:adjustRightInd w:val="0"/>
              <w:contextualSpacing/>
              <w:jc w:val="both"/>
              <w:rPr>
                <w:bCs/>
              </w:rPr>
            </w:pPr>
            <w:r w:rsidRPr="00AA2BA5">
              <w:rPr>
                <w:b/>
              </w:rPr>
              <w:t>Знать</w:t>
            </w:r>
            <w:r w:rsidR="00EF1C82" w:rsidRPr="00EF1C82">
              <w:rPr>
                <w:b/>
              </w:rPr>
              <w:t xml:space="preserve"> </w:t>
            </w:r>
            <w:r w:rsidR="00AA2BA5" w:rsidRPr="00AA2BA5">
              <w:rPr>
                <w:bCs/>
              </w:rPr>
              <w:t xml:space="preserve">теоретические основы психологии экономического поведения; психологические механизмы формирования </w:t>
            </w:r>
            <w:proofErr w:type="spellStart"/>
            <w:r w:rsidR="00AA2BA5" w:rsidRPr="00AA2BA5">
              <w:rPr>
                <w:bCs/>
              </w:rPr>
              <w:t>девиантного</w:t>
            </w:r>
            <w:proofErr w:type="spellEnd"/>
            <w:r w:rsidR="00AA2BA5" w:rsidRPr="00AA2BA5">
              <w:rPr>
                <w:bCs/>
              </w:rPr>
              <w:t xml:space="preserve"> поведения</w:t>
            </w:r>
            <w:r w:rsidR="00E22041">
              <w:rPr>
                <w:bCs/>
              </w:rPr>
              <w:t>.</w:t>
            </w:r>
          </w:p>
          <w:p w14:paraId="0C207D28" w14:textId="24F4CB68" w:rsidR="002C0FF8" w:rsidRPr="00AA2BA5" w:rsidRDefault="002C0FF8" w:rsidP="00DE7274">
            <w:pPr>
              <w:widowControl w:val="0"/>
              <w:tabs>
                <w:tab w:val="left" w:pos="540"/>
              </w:tabs>
              <w:autoSpaceDE w:val="0"/>
              <w:autoSpaceDN w:val="0"/>
              <w:adjustRightInd w:val="0"/>
              <w:contextualSpacing/>
              <w:jc w:val="both"/>
              <w:rPr>
                <w:b/>
                <w:color w:val="FF0000"/>
              </w:rPr>
            </w:pPr>
            <w:r w:rsidRPr="00AA2BA5">
              <w:rPr>
                <w:b/>
              </w:rPr>
              <w:t>Уметь</w:t>
            </w:r>
            <w:r w:rsidR="00AA2BA5">
              <w:rPr>
                <w:b/>
                <w:color w:val="FF0000"/>
              </w:rPr>
              <w:t xml:space="preserve"> </w:t>
            </w:r>
            <w:r w:rsidR="00AA2BA5" w:rsidRPr="00AA2BA5">
              <w:rPr>
                <w:bCs/>
              </w:rPr>
              <w:t>анализировать проблемные ситуации в их экономико-психологических аспектах; находить и анализировать негативные психологические факторы, влияющие на поведение субъектов.</w:t>
            </w:r>
          </w:p>
        </w:tc>
      </w:tr>
      <w:tr w:rsidR="002C0FF8" w:rsidRPr="000516D4" w14:paraId="3A58C42E" w14:textId="77777777" w:rsidTr="00750816">
        <w:trPr>
          <w:trHeight w:val="2148"/>
        </w:trPr>
        <w:tc>
          <w:tcPr>
            <w:tcW w:w="1276" w:type="dxa"/>
            <w:vMerge w:val="restart"/>
          </w:tcPr>
          <w:p w14:paraId="7EDAAD31" w14:textId="77777777" w:rsidR="002C0FF8" w:rsidRPr="00A61445" w:rsidRDefault="002C0FF8" w:rsidP="00F551A5">
            <w:pPr>
              <w:rPr>
                <w:b/>
              </w:rPr>
            </w:pPr>
            <w:r w:rsidRPr="00A61445">
              <w:rPr>
                <w:b/>
              </w:rPr>
              <w:t>ОПК-</w:t>
            </w:r>
            <w:r>
              <w:rPr>
                <w:b/>
              </w:rPr>
              <w:t>6</w:t>
            </w:r>
          </w:p>
          <w:p w14:paraId="26333A39" w14:textId="77777777" w:rsidR="002C0FF8" w:rsidRPr="00A61445" w:rsidRDefault="002C0FF8" w:rsidP="00F551A5">
            <w:pPr>
              <w:widowControl w:val="0"/>
              <w:tabs>
                <w:tab w:val="left" w:pos="540"/>
              </w:tabs>
              <w:autoSpaceDE w:val="0"/>
              <w:autoSpaceDN w:val="0"/>
              <w:adjustRightInd w:val="0"/>
              <w:contextualSpacing/>
              <w:rPr>
                <w:b/>
              </w:rPr>
            </w:pPr>
          </w:p>
        </w:tc>
        <w:tc>
          <w:tcPr>
            <w:tcW w:w="2098" w:type="dxa"/>
            <w:vMerge w:val="restart"/>
          </w:tcPr>
          <w:p w14:paraId="342808D2" w14:textId="77777777" w:rsidR="002C0FF8" w:rsidRDefault="002C0FF8" w:rsidP="00AF42B6">
            <w:r>
              <w:t xml:space="preserve">Способен оценивать и удовлетворять потребности и запросы целевой аудитории для стимулирования интереса к психологическим знаниям, </w:t>
            </w:r>
            <w:r>
              <w:lastRenderedPageBreak/>
              <w:t>практике и услугам</w:t>
            </w:r>
          </w:p>
          <w:p w14:paraId="3EB6B19B" w14:textId="77777777" w:rsidR="00303B23" w:rsidRDefault="00303B23" w:rsidP="00AF42B6"/>
          <w:p w14:paraId="1CD807F9" w14:textId="77777777" w:rsidR="00303B23" w:rsidRDefault="00303B23" w:rsidP="00AF42B6"/>
          <w:p w14:paraId="7BBE76B0" w14:textId="77777777" w:rsidR="00303B23" w:rsidRDefault="00303B23" w:rsidP="00303B23">
            <w:pPr>
              <w:jc w:val="both"/>
              <w:rPr>
                <w:color w:val="000000"/>
              </w:rPr>
            </w:pPr>
          </w:p>
          <w:p w14:paraId="752C01A2" w14:textId="77777777" w:rsidR="00303B23" w:rsidRDefault="00303B23" w:rsidP="00303B23">
            <w:pPr>
              <w:jc w:val="both"/>
              <w:rPr>
                <w:color w:val="000000"/>
              </w:rPr>
            </w:pPr>
          </w:p>
          <w:p w14:paraId="7F773237" w14:textId="77777777" w:rsidR="00303B23" w:rsidRDefault="00303B23" w:rsidP="00303B23">
            <w:pPr>
              <w:jc w:val="both"/>
              <w:rPr>
                <w:color w:val="000000"/>
              </w:rPr>
            </w:pPr>
          </w:p>
          <w:p w14:paraId="40AB4E96" w14:textId="77777777" w:rsidR="00303B23" w:rsidRDefault="00303B23" w:rsidP="00303B23">
            <w:pPr>
              <w:jc w:val="both"/>
              <w:rPr>
                <w:color w:val="000000"/>
              </w:rPr>
            </w:pPr>
          </w:p>
          <w:p w14:paraId="47E6F11C" w14:textId="77777777" w:rsidR="00303B23" w:rsidRDefault="00303B23" w:rsidP="00303B23">
            <w:pPr>
              <w:jc w:val="both"/>
              <w:rPr>
                <w:color w:val="000000"/>
              </w:rPr>
            </w:pPr>
          </w:p>
          <w:p w14:paraId="5B91A375" w14:textId="77777777" w:rsidR="00303B23" w:rsidRDefault="00303B23" w:rsidP="00303B23">
            <w:pPr>
              <w:jc w:val="both"/>
              <w:rPr>
                <w:color w:val="000000"/>
              </w:rPr>
            </w:pPr>
          </w:p>
          <w:p w14:paraId="4F94E416" w14:textId="77777777" w:rsidR="00303B23" w:rsidRDefault="00303B23" w:rsidP="00303B23"/>
          <w:p w14:paraId="7A2A8CB9" w14:textId="77777777" w:rsidR="00303B23" w:rsidRDefault="00303B23" w:rsidP="00303B23"/>
          <w:p w14:paraId="4F076D33" w14:textId="77777777" w:rsidR="00303B23" w:rsidRDefault="00303B23" w:rsidP="00303B23"/>
          <w:p w14:paraId="1883DE46" w14:textId="77777777" w:rsidR="00303B23" w:rsidRDefault="00303B23" w:rsidP="00303B23"/>
          <w:p w14:paraId="45D58907" w14:textId="77777777" w:rsidR="00303B23" w:rsidRDefault="00303B23" w:rsidP="00303B23"/>
          <w:p w14:paraId="50FE29D4" w14:textId="77777777" w:rsidR="00303B23" w:rsidRDefault="00303B23" w:rsidP="00303B23"/>
          <w:p w14:paraId="0DC79C66" w14:textId="77777777" w:rsidR="00303B23" w:rsidRDefault="00303B23" w:rsidP="00303B23"/>
          <w:p w14:paraId="5A441B50" w14:textId="77777777" w:rsidR="00303B23" w:rsidRDefault="00303B23" w:rsidP="00303B23"/>
          <w:p w14:paraId="10330A79" w14:textId="77777777" w:rsidR="00303B23" w:rsidRDefault="00303B23" w:rsidP="00303B23"/>
          <w:p w14:paraId="78A4DBCF" w14:textId="77777777" w:rsidR="00303B23" w:rsidRDefault="00303B23" w:rsidP="00303B23"/>
          <w:p w14:paraId="2BDA208D" w14:textId="77777777" w:rsidR="00303B23" w:rsidRDefault="00303B23" w:rsidP="00303B23"/>
          <w:p w14:paraId="7F71BBF4" w14:textId="77777777" w:rsidR="00303B23" w:rsidRDefault="00303B23" w:rsidP="00303B23"/>
          <w:p w14:paraId="164D5548" w14:textId="106C8B3A" w:rsidR="00303B23" w:rsidRPr="00AF42B6" w:rsidRDefault="00303B23" w:rsidP="00303B23"/>
        </w:tc>
        <w:tc>
          <w:tcPr>
            <w:tcW w:w="2835" w:type="dxa"/>
          </w:tcPr>
          <w:p w14:paraId="75805557" w14:textId="379FF5E8" w:rsidR="002C0FF8" w:rsidRPr="00230455" w:rsidRDefault="002C0FF8" w:rsidP="002C0FF8">
            <w:pPr>
              <w:jc w:val="both"/>
              <w:rPr>
                <w:color w:val="000000"/>
              </w:rPr>
            </w:pPr>
            <w:r w:rsidRPr="00AF42B6">
              <w:lastRenderedPageBreak/>
              <w:t>1</w:t>
            </w:r>
            <w:r w:rsidRPr="008723BE">
              <w:rPr>
                <w:color w:val="000000"/>
              </w:rPr>
              <w:t xml:space="preserve">. </w:t>
            </w:r>
            <w:r>
              <w:rPr>
                <w:color w:val="000000"/>
              </w:rPr>
              <w:t>Демонстрирует знание о принципах, методах и стратегиях просветительских и профилактических мероприятий в деятельности практического психолога.</w:t>
            </w:r>
          </w:p>
        </w:tc>
        <w:tc>
          <w:tcPr>
            <w:tcW w:w="3430" w:type="dxa"/>
          </w:tcPr>
          <w:p w14:paraId="2B871453" w14:textId="612A34ED" w:rsidR="00EF1C82" w:rsidRDefault="00EF1C82" w:rsidP="00EF1C82">
            <w:pPr>
              <w:widowControl w:val="0"/>
              <w:tabs>
                <w:tab w:val="left" w:pos="540"/>
              </w:tabs>
              <w:autoSpaceDE w:val="0"/>
              <w:autoSpaceDN w:val="0"/>
              <w:adjustRightInd w:val="0"/>
              <w:jc w:val="both"/>
              <w:rPr>
                <w:bCs/>
              </w:rPr>
            </w:pPr>
            <w:r>
              <w:rPr>
                <w:b/>
              </w:rPr>
              <w:t>Знать</w:t>
            </w:r>
            <w:r>
              <w:rPr>
                <w:b/>
                <w:color w:val="FF0000"/>
              </w:rPr>
              <w:t xml:space="preserve"> </w:t>
            </w:r>
            <w:r w:rsidR="004A5E70" w:rsidRPr="004A5E70">
              <w:rPr>
                <w:bCs/>
              </w:rPr>
              <w:t xml:space="preserve">специфику </w:t>
            </w:r>
            <w:proofErr w:type="spellStart"/>
            <w:r w:rsidR="004A5E70">
              <w:rPr>
                <w:bCs/>
              </w:rPr>
              <w:t>девиантного</w:t>
            </w:r>
            <w:proofErr w:type="spellEnd"/>
            <w:r w:rsidR="004A5E70">
              <w:rPr>
                <w:bCs/>
              </w:rPr>
              <w:t xml:space="preserve"> экономического</w:t>
            </w:r>
            <w:r w:rsidR="004A5E70" w:rsidRPr="004A5E70">
              <w:rPr>
                <w:bCs/>
              </w:rPr>
              <w:t xml:space="preserve"> поведения различных субъектов.</w:t>
            </w:r>
          </w:p>
          <w:p w14:paraId="18B0311C" w14:textId="60B0ECB2" w:rsidR="002C0FF8" w:rsidRPr="000516D4" w:rsidRDefault="00EF1C82" w:rsidP="00EF1C82">
            <w:pPr>
              <w:widowControl w:val="0"/>
              <w:tabs>
                <w:tab w:val="left" w:pos="540"/>
              </w:tabs>
              <w:autoSpaceDE w:val="0"/>
              <w:autoSpaceDN w:val="0"/>
              <w:adjustRightInd w:val="0"/>
              <w:contextualSpacing/>
              <w:jc w:val="both"/>
            </w:pPr>
            <w:r>
              <w:rPr>
                <w:b/>
              </w:rPr>
              <w:t>Уметь</w:t>
            </w:r>
            <w:r>
              <w:rPr>
                <w:b/>
                <w:color w:val="FF0000"/>
              </w:rPr>
              <w:t xml:space="preserve"> </w:t>
            </w:r>
            <w:r w:rsidR="00782CF6">
              <w:rPr>
                <w:bCs/>
              </w:rPr>
              <w:t>разрабатывать рекомендации для организации мероприятий</w:t>
            </w:r>
            <w:r w:rsidR="00782CF6" w:rsidRPr="00782CF6">
              <w:rPr>
                <w:bCs/>
              </w:rPr>
              <w:t xml:space="preserve"> информационно-справочного и просветительского направления профилактики </w:t>
            </w:r>
            <w:proofErr w:type="spellStart"/>
            <w:r w:rsidR="00782CF6" w:rsidRPr="00782CF6">
              <w:rPr>
                <w:bCs/>
              </w:rPr>
              <w:t>девиантного</w:t>
            </w:r>
            <w:proofErr w:type="spellEnd"/>
            <w:r w:rsidR="00782CF6" w:rsidRPr="00782CF6">
              <w:rPr>
                <w:bCs/>
              </w:rPr>
              <w:t xml:space="preserve"> экономического поведения</w:t>
            </w:r>
            <w:r w:rsidR="00782CF6">
              <w:rPr>
                <w:bCs/>
              </w:rPr>
              <w:t>.</w:t>
            </w:r>
          </w:p>
        </w:tc>
      </w:tr>
      <w:tr w:rsidR="002C0FF8" w:rsidRPr="000516D4" w14:paraId="7A6BB8B1" w14:textId="77777777" w:rsidTr="00365AE4">
        <w:trPr>
          <w:trHeight w:val="2847"/>
        </w:trPr>
        <w:tc>
          <w:tcPr>
            <w:tcW w:w="1276" w:type="dxa"/>
            <w:vMerge/>
          </w:tcPr>
          <w:p w14:paraId="7A6AFDB6" w14:textId="77777777" w:rsidR="002C0FF8" w:rsidRPr="00A61445" w:rsidRDefault="002C0FF8" w:rsidP="00F551A5">
            <w:pPr>
              <w:rPr>
                <w:b/>
              </w:rPr>
            </w:pPr>
          </w:p>
        </w:tc>
        <w:tc>
          <w:tcPr>
            <w:tcW w:w="2098" w:type="dxa"/>
            <w:vMerge/>
          </w:tcPr>
          <w:p w14:paraId="7594299F" w14:textId="77777777" w:rsidR="002C0FF8" w:rsidRPr="00AF42B6" w:rsidRDefault="002C0FF8" w:rsidP="00AF42B6"/>
        </w:tc>
        <w:tc>
          <w:tcPr>
            <w:tcW w:w="2835" w:type="dxa"/>
          </w:tcPr>
          <w:p w14:paraId="3966AE83" w14:textId="27A48FFD" w:rsidR="002C0FF8" w:rsidRPr="00750816" w:rsidRDefault="002C0FF8" w:rsidP="00750816">
            <w:pPr>
              <w:jc w:val="both"/>
              <w:rPr>
                <w:color w:val="000000"/>
              </w:rPr>
            </w:pPr>
            <w:r>
              <w:rPr>
                <w:color w:val="000000"/>
              </w:rPr>
              <w:t xml:space="preserve">2. Использует психологические и информационно-коммуникационные технологии для мониторинга </w:t>
            </w:r>
            <w:r>
              <w:t xml:space="preserve">потребностей и запросов целевой аудитории. </w:t>
            </w:r>
          </w:p>
        </w:tc>
        <w:tc>
          <w:tcPr>
            <w:tcW w:w="3430" w:type="dxa"/>
          </w:tcPr>
          <w:p w14:paraId="1C19A477" w14:textId="081FBFB5" w:rsidR="00DF79B5" w:rsidRDefault="00DF79B5" w:rsidP="00DF79B5">
            <w:pPr>
              <w:widowControl w:val="0"/>
              <w:tabs>
                <w:tab w:val="left" w:pos="540"/>
              </w:tabs>
              <w:autoSpaceDE w:val="0"/>
              <w:autoSpaceDN w:val="0"/>
              <w:adjustRightInd w:val="0"/>
              <w:jc w:val="both"/>
              <w:rPr>
                <w:bCs/>
              </w:rPr>
            </w:pPr>
            <w:r>
              <w:rPr>
                <w:b/>
              </w:rPr>
              <w:t>Знать</w:t>
            </w:r>
            <w:r>
              <w:rPr>
                <w:b/>
                <w:color w:val="FF0000"/>
              </w:rPr>
              <w:t xml:space="preserve"> </w:t>
            </w:r>
            <w:r w:rsidR="00750816">
              <w:rPr>
                <w:bCs/>
              </w:rPr>
              <w:t>м</w:t>
            </w:r>
            <w:r w:rsidR="00750816" w:rsidRPr="00750816">
              <w:rPr>
                <w:bCs/>
              </w:rPr>
              <w:t xml:space="preserve">етоды исследования </w:t>
            </w:r>
            <w:proofErr w:type="spellStart"/>
            <w:r w:rsidR="00750816" w:rsidRPr="00750816">
              <w:rPr>
                <w:bCs/>
              </w:rPr>
              <w:t>девиантного</w:t>
            </w:r>
            <w:proofErr w:type="spellEnd"/>
            <w:r w:rsidR="00750816" w:rsidRPr="00750816">
              <w:rPr>
                <w:bCs/>
              </w:rPr>
              <w:t xml:space="preserve"> экономического поведения личности</w:t>
            </w:r>
            <w:r>
              <w:rPr>
                <w:bCs/>
              </w:rPr>
              <w:t>.</w:t>
            </w:r>
          </w:p>
          <w:p w14:paraId="3341B28E" w14:textId="41BA6AEB" w:rsidR="002C0FF8" w:rsidRDefault="00DF79B5" w:rsidP="00DF79B5">
            <w:pPr>
              <w:widowControl w:val="0"/>
              <w:tabs>
                <w:tab w:val="left" w:pos="540"/>
              </w:tabs>
              <w:autoSpaceDE w:val="0"/>
              <w:autoSpaceDN w:val="0"/>
              <w:adjustRightInd w:val="0"/>
              <w:contextualSpacing/>
              <w:jc w:val="both"/>
              <w:rPr>
                <w:b/>
              </w:rPr>
            </w:pPr>
            <w:r>
              <w:rPr>
                <w:b/>
              </w:rPr>
              <w:t>Уметь</w:t>
            </w:r>
            <w:r>
              <w:rPr>
                <w:b/>
                <w:color w:val="FF0000"/>
              </w:rPr>
              <w:t xml:space="preserve"> </w:t>
            </w:r>
            <w:r w:rsidR="00750816">
              <w:rPr>
                <w:bCs/>
              </w:rPr>
              <w:t>проводить диагностику</w:t>
            </w:r>
            <w:r>
              <w:rPr>
                <w:bCs/>
              </w:rPr>
              <w:t xml:space="preserve"> </w:t>
            </w:r>
            <w:proofErr w:type="spellStart"/>
            <w:r>
              <w:rPr>
                <w:bCs/>
              </w:rPr>
              <w:t>девиантного</w:t>
            </w:r>
            <w:proofErr w:type="spellEnd"/>
            <w:r>
              <w:rPr>
                <w:bCs/>
              </w:rPr>
              <w:t xml:space="preserve"> экономического поведения.</w:t>
            </w:r>
          </w:p>
        </w:tc>
      </w:tr>
      <w:tr w:rsidR="002C0FF8" w:rsidRPr="000516D4" w14:paraId="0F02AF26" w14:textId="77777777" w:rsidTr="00F551A5">
        <w:trPr>
          <w:trHeight w:val="1040"/>
        </w:trPr>
        <w:tc>
          <w:tcPr>
            <w:tcW w:w="1276" w:type="dxa"/>
            <w:vMerge/>
          </w:tcPr>
          <w:p w14:paraId="1199469B" w14:textId="77777777" w:rsidR="002C0FF8" w:rsidRPr="00A61445" w:rsidRDefault="002C0FF8" w:rsidP="00F551A5">
            <w:pPr>
              <w:rPr>
                <w:b/>
              </w:rPr>
            </w:pPr>
          </w:p>
        </w:tc>
        <w:tc>
          <w:tcPr>
            <w:tcW w:w="2098" w:type="dxa"/>
            <w:vMerge/>
          </w:tcPr>
          <w:p w14:paraId="403655CA" w14:textId="77777777" w:rsidR="002C0FF8" w:rsidRDefault="002C0FF8" w:rsidP="00F551A5">
            <w:pPr>
              <w:widowControl w:val="0"/>
              <w:tabs>
                <w:tab w:val="left" w:pos="540"/>
              </w:tabs>
              <w:autoSpaceDE w:val="0"/>
              <w:autoSpaceDN w:val="0"/>
              <w:adjustRightInd w:val="0"/>
              <w:contextualSpacing/>
            </w:pPr>
          </w:p>
        </w:tc>
        <w:tc>
          <w:tcPr>
            <w:tcW w:w="2835" w:type="dxa"/>
          </w:tcPr>
          <w:p w14:paraId="543BEB70" w14:textId="587B639B" w:rsidR="002C0FF8" w:rsidRPr="00AF42B6" w:rsidRDefault="002C0FF8" w:rsidP="00750816">
            <w:pPr>
              <w:jc w:val="both"/>
            </w:pPr>
            <w:r>
              <w:rPr>
                <w:color w:val="000000"/>
              </w:rPr>
              <w:t>3</w:t>
            </w:r>
            <w:r w:rsidRPr="008723BE">
              <w:rPr>
                <w:color w:val="000000"/>
              </w:rPr>
              <w:t xml:space="preserve">. </w:t>
            </w:r>
            <w:r>
              <w:rPr>
                <w:color w:val="000000"/>
              </w:rPr>
              <w:t>Р</w:t>
            </w:r>
            <w:r w:rsidRPr="00E1171B">
              <w:rPr>
                <w:spacing w:val="2"/>
                <w:shd w:val="clear" w:color="auto" w:fill="FFFFFF"/>
              </w:rPr>
              <w:t>аспростран</w:t>
            </w:r>
            <w:r>
              <w:rPr>
                <w:spacing w:val="2"/>
                <w:shd w:val="clear" w:color="auto" w:fill="FFFFFF"/>
              </w:rPr>
              <w:t xml:space="preserve">яет, </w:t>
            </w:r>
            <w:r w:rsidRPr="00E1171B">
              <w:rPr>
                <w:spacing w:val="2"/>
                <w:shd w:val="clear" w:color="auto" w:fill="FFFFFF"/>
              </w:rPr>
              <w:t>разъясн</w:t>
            </w:r>
            <w:r>
              <w:rPr>
                <w:spacing w:val="2"/>
                <w:shd w:val="clear" w:color="auto" w:fill="FFFFFF"/>
              </w:rPr>
              <w:t>яет и популяризирует</w:t>
            </w:r>
            <w:r w:rsidRPr="00E1171B">
              <w:rPr>
                <w:spacing w:val="2"/>
                <w:shd w:val="clear" w:color="auto" w:fill="FFFFFF"/>
              </w:rPr>
              <w:t xml:space="preserve"> </w:t>
            </w:r>
            <w:r>
              <w:t>функциональные знания в области психологии, необходимые людям в повседневной жизнедеятельности.</w:t>
            </w:r>
          </w:p>
        </w:tc>
        <w:tc>
          <w:tcPr>
            <w:tcW w:w="3430" w:type="dxa"/>
          </w:tcPr>
          <w:p w14:paraId="04DE5779" w14:textId="0BDA623A" w:rsidR="002F5192" w:rsidRDefault="002F5192" w:rsidP="002F5192">
            <w:pPr>
              <w:widowControl w:val="0"/>
              <w:tabs>
                <w:tab w:val="left" w:pos="540"/>
              </w:tabs>
              <w:autoSpaceDE w:val="0"/>
              <w:autoSpaceDN w:val="0"/>
              <w:adjustRightInd w:val="0"/>
              <w:jc w:val="both"/>
              <w:rPr>
                <w:bCs/>
              </w:rPr>
            </w:pPr>
            <w:r>
              <w:rPr>
                <w:b/>
              </w:rPr>
              <w:t>Знать</w:t>
            </w:r>
            <w:r>
              <w:rPr>
                <w:b/>
                <w:color w:val="FF0000"/>
              </w:rPr>
              <w:t xml:space="preserve"> </w:t>
            </w:r>
            <w:r>
              <w:rPr>
                <w:bCs/>
              </w:rPr>
              <w:t>ф</w:t>
            </w:r>
            <w:r w:rsidRPr="002F5192">
              <w:rPr>
                <w:bCs/>
              </w:rPr>
              <w:t xml:space="preserve">акторы, обуславливающие удовлетворение экономических потребностей личности и приводящие к </w:t>
            </w:r>
            <w:proofErr w:type="spellStart"/>
            <w:r w:rsidRPr="002F5192">
              <w:rPr>
                <w:bCs/>
              </w:rPr>
              <w:t>девиантному</w:t>
            </w:r>
            <w:proofErr w:type="spellEnd"/>
            <w:r w:rsidRPr="002F5192">
              <w:rPr>
                <w:bCs/>
              </w:rPr>
              <w:t xml:space="preserve"> экономическому поведению.</w:t>
            </w:r>
          </w:p>
          <w:p w14:paraId="19C3FE62" w14:textId="52F3B749" w:rsidR="002C0FF8" w:rsidRDefault="002F5192" w:rsidP="002F5192">
            <w:pPr>
              <w:widowControl w:val="0"/>
              <w:tabs>
                <w:tab w:val="left" w:pos="540"/>
              </w:tabs>
              <w:autoSpaceDE w:val="0"/>
              <w:autoSpaceDN w:val="0"/>
              <w:adjustRightInd w:val="0"/>
              <w:contextualSpacing/>
              <w:jc w:val="both"/>
              <w:rPr>
                <w:b/>
              </w:rPr>
            </w:pPr>
            <w:r>
              <w:rPr>
                <w:b/>
              </w:rPr>
              <w:t>Уметь</w:t>
            </w:r>
            <w:r>
              <w:rPr>
                <w:b/>
                <w:color w:val="FF0000"/>
              </w:rPr>
              <w:t xml:space="preserve"> </w:t>
            </w:r>
            <w:r w:rsidRPr="002F5192">
              <w:rPr>
                <w:bCs/>
              </w:rPr>
              <w:t>ориентироваться в социально-психологических аспектах процессов, влияющих на</w:t>
            </w:r>
            <w:r>
              <w:rPr>
                <w:bCs/>
              </w:rPr>
              <w:t xml:space="preserve"> формирование </w:t>
            </w:r>
            <w:proofErr w:type="spellStart"/>
            <w:r>
              <w:rPr>
                <w:bCs/>
              </w:rPr>
              <w:t>девиантного</w:t>
            </w:r>
            <w:proofErr w:type="spellEnd"/>
            <w:r>
              <w:rPr>
                <w:bCs/>
              </w:rPr>
              <w:t xml:space="preserve"> экономического поведения.</w:t>
            </w:r>
          </w:p>
        </w:tc>
      </w:tr>
      <w:tr w:rsidR="002C0FF8" w:rsidRPr="000516D4" w14:paraId="0C03381E" w14:textId="77777777" w:rsidTr="00F551A5">
        <w:trPr>
          <w:trHeight w:val="1040"/>
        </w:trPr>
        <w:tc>
          <w:tcPr>
            <w:tcW w:w="1276" w:type="dxa"/>
            <w:vMerge/>
          </w:tcPr>
          <w:p w14:paraId="75060B76" w14:textId="77777777" w:rsidR="002C0FF8" w:rsidRPr="00A61445" w:rsidRDefault="002C0FF8" w:rsidP="00F551A5">
            <w:pPr>
              <w:rPr>
                <w:b/>
              </w:rPr>
            </w:pPr>
          </w:p>
        </w:tc>
        <w:tc>
          <w:tcPr>
            <w:tcW w:w="2098" w:type="dxa"/>
            <w:vMerge/>
          </w:tcPr>
          <w:p w14:paraId="03F292BA" w14:textId="77777777" w:rsidR="002C0FF8" w:rsidRDefault="002C0FF8" w:rsidP="00F551A5">
            <w:pPr>
              <w:widowControl w:val="0"/>
              <w:tabs>
                <w:tab w:val="left" w:pos="540"/>
              </w:tabs>
              <w:autoSpaceDE w:val="0"/>
              <w:autoSpaceDN w:val="0"/>
              <w:adjustRightInd w:val="0"/>
              <w:contextualSpacing/>
            </w:pPr>
          </w:p>
        </w:tc>
        <w:tc>
          <w:tcPr>
            <w:tcW w:w="2835" w:type="dxa"/>
          </w:tcPr>
          <w:p w14:paraId="18F148A9" w14:textId="30F4F03E" w:rsidR="002C0FF8" w:rsidRPr="00AF42B6" w:rsidRDefault="002C0FF8" w:rsidP="00122348">
            <w:pPr>
              <w:jc w:val="both"/>
            </w:pPr>
            <w:r>
              <w:t xml:space="preserve">4. </w:t>
            </w:r>
            <w:r w:rsidRPr="00CF153F">
              <w:t xml:space="preserve">Организует </w:t>
            </w:r>
            <w:r w:rsidRPr="00CF153F">
              <w:rPr>
                <w:spacing w:val="2"/>
                <w:shd w:val="clear" w:color="auto" w:fill="FFFFFF"/>
              </w:rPr>
              <w:t xml:space="preserve">информационно-образовательные мероприятия по целенаправленному расширению осведомленности граждан в вопросах оказания </w:t>
            </w:r>
            <w:r w:rsidRPr="00CF153F">
              <w:t>психологических услуг</w:t>
            </w:r>
            <w:r>
              <w:t>.</w:t>
            </w:r>
            <w:r w:rsidRPr="00CF153F">
              <w:t xml:space="preserve"> </w:t>
            </w:r>
          </w:p>
        </w:tc>
        <w:tc>
          <w:tcPr>
            <w:tcW w:w="3430" w:type="dxa"/>
          </w:tcPr>
          <w:p w14:paraId="25852940" w14:textId="27D5F20D" w:rsidR="002E1F74" w:rsidRPr="00907BA6" w:rsidRDefault="002E1F74" w:rsidP="002E1F74">
            <w:pPr>
              <w:widowControl w:val="0"/>
              <w:tabs>
                <w:tab w:val="left" w:pos="540"/>
              </w:tabs>
              <w:autoSpaceDE w:val="0"/>
              <w:autoSpaceDN w:val="0"/>
              <w:adjustRightInd w:val="0"/>
              <w:jc w:val="both"/>
              <w:rPr>
                <w:bCs/>
              </w:rPr>
            </w:pPr>
            <w:r w:rsidRPr="00907BA6">
              <w:rPr>
                <w:b/>
              </w:rPr>
              <w:t>Знать</w:t>
            </w:r>
            <w:r w:rsidRPr="00907BA6">
              <w:rPr>
                <w:b/>
                <w:color w:val="FF0000"/>
              </w:rPr>
              <w:t xml:space="preserve"> </w:t>
            </w:r>
            <w:r w:rsidR="00B81454" w:rsidRPr="00907BA6">
              <w:rPr>
                <w:bCs/>
              </w:rPr>
              <w:t>факторы и виды</w:t>
            </w:r>
            <w:r w:rsidRPr="00907BA6">
              <w:rPr>
                <w:bCs/>
              </w:rPr>
              <w:t xml:space="preserve"> </w:t>
            </w:r>
            <w:proofErr w:type="spellStart"/>
            <w:r w:rsidRPr="00907BA6">
              <w:rPr>
                <w:bCs/>
              </w:rPr>
              <w:t>девиантного</w:t>
            </w:r>
            <w:proofErr w:type="spellEnd"/>
            <w:r w:rsidRPr="00907BA6">
              <w:rPr>
                <w:bCs/>
              </w:rPr>
              <w:t xml:space="preserve"> экономического поведения</w:t>
            </w:r>
            <w:r w:rsidR="00B81454" w:rsidRPr="00907BA6">
              <w:rPr>
                <w:bCs/>
              </w:rPr>
              <w:t xml:space="preserve"> на рабочем месте</w:t>
            </w:r>
            <w:r w:rsidRPr="00907BA6">
              <w:rPr>
                <w:bCs/>
              </w:rPr>
              <w:t>.</w:t>
            </w:r>
          </w:p>
          <w:p w14:paraId="7B7D2BB8" w14:textId="08029051" w:rsidR="002C0FF8" w:rsidRDefault="002E1F74" w:rsidP="002E1F74">
            <w:pPr>
              <w:widowControl w:val="0"/>
              <w:tabs>
                <w:tab w:val="left" w:pos="540"/>
              </w:tabs>
              <w:autoSpaceDE w:val="0"/>
              <w:autoSpaceDN w:val="0"/>
              <w:adjustRightInd w:val="0"/>
              <w:contextualSpacing/>
              <w:jc w:val="both"/>
              <w:rPr>
                <w:b/>
              </w:rPr>
            </w:pPr>
            <w:r w:rsidRPr="00907BA6">
              <w:rPr>
                <w:b/>
              </w:rPr>
              <w:t>Уметь</w:t>
            </w:r>
            <w:r w:rsidRPr="00907BA6">
              <w:rPr>
                <w:b/>
                <w:color w:val="FF0000"/>
              </w:rPr>
              <w:t xml:space="preserve"> </w:t>
            </w:r>
            <w:r w:rsidR="00907BA6" w:rsidRPr="00907BA6">
              <w:rPr>
                <w:bCs/>
              </w:rPr>
              <w:t>анализировать характеристики личности, межличностные отношения организации</w:t>
            </w:r>
            <w:r w:rsidRPr="00907BA6">
              <w:rPr>
                <w:bCs/>
              </w:rPr>
              <w:t>, влияющи</w:t>
            </w:r>
            <w:r w:rsidR="00907BA6" w:rsidRPr="00907BA6">
              <w:rPr>
                <w:bCs/>
              </w:rPr>
              <w:t>е</w:t>
            </w:r>
            <w:r w:rsidRPr="00907BA6">
              <w:rPr>
                <w:bCs/>
              </w:rPr>
              <w:t xml:space="preserve"> на формирование </w:t>
            </w:r>
            <w:proofErr w:type="spellStart"/>
            <w:r w:rsidRPr="00907BA6">
              <w:rPr>
                <w:bCs/>
              </w:rPr>
              <w:t>девиантного</w:t>
            </w:r>
            <w:proofErr w:type="spellEnd"/>
            <w:r w:rsidRPr="00907BA6">
              <w:rPr>
                <w:bCs/>
              </w:rPr>
              <w:t xml:space="preserve"> экономического поведения.</w:t>
            </w:r>
          </w:p>
        </w:tc>
      </w:tr>
      <w:tr w:rsidR="002C0FF8" w:rsidRPr="000516D4" w14:paraId="7937D812" w14:textId="77777777" w:rsidTr="00F551A5">
        <w:trPr>
          <w:trHeight w:val="1040"/>
        </w:trPr>
        <w:tc>
          <w:tcPr>
            <w:tcW w:w="1276" w:type="dxa"/>
            <w:vMerge/>
          </w:tcPr>
          <w:p w14:paraId="728C9D8E" w14:textId="77777777" w:rsidR="002C0FF8" w:rsidRPr="00A61445" w:rsidRDefault="002C0FF8" w:rsidP="00F551A5">
            <w:pPr>
              <w:rPr>
                <w:b/>
              </w:rPr>
            </w:pPr>
          </w:p>
        </w:tc>
        <w:tc>
          <w:tcPr>
            <w:tcW w:w="2098" w:type="dxa"/>
            <w:vMerge/>
          </w:tcPr>
          <w:p w14:paraId="17853571" w14:textId="77777777" w:rsidR="002C0FF8" w:rsidRDefault="002C0FF8" w:rsidP="00F551A5">
            <w:pPr>
              <w:widowControl w:val="0"/>
              <w:tabs>
                <w:tab w:val="left" w:pos="540"/>
              </w:tabs>
              <w:autoSpaceDE w:val="0"/>
              <w:autoSpaceDN w:val="0"/>
              <w:adjustRightInd w:val="0"/>
              <w:contextualSpacing/>
            </w:pPr>
          </w:p>
        </w:tc>
        <w:tc>
          <w:tcPr>
            <w:tcW w:w="2835" w:type="dxa"/>
          </w:tcPr>
          <w:p w14:paraId="387CE320" w14:textId="51DB8953" w:rsidR="002C0FF8" w:rsidRPr="003606B9" w:rsidRDefault="002C0FF8" w:rsidP="002C0FF8">
            <w:pPr>
              <w:jc w:val="both"/>
              <w:rPr>
                <w:color w:val="000000"/>
              </w:rPr>
            </w:pPr>
            <w:r>
              <w:rPr>
                <w:color w:val="000000"/>
              </w:rPr>
              <w:t>5</w:t>
            </w:r>
            <w:r w:rsidRPr="008723BE">
              <w:rPr>
                <w:color w:val="000000"/>
              </w:rPr>
              <w:t xml:space="preserve">. </w:t>
            </w:r>
            <w:r>
              <w:rPr>
                <w:color w:val="000000"/>
              </w:rPr>
              <w:t>Разрабатывает и реализует просветительские и профилактические программы, включая п</w:t>
            </w:r>
            <w:r w:rsidRPr="00DB6C0B">
              <w:t>одготовк</w:t>
            </w:r>
            <w:r>
              <w:t>у</w:t>
            </w:r>
            <w:r w:rsidRPr="00DB6C0B">
              <w:t xml:space="preserve"> сообщений для средств массовой информации</w:t>
            </w:r>
            <w:r>
              <w:t xml:space="preserve"> и использования ресурсов социальных сетей, </w:t>
            </w:r>
            <w:r w:rsidRPr="008723BE">
              <w:rPr>
                <w:shd w:val="clear" w:color="auto" w:fill="FFFFFF"/>
              </w:rPr>
              <w:t>с целью повышения уровня психологической культуры общества</w:t>
            </w:r>
            <w:r>
              <w:rPr>
                <w:shd w:val="clear" w:color="auto" w:fill="FFFFFF"/>
              </w:rPr>
              <w:t xml:space="preserve"> и </w:t>
            </w:r>
            <w:r>
              <w:rPr>
                <w:color w:val="000000"/>
              </w:rPr>
              <w:t>предупреждения аномалий личности.</w:t>
            </w:r>
            <w:r w:rsidRPr="00DB6C0B">
              <w:t xml:space="preserve"> </w:t>
            </w:r>
          </w:p>
        </w:tc>
        <w:tc>
          <w:tcPr>
            <w:tcW w:w="3430" w:type="dxa"/>
          </w:tcPr>
          <w:p w14:paraId="3FFD04CE" w14:textId="7A498AE8" w:rsidR="00B81454" w:rsidRDefault="00B81454" w:rsidP="00B81454">
            <w:pPr>
              <w:widowControl w:val="0"/>
              <w:tabs>
                <w:tab w:val="left" w:pos="540"/>
              </w:tabs>
              <w:autoSpaceDE w:val="0"/>
              <w:autoSpaceDN w:val="0"/>
              <w:adjustRightInd w:val="0"/>
              <w:jc w:val="both"/>
              <w:rPr>
                <w:bCs/>
              </w:rPr>
            </w:pPr>
            <w:r>
              <w:rPr>
                <w:b/>
              </w:rPr>
              <w:t>Знать</w:t>
            </w:r>
            <w:r>
              <w:rPr>
                <w:b/>
                <w:color w:val="FF0000"/>
              </w:rPr>
              <w:t xml:space="preserve"> </w:t>
            </w:r>
            <w:r w:rsidR="003606B9">
              <w:rPr>
                <w:bCs/>
              </w:rPr>
              <w:t>специфику в</w:t>
            </w:r>
            <w:r w:rsidR="003606B9" w:rsidRPr="003606B9">
              <w:rPr>
                <w:bCs/>
              </w:rPr>
              <w:t>оздействи</w:t>
            </w:r>
            <w:r w:rsidR="003606B9">
              <w:rPr>
                <w:bCs/>
              </w:rPr>
              <w:t>я</w:t>
            </w:r>
            <w:r w:rsidR="003606B9" w:rsidRPr="003606B9">
              <w:rPr>
                <w:bCs/>
              </w:rPr>
              <w:t xml:space="preserve"> СМИ на </w:t>
            </w:r>
            <w:r w:rsidR="003606B9">
              <w:rPr>
                <w:bCs/>
              </w:rPr>
              <w:t>формирование</w:t>
            </w:r>
            <w:r>
              <w:rPr>
                <w:bCs/>
              </w:rPr>
              <w:t xml:space="preserve"> </w:t>
            </w:r>
            <w:proofErr w:type="spellStart"/>
            <w:r>
              <w:rPr>
                <w:bCs/>
              </w:rPr>
              <w:t>девиантного</w:t>
            </w:r>
            <w:proofErr w:type="spellEnd"/>
            <w:r>
              <w:rPr>
                <w:bCs/>
              </w:rPr>
              <w:t xml:space="preserve"> экономического поведения</w:t>
            </w:r>
            <w:r w:rsidR="003606B9">
              <w:rPr>
                <w:bCs/>
              </w:rPr>
              <w:t xml:space="preserve"> граждан</w:t>
            </w:r>
            <w:r>
              <w:rPr>
                <w:bCs/>
              </w:rPr>
              <w:t>.</w:t>
            </w:r>
          </w:p>
          <w:p w14:paraId="2A221978" w14:textId="4D5E131E" w:rsidR="002C0FF8" w:rsidRPr="00E168A2" w:rsidRDefault="003606B9" w:rsidP="00E168A2">
            <w:pPr>
              <w:jc w:val="both"/>
              <w:rPr>
                <w:color w:val="000000"/>
              </w:rPr>
            </w:pPr>
            <w:r>
              <w:rPr>
                <w:b/>
              </w:rPr>
              <w:t>Уметь</w:t>
            </w:r>
            <w:r>
              <w:rPr>
                <w:color w:val="000000"/>
              </w:rPr>
              <w:t xml:space="preserve"> подготавливать</w:t>
            </w:r>
            <w:r>
              <w:t xml:space="preserve"> сообщения для средств массовой информации и использования ресурсов социальных сетей, </w:t>
            </w:r>
            <w:r>
              <w:rPr>
                <w:shd w:val="clear" w:color="auto" w:fill="FFFFFF"/>
              </w:rPr>
              <w:t xml:space="preserve">с целью повышения уровня психологической культуры общества и </w:t>
            </w:r>
            <w:r>
              <w:rPr>
                <w:color w:val="000000"/>
              </w:rPr>
              <w:t>предупреждения экономических деструкций личности.</w:t>
            </w:r>
            <w:r>
              <w:t xml:space="preserve"> </w:t>
            </w:r>
          </w:p>
        </w:tc>
      </w:tr>
      <w:tr w:rsidR="002C0FF8" w:rsidRPr="000516D4" w14:paraId="547033C8" w14:textId="77777777" w:rsidTr="00F551A5">
        <w:trPr>
          <w:trHeight w:val="1040"/>
        </w:trPr>
        <w:tc>
          <w:tcPr>
            <w:tcW w:w="1276" w:type="dxa"/>
            <w:vMerge/>
          </w:tcPr>
          <w:p w14:paraId="6E6935AE" w14:textId="77777777" w:rsidR="002C0FF8" w:rsidRPr="00A61445" w:rsidRDefault="002C0FF8" w:rsidP="00F551A5">
            <w:pPr>
              <w:rPr>
                <w:b/>
              </w:rPr>
            </w:pPr>
          </w:p>
        </w:tc>
        <w:tc>
          <w:tcPr>
            <w:tcW w:w="2098" w:type="dxa"/>
            <w:vMerge/>
          </w:tcPr>
          <w:p w14:paraId="553D39E3" w14:textId="77777777" w:rsidR="002C0FF8" w:rsidRDefault="002C0FF8" w:rsidP="00F551A5">
            <w:pPr>
              <w:widowControl w:val="0"/>
              <w:tabs>
                <w:tab w:val="left" w:pos="540"/>
              </w:tabs>
              <w:autoSpaceDE w:val="0"/>
              <w:autoSpaceDN w:val="0"/>
              <w:adjustRightInd w:val="0"/>
              <w:contextualSpacing/>
            </w:pPr>
          </w:p>
        </w:tc>
        <w:tc>
          <w:tcPr>
            <w:tcW w:w="2835" w:type="dxa"/>
          </w:tcPr>
          <w:p w14:paraId="28E2A60A" w14:textId="77777777" w:rsidR="002C0FF8" w:rsidRDefault="002C0FF8" w:rsidP="002C0FF8">
            <w:pPr>
              <w:jc w:val="both"/>
              <w:rPr>
                <w:color w:val="000000"/>
              </w:rPr>
            </w:pPr>
            <w:r>
              <w:rPr>
                <w:color w:val="000000"/>
              </w:rPr>
              <w:t xml:space="preserve">6. Использует стандартные методы и технологии работы практического психолога для </w:t>
            </w:r>
            <w:r w:rsidRPr="003A6671">
              <w:t>сохране</w:t>
            </w:r>
            <w:r>
              <w:t>ния и</w:t>
            </w:r>
            <w:r w:rsidRPr="003A6671">
              <w:t xml:space="preserve"> укреплени</w:t>
            </w:r>
            <w:r>
              <w:t>я</w:t>
            </w:r>
            <w:r w:rsidRPr="003A6671">
              <w:t xml:space="preserve"> психологического здоровья</w:t>
            </w:r>
            <w:r>
              <w:t xml:space="preserve"> целевой аудитории, а также </w:t>
            </w:r>
            <w:r w:rsidRPr="001367FC">
              <w:t xml:space="preserve">по минимизации </w:t>
            </w:r>
            <w:r>
              <w:t xml:space="preserve">влияния </w:t>
            </w:r>
            <w:r w:rsidRPr="001367FC">
              <w:t>негативных явлений</w:t>
            </w:r>
            <w:r>
              <w:t>.</w:t>
            </w:r>
          </w:p>
        </w:tc>
        <w:tc>
          <w:tcPr>
            <w:tcW w:w="3430" w:type="dxa"/>
          </w:tcPr>
          <w:p w14:paraId="758017F2" w14:textId="77777777" w:rsidR="003606B9" w:rsidRDefault="003606B9" w:rsidP="003606B9">
            <w:pPr>
              <w:widowControl w:val="0"/>
              <w:tabs>
                <w:tab w:val="left" w:pos="540"/>
              </w:tabs>
              <w:autoSpaceDE w:val="0"/>
              <w:autoSpaceDN w:val="0"/>
              <w:adjustRightInd w:val="0"/>
              <w:jc w:val="both"/>
              <w:rPr>
                <w:bCs/>
              </w:rPr>
            </w:pPr>
            <w:r>
              <w:rPr>
                <w:b/>
              </w:rPr>
              <w:t>Знать</w:t>
            </w:r>
            <w:r>
              <w:rPr>
                <w:b/>
                <w:color w:val="FF0000"/>
              </w:rPr>
              <w:t xml:space="preserve"> </w:t>
            </w:r>
            <w:r>
              <w:rPr>
                <w:bCs/>
              </w:rPr>
              <w:t xml:space="preserve">требования к методам профилактики и коррекции </w:t>
            </w:r>
            <w:proofErr w:type="spellStart"/>
            <w:r>
              <w:rPr>
                <w:bCs/>
              </w:rPr>
              <w:t>девиантного</w:t>
            </w:r>
            <w:proofErr w:type="spellEnd"/>
            <w:r>
              <w:rPr>
                <w:bCs/>
              </w:rPr>
              <w:t xml:space="preserve"> экономического поведения.</w:t>
            </w:r>
          </w:p>
          <w:p w14:paraId="1A0888AE" w14:textId="32622A16" w:rsidR="002C0FF8" w:rsidRDefault="007D50EA" w:rsidP="00AF42B6">
            <w:pPr>
              <w:widowControl w:val="0"/>
              <w:tabs>
                <w:tab w:val="left" w:pos="540"/>
              </w:tabs>
              <w:autoSpaceDE w:val="0"/>
              <w:autoSpaceDN w:val="0"/>
              <w:adjustRightInd w:val="0"/>
              <w:contextualSpacing/>
              <w:jc w:val="both"/>
              <w:rPr>
                <w:b/>
              </w:rPr>
            </w:pPr>
            <w:r>
              <w:rPr>
                <w:b/>
              </w:rPr>
              <w:t>Уметь</w:t>
            </w:r>
            <w:r w:rsidR="00E168A2">
              <w:rPr>
                <w:b/>
              </w:rPr>
              <w:t xml:space="preserve"> </w:t>
            </w:r>
            <w:r w:rsidR="00E168A2" w:rsidRPr="00E168A2">
              <w:rPr>
                <w:bCs/>
              </w:rPr>
              <w:t>разрабатывать и проводить мероприятия</w:t>
            </w:r>
            <w:r w:rsidR="00E168A2">
              <w:rPr>
                <w:b/>
              </w:rPr>
              <w:t xml:space="preserve"> </w:t>
            </w:r>
            <w:r w:rsidR="00E168A2" w:rsidRPr="00E168A2">
              <w:rPr>
                <w:bCs/>
              </w:rPr>
              <w:t>по</w:t>
            </w:r>
            <w:r w:rsidR="00E168A2">
              <w:rPr>
                <w:b/>
              </w:rPr>
              <w:t xml:space="preserve"> </w:t>
            </w:r>
            <w:r w:rsidR="00E168A2">
              <w:rPr>
                <w:bCs/>
              </w:rPr>
              <w:t xml:space="preserve">профилактике и коррекции </w:t>
            </w:r>
            <w:proofErr w:type="spellStart"/>
            <w:r w:rsidR="00E168A2">
              <w:rPr>
                <w:bCs/>
              </w:rPr>
              <w:t>девиантного</w:t>
            </w:r>
            <w:proofErr w:type="spellEnd"/>
            <w:r w:rsidR="00E168A2">
              <w:rPr>
                <w:bCs/>
              </w:rPr>
              <w:t xml:space="preserve"> экономического поведения</w:t>
            </w:r>
          </w:p>
        </w:tc>
      </w:tr>
      <w:tr w:rsidR="002C0FF8" w:rsidRPr="000516D4" w14:paraId="00909D7A" w14:textId="77777777" w:rsidTr="00F551A5">
        <w:trPr>
          <w:trHeight w:val="1040"/>
        </w:trPr>
        <w:tc>
          <w:tcPr>
            <w:tcW w:w="1276" w:type="dxa"/>
            <w:vMerge/>
          </w:tcPr>
          <w:p w14:paraId="6F7F5ED0" w14:textId="77777777" w:rsidR="002C0FF8" w:rsidRPr="00A61445" w:rsidRDefault="002C0FF8" w:rsidP="00F551A5">
            <w:pPr>
              <w:rPr>
                <w:b/>
              </w:rPr>
            </w:pPr>
          </w:p>
        </w:tc>
        <w:tc>
          <w:tcPr>
            <w:tcW w:w="2098" w:type="dxa"/>
            <w:vMerge/>
          </w:tcPr>
          <w:p w14:paraId="046545A1" w14:textId="77777777" w:rsidR="002C0FF8" w:rsidRDefault="002C0FF8" w:rsidP="00F551A5">
            <w:pPr>
              <w:widowControl w:val="0"/>
              <w:tabs>
                <w:tab w:val="left" w:pos="540"/>
              </w:tabs>
              <w:autoSpaceDE w:val="0"/>
              <w:autoSpaceDN w:val="0"/>
              <w:adjustRightInd w:val="0"/>
              <w:contextualSpacing/>
            </w:pPr>
          </w:p>
        </w:tc>
        <w:tc>
          <w:tcPr>
            <w:tcW w:w="2835" w:type="dxa"/>
          </w:tcPr>
          <w:p w14:paraId="3C2CF2E7" w14:textId="77777777" w:rsidR="002C0FF8" w:rsidRDefault="002C0FF8" w:rsidP="002C0FF8">
            <w:pPr>
              <w:jc w:val="both"/>
              <w:rPr>
                <w:color w:val="000000"/>
              </w:rPr>
            </w:pPr>
            <w:r>
              <w:t xml:space="preserve">7. Применяет </w:t>
            </w:r>
            <w:r w:rsidRPr="007218BA">
              <w:t>технологи</w:t>
            </w:r>
            <w:r>
              <w:t>и</w:t>
            </w:r>
            <w:r w:rsidRPr="007218BA">
              <w:t xml:space="preserve"> работы с информационными сетями, основным программным обеспечением, необходимым для проведения мониторинга психологической безопасности и комфортности среды проживания населения</w:t>
            </w:r>
            <w:r>
              <w:t>.</w:t>
            </w:r>
          </w:p>
        </w:tc>
        <w:tc>
          <w:tcPr>
            <w:tcW w:w="3430" w:type="dxa"/>
          </w:tcPr>
          <w:p w14:paraId="6E96144A" w14:textId="4D5A65B4" w:rsidR="003B511B" w:rsidRDefault="003B511B" w:rsidP="003B511B">
            <w:pPr>
              <w:pStyle w:val="a4"/>
              <w:widowControl w:val="0"/>
              <w:tabs>
                <w:tab w:val="left" w:pos="540"/>
              </w:tabs>
              <w:autoSpaceDE w:val="0"/>
              <w:autoSpaceDN w:val="0"/>
              <w:adjustRightInd w:val="0"/>
              <w:spacing w:after="0" w:line="240" w:lineRule="auto"/>
              <w:ind w:left="0"/>
              <w:contextualSpacing/>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Знать </w:t>
            </w:r>
            <w:r>
              <w:rPr>
                <w:rFonts w:ascii="Times New Roman" w:hAnsi="Times New Roman" w:cs="Times New Roman"/>
                <w:bCs/>
                <w:sz w:val="24"/>
                <w:szCs w:val="24"/>
              </w:rPr>
              <w:t>методы и технологии просветительской и диагностической деятельности, специфику их распространения в современном цифровом обществе.</w:t>
            </w:r>
            <w:r>
              <w:rPr>
                <w:rFonts w:ascii="Times New Roman" w:hAnsi="Times New Roman" w:cs="Times New Roman"/>
                <w:color w:val="000000" w:themeColor="text1"/>
                <w:sz w:val="24"/>
                <w:szCs w:val="24"/>
              </w:rPr>
              <w:t xml:space="preserve"> </w:t>
            </w:r>
          </w:p>
          <w:p w14:paraId="236F515A" w14:textId="59EB361B" w:rsidR="007D50EA" w:rsidRDefault="003B511B" w:rsidP="00AF42B6">
            <w:pPr>
              <w:widowControl w:val="0"/>
              <w:tabs>
                <w:tab w:val="left" w:pos="540"/>
              </w:tabs>
              <w:autoSpaceDE w:val="0"/>
              <w:autoSpaceDN w:val="0"/>
              <w:adjustRightInd w:val="0"/>
              <w:contextualSpacing/>
              <w:jc w:val="both"/>
              <w:rPr>
                <w:b/>
              </w:rPr>
            </w:pPr>
            <w:r>
              <w:rPr>
                <w:b/>
                <w:color w:val="000000" w:themeColor="text1"/>
              </w:rPr>
              <w:t xml:space="preserve">Уметь </w:t>
            </w:r>
            <w:r>
              <w:rPr>
                <w:color w:val="000000" w:themeColor="text1"/>
              </w:rPr>
              <w:t>применять</w:t>
            </w:r>
            <w:r w:rsidRPr="003B511B">
              <w:rPr>
                <w:color w:val="000000" w:themeColor="text1"/>
              </w:rPr>
              <w:t xml:space="preserve"> методик</w:t>
            </w:r>
            <w:r>
              <w:rPr>
                <w:color w:val="000000" w:themeColor="text1"/>
              </w:rPr>
              <w:t>и</w:t>
            </w:r>
            <w:r w:rsidRPr="003B511B">
              <w:rPr>
                <w:color w:val="000000" w:themeColor="text1"/>
              </w:rPr>
              <w:t xml:space="preserve"> диагностики, профилактики и коррекции уровня </w:t>
            </w:r>
            <w:proofErr w:type="spellStart"/>
            <w:r w:rsidRPr="003B511B">
              <w:rPr>
                <w:color w:val="000000" w:themeColor="text1"/>
              </w:rPr>
              <w:t>девиантного</w:t>
            </w:r>
            <w:proofErr w:type="spellEnd"/>
            <w:r w:rsidRPr="003B511B">
              <w:rPr>
                <w:color w:val="000000" w:themeColor="text1"/>
              </w:rPr>
              <w:t xml:space="preserve"> экономического поведения личности</w:t>
            </w:r>
            <w:r>
              <w:rPr>
                <w:color w:val="000000" w:themeColor="text1"/>
              </w:rPr>
              <w:t xml:space="preserve">. </w:t>
            </w:r>
          </w:p>
        </w:tc>
      </w:tr>
    </w:tbl>
    <w:p w14:paraId="46F5F224" w14:textId="77777777" w:rsidR="00FB38B6" w:rsidRDefault="00FB38B6" w:rsidP="00955CD7">
      <w:pPr>
        <w:pStyle w:val="Default"/>
        <w:widowControl w:val="0"/>
        <w:spacing w:line="360" w:lineRule="auto"/>
        <w:jc w:val="both"/>
        <w:rPr>
          <w:rFonts w:ascii="Times New Roman" w:hAnsi="Times New Roman" w:cs="Times New Roman"/>
          <w:color w:val="auto"/>
        </w:rPr>
      </w:pPr>
    </w:p>
    <w:p w14:paraId="645717FC" w14:textId="77777777" w:rsidR="00FB38B6" w:rsidRPr="00C03553" w:rsidRDefault="00FB38B6" w:rsidP="00BE543A">
      <w:pPr>
        <w:pStyle w:val="1"/>
        <w:widowControl w:val="0"/>
        <w:spacing w:before="0" w:line="360" w:lineRule="auto"/>
        <w:jc w:val="both"/>
        <w:rPr>
          <w:rFonts w:ascii="Times New Roman" w:hAnsi="Times New Roman"/>
          <w:sz w:val="28"/>
          <w:szCs w:val="28"/>
        </w:rPr>
      </w:pPr>
      <w:bookmarkStart w:id="8" w:name="_Toc27585859"/>
      <w:bookmarkStart w:id="9" w:name="_Toc86655346"/>
      <w:r w:rsidRPr="00C03553">
        <w:rPr>
          <w:rFonts w:ascii="Times New Roman" w:hAnsi="Times New Roman"/>
          <w:sz w:val="28"/>
          <w:szCs w:val="28"/>
        </w:rPr>
        <w:t>3. Место дисциплины в структуре образовательной программы</w:t>
      </w:r>
      <w:bookmarkEnd w:id="8"/>
      <w:bookmarkEnd w:id="9"/>
    </w:p>
    <w:p w14:paraId="7C3FF9BB" w14:textId="2E20A5A1" w:rsidR="00FB38B6" w:rsidRDefault="00F93842" w:rsidP="002F7A58">
      <w:pPr>
        <w:widowControl w:val="0"/>
        <w:spacing w:line="360" w:lineRule="auto"/>
        <w:ind w:firstLine="708"/>
        <w:jc w:val="both"/>
        <w:rPr>
          <w:sz w:val="28"/>
          <w:szCs w:val="28"/>
        </w:rPr>
      </w:pPr>
      <w:r w:rsidRPr="00C14003">
        <w:rPr>
          <w:sz w:val="28"/>
          <w:szCs w:val="28"/>
        </w:rPr>
        <w:t>Дисциплина «</w:t>
      </w:r>
      <w:r w:rsidR="002C0FF8" w:rsidRPr="002C0FF8">
        <w:rPr>
          <w:sz w:val="28"/>
          <w:szCs w:val="28"/>
        </w:rPr>
        <w:t xml:space="preserve">Психология </w:t>
      </w:r>
      <w:proofErr w:type="spellStart"/>
      <w:r w:rsidR="002C0FF8" w:rsidRPr="002C0FF8">
        <w:rPr>
          <w:sz w:val="28"/>
          <w:szCs w:val="28"/>
        </w:rPr>
        <w:t>девиантного</w:t>
      </w:r>
      <w:proofErr w:type="spellEnd"/>
      <w:r w:rsidR="002C0FF8" w:rsidRPr="002C0FF8">
        <w:rPr>
          <w:sz w:val="28"/>
          <w:szCs w:val="28"/>
        </w:rPr>
        <w:t xml:space="preserve"> экономического поведения</w:t>
      </w:r>
      <w:r w:rsidRPr="00C14003">
        <w:rPr>
          <w:sz w:val="28"/>
          <w:szCs w:val="28"/>
        </w:rPr>
        <w:t xml:space="preserve">» </w:t>
      </w:r>
      <w:r w:rsidRPr="000D6AEE">
        <w:rPr>
          <w:sz w:val="28"/>
          <w:szCs w:val="28"/>
        </w:rPr>
        <w:t xml:space="preserve">входит в </w:t>
      </w:r>
      <w:proofErr w:type="spellStart"/>
      <w:r w:rsidR="002C0FF8">
        <w:rPr>
          <w:sz w:val="28"/>
          <w:szCs w:val="28"/>
        </w:rPr>
        <w:t>предпрофильный</w:t>
      </w:r>
      <w:proofErr w:type="spellEnd"/>
      <w:r w:rsidR="002C0FF8">
        <w:rPr>
          <w:sz w:val="28"/>
          <w:szCs w:val="28"/>
        </w:rPr>
        <w:t xml:space="preserve"> </w:t>
      </w:r>
      <w:r w:rsidR="00AF42B6">
        <w:rPr>
          <w:sz w:val="28"/>
          <w:szCs w:val="28"/>
        </w:rPr>
        <w:t xml:space="preserve">профессиональный </w:t>
      </w:r>
      <w:r w:rsidRPr="00314972">
        <w:rPr>
          <w:sz w:val="28"/>
          <w:szCs w:val="28"/>
        </w:rPr>
        <w:t xml:space="preserve">цикл </w:t>
      </w:r>
      <w:r w:rsidR="00AF42B6">
        <w:rPr>
          <w:sz w:val="28"/>
          <w:szCs w:val="28"/>
        </w:rPr>
        <w:t>части</w:t>
      </w:r>
      <w:r w:rsidR="00F87D4F">
        <w:rPr>
          <w:sz w:val="28"/>
          <w:szCs w:val="28"/>
        </w:rPr>
        <w:t>,</w:t>
      </w:r>
      <w:r w:rsidR="00F87D4F" w:rsidRPr="00F87D4F">
        <w:t xml:space="preserve"> </w:t>
      </w:r>
      <w:r w:rsidR="00F87D4F" w:rsidRPr="00F87D4F">
        <w:rPr>
          <w:sz w:val="28"/>
          <w:szCs w:val="28"/>
        </w:rPr>
        <w:t>формируем</w:t>
      </w:r>
      <w:r w:rsidR="00F87D4F">
        <w:rPr>
          <w:sz w:val="28"/>
          <w:szCs w:val="28"/>
        </w:rPr>
        <w:t>ой</w:t>
      </w:r>
      <w:r w:rsidR="00F87D4F" w:rsidRPr="00F87D4F">
        <w:rPr>
          <w:sz w:val="28"/>
          <w:szCs w:val="28"/>
        </w:rPr>
        <w:t xml:space="preserve"> участниками образовательных отношений</w:t>
      </w:r>
      <w:r w:rsidR="00AF42B6">
        <w:rPr>
          <w:sz w:val="28"/>
          <w:szCs w:val="28"/>
        </w:rPr>
        <w:t xml:space="preserve"> </w:t>
      </w:r>
      <w:bookmarkStart w:id="10" w:name="_GoBack"/>
      <w:bookmarkEnd w:id="10"/>
      <w:r w:rsidR="002F7A58">
        <w:rPr>
          <w:sz w:val="28"/>
          <w:szCs w:val="28"/>
        </w:rPr>
        <w:t>направления</w:t>
      </w:r>
      <w:r w:rsidRPr="00F93842">
        <w:rPr>
          <w:sz w:val="28"/>
          <w:szCs w:val="28"/>
        </w:rPr>
        <w:t xml:space="preserve"> </w:t>
      </w:r>
      <w:r w:rsidR="002F7A58">
        <w:rPr>
          <w:sz w:val="28"/>
          <w:szCs w:val="28"/>
        </w:rPr>
        <w:t>подготовки 37.03.01 «Психология</w:t>
      </w:r>
      <w:r w:rsidR="002F7A58" w:rsidRPr="009150F7">
        <w:rPr>
          <w:sz w:val="28"/>
          <w:szCs w:val="28"/>
        </w:rPr>
        <w:t>»,</w:t>
      </w:r>
      <w:r w:rsidR="002F7A58">
        <w:rPr>
          <w:sz w:val="28"/>
          <w:szCs w:val="28"/>
        </w:rPr>
        <w:t xml:space="preserve"> образовательная программа</w:t>
      </w:r>
      <w:r w:rsidR="002F7A58" w:rsidRPr="009150F7">
        <w:rPr>
          <w:sz w:val="28"/>
          <w:szCs w:val="28"/>
        </w:rPr>
        <w:t xml:space="preserve"> «</w:t>
      </w:r>
      <w:r w:rsidR="002F7A58">
        <w:rPr>
          <w:sz w:val="28"/>
          <w:szCs w:val="28"/>
        </w:rPr>
        <w:t xml:space="preserve">Психология виртуальной среды и </w:t>
      </w:r>
      <w:proofErr w:type="spellStart"/>
      <w:r w:rsidR="002F7A58">
        <w:rPr>
          <w:sz w:val="28"/>
          <w:szCs w:val="28"/>
        </w:rPr>
        <w:t>медиапространства</w:t>
      </w:r>
      <w:proofErr w:type="spellEnd"/>
      <w:r w:rsidR="002F7A58">
        <w:rPr>
          <w:sz w:val="28"/>
          <w:szCs w:val="28"/>
        </w:rPr>
        <w:t>»</w:t>
      </w:r>
      <w:r w:rsidR="00365AE4">
        <w:rPr>
          <w:sz w:val="28"/>
          <w:szCs w:val="28"/>
        </w:rPr>
        <w:t>.</w:t>
      </w:r>
    </w:p>
    <w:p w14:paraId="3D5C7D4F" w14:textId="77777777" w:rsidR="002F7A58" w:rsidRDefault="002F7A58" w:rsidP="002F7A58">
      <w:pPr>
        <w:widowControl w:val="0"/>
        <w:spacing w:line="360" w:lineRule="auto"/>
        <w:ind w:firstLine="708"/>
        <w:jc w:val="both"/>
        <w:rPr>
          <w:sz w:val="28"/>
          <w:szCs w:val="28"/>
        </w:rPr>
      </w:pPr>
    </w:p>
    <w:p w14:paraId="20401BA3" w14:textId="77777777" w:rsidR="00FB38B6" w:rsidRPr="00C03553" w:rsidRDefault="00FB38B6" w:rsidP="00BE543A">
      <w:pPr>
        <w:pStyle w:val="1"/>
        <w:widowControl w:val="0"/>
        <w:spacing w:before="0" w:line="360" w:lineRule="auto"/>
        <w:jc w:val="both"/>
        <w:rPr>
          <w:rFonts w:ascii="Times New Roman" w:hAnsi="Times New Roman"/>
          <w:sz w:val="28"/>
          <w:szCs w:val="28"/>
        </w:rPr>
      </w:pPr>
      <w:bookmarkStart w:id="11" w:name="_Toc27585860"/>
      <w:bookmarkStart w:id="12" w:name="_Toc86655347"/>
      <w:r w:rsidRPr="00C03553">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11"/>
      <w:bookmarkEnd w:id="12"/>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8"/>
        <w:gridCol w:w="2297"/>
        <w:gridCol w:w="2693"/>
      </w:tblGrid>
      <w:tr w:rsidR="00FB38B6" w:rsidRPr="00E123DB" w14:paraId="19CF8AEC" w14:textId="77777777" w:rsidTr="00C03553">
        <w:trPr>
          <w:trHeight w:val="493"/>
        </w:trPr>
        <w:tc>
          <w:tcPr>
            <w:tcW w:w="4508" w:type="dxa"/>
            <w:vAlign w:val="center"/>
          </w:tcPr>
          <w:p w14:paraId="4AAD112A" w14:textId="77777777" w:rsidR="00FB38B6" w:rsidRPr="00E123DB" w:rsidRDefault="00FB38B6" w:rsidP="002754D7">
            <w:pPr>
              <w:widowControl w:val="0"/>
              <w:tabs>
                <w:tab w:val="num" w:pos="0"/>
              </w:tabs>
              <w:suppressAutoHyphens/>
              <w:jc w:val="center"/>
              <w:rPr>
                <w:b/>
                <w:bCs/>
              </w:rPr>
            </w:pPr>
            <w:r w:rsidRPr="00E123DB">
              <w:rPr>
                <w:b/>
                <w:bCs/>
              </w:rPr>
              <w:t>Вид учебной работы по дисциплине</w:t>
            </w:r>
          </w:p>
        </w:tc>
        <w:tc>
          <w:tcPr>
            <w:tcW w:w="2297" w:type="dxa"/>
            <w:vAlign w:val="center"/>
          </w:tcPr>
          <w:p w14:paraId="49D0D22B" w14:textId="77777777" w:rsidR="00C03553" w:rsidRDefault="00FB38B6" w:rsidP="002754D7">
            <w:pPr>
              <w:widowControl w:val="0"/>
              <w:tabs>
                <w:tab w:val="num" w:pos="0"/>
              </w:tabs>
              <w:jc w:val="center"/>
              <w:rPr>
                <w:b/>
                <w:bCs/>
              </w:rPr>
            </w:pPr>
            <w:r w:rsidRPr="00E123DB">
              <w:rPr>
                <w:b/>
                <w:bCs/>
              </w:rPr>
              <w:t xml:space="preserve">Всего </w:t>
            </w:r>
          </w:p>
          <w:p w14:paraId="6C7850F8" w14:textId="2C4E1037" w:rsidR="00FB38B6" w:rsidRPr="00E123DB" w:rsidRDefault="00FB38B6" w:rsidP="002754D7">
            <w:pPr>
              <w:widowControl w:val="0"/>
              <w:tabs>
                <w:tab w:val="num" w:pos="0"/>
              </w:tabs>
              <w:jc w:val="center"/>
              <w:rPr>
                <w:b/>
                <w:bCs/>
              </w:rPr>
            </w:pPr>
            <w:r w:rsidRPr="00E123DB">
              <w:rPr>
                <w:b/>
                <w:bCs/>
              </w:rPr>
              <w:t>(в з/е и часах)</w:t>
            </w:r>
          </w:p>
        </w:tc>
        <w:tc>
          <w:tcPr>
            <w:tcW w:w="2693" w:type="dxa"/>
            <w:vAlign w:val="center"/>
          </w:tcPr>
          <w:p w14:paraId="5EC73CB1" w14:textId="77777777" w:rsidR="00A172CC" w:rsidRDefault="00FB38B6" w:rsidP="008D39F4">
            <w:pPr>
              <w:widowControl w:val="0"/>
              <w:tabs>
                <w:tab w:val="num" w:pos="0"/>
              </w:tabs>
              <w:jc w:val="center"/>
              <w:rPr>
                <w:b/>
                <w:bCs/>
              </w:rPr>
            </w:pPr>
            <w:r w:rsidRPr="00E123DB">
              <w:rPr>
                <w:b/>
                <w:bCs/>
              </w:rPr>
              <w:t>Семестр</w:t>
            </w:r>
            <w:r w:rsidR="00A172CC">
              <w:rPr>
                <w:b/>
                <w:bCs/>
              </w:rPr>
              <w:t xml:space="preserve"> </w:t>
            </w:r>
            <w:r w:rsidR="002C0FF8">
              <w:rPr>
                <w:b/>
                <w:bCs/>
              </w:rPr>
              <w:t>4</w:t>
            </w:r>
          </w:p>
          <w:p w14:paraId="1C704338" w14:textId="77777777" w:rsidR="00FB38B6" w:rsidRPr="00E123DB" w:rsidRDefault="00FB38B6" w:rsidP="008D39F4">
            <w:pPr>
              <w:widowControl w:val="0"/>
              <w:tabs>
                <w:tab w:val="num" w:pos="0"/>
              </w:tabs>
              <w:jc w:val="center"/>
              <w:rPr>
                <w:b/>
                <w:bCs/>
              </w:rPr>
            </w:pPr>
            <w:r w:rsidRPr="00E123DB">
              <w:rPr>
                <w:b/>
                <w:bCs/>
              </w:rPr>
              <w:t xml:space="preserve"> (в часах)</w:t>
            </w:r>
          </w:p>
        </w:tc>
      </w:tr>
      <w:tr w:rsidR="00FB38B6" w:rsidRPr="00E123DB" w14:paraId="511FC184" w14:textId="77777777" w:rsidTr="007B6BFA">
        <w:tc>
          <w:tcPr>
            <w:tcW w:w="4508" w:type="dxa"/>
          </w:tcPr>
          <w:p w14:paraId="4A112F77" w14:textId="77777777" w:rsidR="00FB38B6" w:rsidRPr="00E123DB" w:rsidRDefault="00FB38B6" w:rsidP="002754D7">
            <w:pPr>
              <w:widowControl w:val="0"/>
              <w:tabs>
                <w:tab w:val="num" w:pos="0"/>
              </w:tabs>
              <w:suppressAutoHyphens/>
              <w:rPr>
                <w:b/>
                <w:bCs/>
              </w:rPr>
            </w:pPr>
            <w:r w:rsidRPr="00E123DB">
              <w:rPr>
                <w:b/>
                <w:bCs/>
              </w:rPr>
              <w:t>Общая трудоемкость дисциплины</w:t>
            </w:r>
          </w:p>
        </w:tc>
        <w:tc>
          <w:tcPr>
            <w:tcW w:w="2297" w:type="dxa"/>
            <w:vAlign w:val="center"/>
          </w:tcPr>
          <w:p w14:paraId="1056B6C2" w14:textId="77777777" w:rsidR="00FB38B6" w:rsidRPr="00E123DB" w:rsidRDefault="002C0FF8" w:rsidP="002C0FF8">
            <w:pPr>
              <w:widowControl w:val="0"/>
              <w:tabs>
                <w:tab w:val="num" w:pos="0"/>
              </w:tabs>
              <w:jc w:val="center"/>
              <w:rPr>
                <w:b/>
                <w:bCs/>
                <w:i/>
                <w:iCs/>
              </w:rPr>
            </w:pPr>
            <w:r>
              <w:rPr>
                <w:b/>
                <w:bCs/>
                <w:i/>
                <w:iCs/>
              </w:rPr>
              <w:t>4</w:t>
            </w:r>
            <w:r w:rsidR="00A172CC">
              <w:rPr>
                <w:b/>
                <w:bCs/>
                <w:i/>
                <w:iCs/>
              </w:rPr>
              <w:t xml:space="preserve"> </w:t>
            </w:r>
            <w:proofErr w:type="spellStart"/>
            <w:r w:rsidR="00A172CC">
              <w:rPr>
                <w:b/>
                <w:bCs/>
                <w:i/>
                <w:iCs/>
              </w:rPr>
              <w:t>з.е</w:t>
            </w:r>
            <w:proofErr w:type="spellEnd"/>
            <w:r w:rsidR="00A172CC">
              <w:rPr>
                <w:b/>
                <w:bCs/>
                <w:i/>
                <w:iCs/>
              </w:rPr>
              <w:t>., 1</w:t>
            </w:r>
            <w:r>
              <w:rPr>
                <w:b/>
                <w:bCs/>
                <w:i/>
                <w:iCs/>
              </w:rPr>
              <w:t>44</w:t>
            </w:r>
            <w:r w:rsidR="005B1105">
              <w:rPr>
                <w:b/>
                <w:bCs/>
                <w:i/>
                <w:iCs/>
              </w:rPr>
              <w:t xml:space="preserve"> </w:t>
            </w:r>
            <w:r w:rsidR="00FB38B6" w:rsidRPr="00E123DB">
              <w:rPr>
                <w:b/>
                <w:bCs/>
                <w:i/>
                <w:iCs/>
              </w:rPr>
              <w:t>ч</w:t>
            </w:r>
            <w:r w:rsidR="00A172CC">
              <w:rPr>
                <w:b/>
                <w:bCs/>
                <w:i/>
                <w:iCs/>
              </w:rPr>
              <w:t>.</w:t>
            </w:r>
          </w:p>
        </w:tc>
        <w:tc>
          <w:tcPr>
            <w:tcW w:w="2693" w:type="dxa"/>
            <w:tcBorders>
              <w:bottom w:val="nil"/>
            </w:tcBorders>
          </w:tcPr>
          <w:p w14:paraId="69ADF1BD" w14:textId="77777777" w:rsidR="00FB38B6" w:rsidRPr="00E123DB" w:rsidRDefault="00F93842" w:rsidP="002C0FF8">
            <w:pPr>
              <w:widowControl w:val="0"/>
              <w:tabs>
                <w:tab w:val="num" w:pos="0"/>
              </w:tabs>
              <w:jc w:val="center"/>
              <w:rPr>
                <w:b/>
                <w:bCs/>
                <w:i/>
                <w:iCs/>
              </w:rPr>
            </w:pPr>
            <w:r>
              <w:rPr>
                <w:b/>
                <w:bCs/>
                <w:i/>
                <w:iCs/>
              </w:rPr>
              <w:t>1</w:t>
            </w:r>
            <w:r w:rsidR="002C0FF8">
              <w:rPr>
                <w:b/>
                <w:bCs/>
                <w:i/>
                <w:iCs/>
              </w:rPr>
              <w:t>44</w:t>
            </w:r>
            <w:r>
              <w:rPr>
                <w:b/>
                <w:bCs/>
                <w:i/>
                <w:iCs/>
              </w:rPr>
              <w:t xml:space="preserve"> </w:t>
            </w:r>
            <w:r w:rsidRPr="00E123DB">
              <w:rPr>
                <w:b/>
                <w:bCs/>
                <w:i/>
                <w:iCs/>
              </w:rPr>
              <w:t>ч</w:t>
            </w:r>
            <w:r>
              <w:rPr>
                <w:b/>
                <w:bCs/>
                <w:i/>
                <w:iCs/>
              </w:rPr>
              <w:t>.</w:t>
            </w:r>
          </w:p>
        </w:tc>
      </w:tr>
      <w:tr w:rsidR="00A172CC" w:rsidRPr="00E123DB" w14:paraId="541744C1" w14:textId="77777777" w:rsidTr="007B6BFA">
        <w:tc>
          <w:tcPr>
            <w:tcW w:w="4508" w:type="dxa"/>
          </w:tcPr>
          <w:p w14:paraId="4A4FC755" w14:textId="77777777" w:rsidR="00A172CC" w:rsidRPr="00E123DB" w:rsidRDefault="00A172CC" w:rsidP="00A172CC">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297" w:type="dxa"/>
            <w:vAlign w:val="center"/>
          </w:tcPr>
          <w:p w14:paraId="719EF4AC" w14:textId="77777777" w:rsidR="00A172CC" w:rsidRPr="00E123DB" w:rsidRDefault="002C0FF8" w:rsidP="00A172CC">
            <w:pPr>
              <w:widowControl w:val="0"/>
              <w:tabs>
                <w:tab w:val="num" w:pos="0"/>
              </w:tabs>
              <w:jc w:val="center"/>
              <w:rPr>
                <w:b/>
                <w:bCs/>
                <w:i/>
                <w:iCs/>
              </w:rPr>
            </w:pPr>
            <w:r>
              <w:rPr>
                <w:b/>
                <w:bCs/>
                <w:i/>
                <w:iCs/>
              </w:rPr>
              <w:t>50</w:t>
            </w:r>
          </w:p>
        </w:tc>
        <w:tc>
          <w:tcPr>
            <w:tcW w:w="2693" w:type="dxa"/>
            <w:vAlign w:val="center"/>
          </w:tcPr>
          <w:p w14:paraId="7A1D60CB" w14:textId="77777777" w:rsidR="00A172CC" w:rsidRPr="00E123DB" w:rsidRDefault="002C0FF8" w:rsidP="00A172CC">
            <w:pPr>
              <w:widowControl w:val="0"/>
              <w:tabs>
                <w:tab w:val="num" w:pos="0"/>
              </w:tabs>
              <w:jc w:val="center"/>
              <w:rPr>
                <w:b/>
                <w:bCs/>
                <w:i/>
                <w:iCs/>
              </w:rPr>
            </w:pPr>
            <w:r>
              <w:rPr>
                <w:b/>
                <w:bCs/>
                <w:i/>
                <w:iCs/>
              </w:rPr>
              <w:t>50</w:t>
            </w:r>
          </w:p>
        </w:tc>
      </w:tr>
      <w:tr w:rsidR="00A172CC" w:rsidRPr="00E123DB" w14:paraId="6DC3A1DC" w14:textId="77777777" w:rsidTr="007B6BFA">
        <w:tc>
          <w:tcPr>
            <w:tcW w:w="4508" w:type="dxa"/>
          </w:tcPr>
          <w:p w14:paraId="1BB58771" w14:textId="77777777" w:rsidR="00A172CC" w:rsidRPr="00E123DB" w:rsidRDefault="00A172CC" w:rsidP="00A172CC">
            <w:pPr>
              <w:widowControl w:val="0"/>
              <w:tabs>
                <w:tab w:val="num" w:pos="0"/>
              </w:tabs>
              <w:suppressAutoHyphens/>
              <w:rPr>
                <w:i/>
                <w:iCs/>
              </w:rPr>
            </w:pPr>
            <w:r w:rsidRPr="00E123DB">
              <w:rPr>
                <w:i/>
                <w:iCs/>
              </w:rPr>
              <w:lastRenderedPageBreak/>
              <w:t>Лекции</w:t>
            </w:r>
          </w:p>
        </w:tc>
        <w:tc>
          <w:tcPr>
            <w:tcW w:w="2297" w:type="dxa"/>
            <w:vAlign w:val="center"/>
          </w:tcPr>
          <w:p w14:paraId="1E19C009" w14:textId="77777777" w:rsidR="00A172CC" w:rsidRPr="00E123DB" w:rsidRDefault="002C0FF8" w:rsidP="00A172CC">
            <w:pPr>
              <w:widowControl w:val="0"/>
              <w:tabs>
                <w:tab w:val="num" w:pos="0"/>
              </w:tabs>
              <w:jc w:val="center"/>
            </w:pPr>
            <w:r>
              <w:t>16</w:t>
            </w:r>
          </w:p>
        </w:tc>
        <w:tc>
          <w:tcPr>
            <w:tcW w:w="2693" w:type="dxa"/>
            <w:vAlign w:val="center"/>
          </w:tcPr>
          <w:p w14:paraId="5CE8E5C5" w14:textId="77777777" w:rsidR="00A172CC" w:rsidRPr="00E123DB" w:rsidRDefault="002C0FF8" w:rsidP="00A172CC">
            <w:pPr>
              <w:widowControl w:val="0"/>
              <w:tabs>
                <w:tab w:val="num" w:pos="0"/>
              </w:tabs>
              <w:jc w:val="center"/>
            </w:pPr>
            <w:r>
              <w:t>16</w:t>
            </w:r>
          </w:p>
        </w:tc>
      </w:tr>
      <w:tr w:rsidR="00A172CC" w:rsidRPr="00E123DB" w14:paraId="63C17A78" w14:textId="77777777" w:rsidTr="007B6BFA">
        <w:tc>
          <w:tcPr>
            <w:tcW w:w="4508" w:type="dxa"/>
          </w:tcPr>
          <w:p w14:paraId="05257953" w14:textId="77777777" w:rsidR="00A172CC" w:rsidRPr="00E123DB" w:rsidRDefault="00A172CC" w:rsidP="00A172CC">
            <w:pPr>
              <w:widowControl w:val="0"/>
              <w:tabs>
                <w:tab w:val="num" w:pos="0"/>
              </w:tabs>
              <w:suppressAutoHyphens/>
              <w:rPr>
                <w:i/>
                <w:iCs/>
              </w:rPr>
            </w:pPr>
            <w:r w:rsidRPr="00E123DB">
              <w:rPr>
                <w:i/>
                <w:iCs/>
              </w:rPr>
              <w:t xml:space="preserve">Практические и семинарские занятия, </w:t>
            </w:r>
          </w:p>
        </w:tc>
        <w:tc>
          <w:tcPr>
            <w:tcW w:w="2297" w:type="dxa"/>
            <w:vAlign w:val="center"/>
          </w:tcPr>
          <w:p w14:paraId="09AC1722" w14:textId="77777777" w:rsidR="00A172CC" w:rsidRPr="00E123DB" w:rsidRDefault="002C0FF8" w:rsidP="00A172CC">
            <w:pPr>
              <w:widowControl w:val="0"/>
              <w:tabs>
                <w:tab w:val="num" w:pos="0"/>
              </w:tabs>
              <w:jc w:val="center"/>
            </w:pPr>
            <w:r>
              <w:t>34</w:t>
            </w:r>
          </w:p>
        </w:tc>
        <w:tc>
          <w:tcPr>
            <w:tcW w:w="2693" w:type="dxa"/>
            <w:vAlign w:val="center"/>
          </w:tcPr>
          <w:p w14:paraId="2A002CC0" w14:textId="77777777" w:rsidR="00A172CC" w:rsidRPr="00E123DB" w:rsidRDefault="002C0FF8" w:rsidP="00A172CC">
            <w:pPr>
              <w:widowControl w:val="0"/>
              <w:tabs>
                <w:tab w:val="num" w:pos="0"/>
              </w:tabs>
              <w:jc w:val="center"/>
            </w:pPr>
            <w:r>
              <w:t>34</w:t>
            </w:r>
          </w:p>
        </w:tc>
      </w:tr>
      <w:tr w:rsidR="00A172CC" w:rsidRPr="00E123DB" w14:paraId="6BAA3CE0" w14:textId="77777777" w:rsidTr="00C03553">
        <w:trPr>
          <w:trHeight w:val="982"/>
        </w:trPr>
        <w:tc>
          <w:tcPr>
            <w:tcW w:w="4508" w:type="dxa"/>
          </w:tcPr>
          <w:p w14:paraId="19D9D3A4" w14:textId="77777777" w:rsidR="007B6BFA" w:rsidRPr="007B6BFA" w:rsidRDefault="007B6BFA" w:rsidP="007B6BFA">
            <w:pPr>
              <w:widowControl w:val="0"/>
              <w:tabs>
                <w:tab w:val="num" w:pos="0"/>
              </w:tabs>
              <w:suppressAutoHyphens/>
              <w:rPr>
                <w:b/>
                <w:bCs/>
                <w:i/>
                <w:iCs/>
              </w:rPr>
            </w:pPr>
            <w:r w:rsidRPr="007B6BFA">
              <w:rPr>
                <w:rFonts w:eastAsia="Calibri"/>
                <w:b/>
                <w:bCs/>
                <w:i/>
                <w:iCs/>
                <w:lang w:eastAsia="en-US"/>
              </w:rPr>
              <w:t>Самостоятельная работа</w:t>
            </w:r>
            <w:r w:rsidRPr="007B6BFA">
              <w:rPr>
                <w:rFonts w:eastAsia="Calibri"/>
                <w:b/>
                <w:bCs/>
                <w:i/>
                <w:iCs/>
                <w:sz w:val="22"/>
                <w:szCs w:val="22"/>
                <w:lang w:eastAsia="en-US"/>
              </w:rPr>
              <w:t>,</w:t>
            </w:r>
          </w:p>
          <w:p w14:paraId="10843AB1" w14:textId="43043709" w:rsidR="00A172CC" w:rsidRPr="00E123DB" w:rsidRDefault="007B6BFA" w:rsidP="007B6BFA">
            <w:pPr>
              <w:widowControl w:val="0"/>
              <w:tabs>
                <w:tab w:val="num" w:pos="0"/>
              </w:tabs>
              <w:suppressAutoHyphens/>
              <w:rPr>
                <w:b/>
                <w:bCs/>
                <w:i/>
                <w:iCs/>
              </w:rPr>
            </w:pPr>
            <w:r w:rsidRPr="007B6BFA">
              <w:rPr>
                <w:rFonts w:eastAsia="Calibri"/>
                <w:b/>
                <w:bCs/>
                <w:i/>
                <w:iCs/>
                <w:sz w:val="22"/>
                <w:szCs w:val="22"/>
                <w:lang w:eastAsia="en-US"/>
              </w:rPr>
              <w:t xml:space="preserve"> </w:t>
            </w:r>
            <w:r w:rsidRPr="007B6BFA">
              <w:rPr>
                <w:rFonts w:eastAsia="Calibri"/>
                <w:bCs/>
                <w:i/>
                <w:iCs/>
                <w:sz w:val="22"/>
                <w:szCs w:val="22"/>
                <w:lang w:eastAsia="en-US"/>
              </w:rPr>
              <w:t xml:space="preserve">в том числе контактная работа в виде индивидуальных консультаций </w:t>
            </w:r>
            <w:r w:rsidR="00C03553" w:rsidRPr="00C03553">
              <w:rPr>
                <w:bCs/>
                <w:i/>
                <w:iCs/>
                <w:sz w:val="22"/>
                <w:szCs w:val="22"/>
              </w:rPr>
              <w:t>- 40 часов</w:t>
            </w:r>
          </w:p>
        </w:tc>
        <w:tc>
          <w:tcPr>
            <w:tcW w:w="2297" w:type="dxa"/>
          </w:tcPr>
          <w:p w14:paraId="3BCC5DC3" w14:textId="77777777" w:rsidR="00A172CC" w:rsidRPr="00E123DB" w:rsidRDefault="002C0FF8" w:rsidP="00A172CC">
            <w:pPr>
              <w:widowControl w:val="0"/>
              <w:tabs>
                <w:tab w:val="num" w:pos="0"/>
              </w:tabs>
              <w:jc w:val="center"/>
              <w:rPr>
                <w:b/>
                <w:bCs/>
                <w:i/>
                <w:iCs/>
              </w:rPr>
            </w:pPr>
            <w:r>
              <w:rPr>
                <w:b/>
                <w:bCs/>
                <w:i/>
                <w:iCs/>
              </w:rPr>
              <w:t>94</w:t>
            </w:r>
          </w:p>
        </w:tc>
        <w:tc>
          <w:tcPr>
            <w:tcW w:w="2693" w:type="dxa"/>
          </w:tcPr>
          <w:p w14:paraId="2A35C3EE" w14:textId="77777777" w:rsidR="00A172CC" w:rsidRPr="00E123DB" w:rsidRDefault="002C0FF8" w:rsidP="00A172CC">
            <w:pPr>
              <w:widowControl w:val="0"/>
              <w:tabs>
                <w:tab w:val="num" w:pos="0"/>
              </w:tabs>
              <w:jc w:val="center"/>
              <w:rPr>
                <w:b/>
                <w:bCs/>
                <w:i/>
                <w:iCs/>
              </w:rPr>
            </w:pPr>
            <w:r>
              <w:rPr>
                <w:b/>
                <w:bCs/>
                <w:i/>
                <w:iCs/>
              </w:rPr>
              <w:t>94</w:t>
            </w:r>
          </w:p>
        </w:tc>
      </w:tr>
      <w:tr w:rsidR="00A172CC" w:rsidRPr="00E123DB" w14:paraId="5632239E" w14:textId="77777777" w:rsidTr="007B6BFA">
        <w:tc>
          <w:tcPr>
            <w:tcW w:w="4508" w:type="dxa"/>
          </w:tcPr>
          <w:p w14:paraId="7CEE5F26" w14:textId="77777777" w:rsidR="00A172CC" w:rsidRPr="00E123DB" w:rsidRDefault="00A172CC" w:rsidP="00A172CC">
            <w:pPr>
              <w:widowControl w:val="0"/>
              <w:tabs>
                <w:tab w:val="num" w:pos="0"/>
              </w:tabs>
              <w:suppressAutoHyphens/>
              <w:rPr>
                <w:iCs/>
              </w:rPr>
            </w:pPr>
            <w:r w:rsidRPr="00E123DB">
              <w:rPr>
                <w:iCs/>
              </w:rPr>
              <w:t>Вид текущего контроля</w:t>
            </w:r>
          </w:p>
        </w:tc>
        <w:tc>
          <w:tcPr>
            <w:tcW w:w="2297" w:type="dxa"/>
            <w:vAlign w:val="center"/>
          </w:tcPr>
          <w:p w14:paraId="5FC525B8" w14:textId="77777777" w:rsidR="00A172CC" w:rsidRPr="00E123DB" w:rsidRDefault="002C0FF8" w:rsidP="00A172CC">
            <w:pPr>
              <w:widowControl w:val="0"/>
              <w:tabs>
                <w:tab w:val="num" w:pos="0"/>
              </w:tabs>
              <w:jc w:val="center"/>
            </w:pPr>
            <w:r>
              <w:t>Домашнее творческое задание</w:t>
            </w:r>
          </w:p>
        </w:tc>
        <w:tc>
          <w:tcPr>
            <w:tcW w:w="2693" w:type="dxa"/>
            <w:vAlign w:val="center"/>
          </w:tcPr>
          <w:p w14:paraId="2944F9DC" w14:textId="77777777" w:rsidR="00A172CC" w:rsidRPr="00E123DB" w:rsidRDefault="002C0FF8" w:rsidP="00A172CC">
            <w:pPr>
              <w:widowControl w:val="0"/>
              <w:tabs>
                <w:tab w:val="num" w:pos="0"/>
              </w:tabs>
              <w:jc w:val="center"/>
            </w:pPr>
            <w:r>
              <w:t>Домашнее творческое задание</w:t>
            </w:r>
          </w:p>
        </w:tc>
      </w:tr>
      <w:tr w:rsidR="00A172CC" w14:paraId="170DF8D7" w14:textId="77777777" w:rsidTr="007B6BFA">
        <w:tc>
          <w:tcPr>
            <w:tcW w:w="4508" w:type="dxa"/>
          </w:tcPr>
          <w:p w14:paraId="5C8D552A" w14:textId="77777777" w:rsidR="00A172CC" w:rsidRPr="00E123DB" w:rsidRDefault="00A172CC" w:rsidP="00A172CC">
            <w:pPr>
              <w:widowControl w:val="0"/>
              <w:tabs>
                <w:tab w:val="num" w:pos="0"/>
              </w:tabs>
              <w:suppressAutoHyphens/>
            </w:pPr>
            <w:r w:rsidRPr="00E123DB">
              <w:t>Вид промежуточной аттестации</w:t>
            </w:r>
          </w:p>
        </w:tc>
        <w:tc>
          <w:tcPr>
            <w:tcW w:w="2297" w:type="dxa"/>
            <w:vAlign w:val="center"/>
          </w:tcPr>
          <w:p w14:paraId="35091442" w14:textId="77777777" w:rsidR="00A172CC" w:rsidRPr="00E123DB" w:rsidRDefault="00AF42B6" w:rsidP="00A172CC">
            <w:pPr>
              <w:widowControl w:val="0"/>
              <w:tabs>
                <w:tab w:val="num" w:pos="0"/>
              </w:tabs>
              <w:jc w:val="center"/>
            </w:pPr>
            <w:r>
              <w:t>экзамен</w:t>
            </w:r>
          </w:p>
        </w:tc>
        <w:tc>
          <w:tcPr>
            <w:tcW w:w="2693" w:type="dxa"/>
            <w:vAlign w:val="center"/>
          </w:tcPr>
          <w:p w14:paraId="385B0650" w14:textId="77777777" w:rsidR="00A172CC" w:rsidRDefault="00AF42B6" w:rsidP="00A172CC">
            <w:pPr>
              <w:widowControl w:val="0"/>
              <w:tabs>
                <w:tab w:val="num" w:pos="0"/>
              </w:tabs>
              <w:jc w:val="center"/>
            </w:pPr>
            <w:r>
              <w:t>экзамен</w:t>
            </w:r>
          </w:p>
        </w:tc>
      </w:tr>
    </w:tbl>
    <w:p w14:paraId="0E10186A" w14:textId="77777777" w:rsidR="00FB38B6" w:rsidRDefault="00FB38B6">
      <w:pPr>
        <w:rPr>
          <w:b/>
          <w:bCs/>
          <w:sz w:val="16"/>
          <w:szCs w:val="16"/>
        </w:rPr>
      </w:pPr>
    </w:p>
    <w:p w14:paraId="1A8558DA" w14:textId="77777777" w:rsidR="00FB38B6" w:rsidRDefault="00FB38B6">
      <w:pPr>
        <w:rPr>
          <w:b/>
          <w:color w:val="000000"/>
          <w:sz w:val="28"/>
          <w:szCs w:val="28"/>
        </w:rPr>
      </w:pPr>
    </w:p>
    <w:p w14:paraId="08AE5B78" w14:textId="77777777" w:rsidR="00FB38B6" w:rsidRDefault="00FB38B6" w:rsidP="00BE543A">
      <w:pPr>
        <w:pStyle w:val="2"/>
        <w:widowControl w:val="0"/>
        <w:spacing w:before="0" w:line="360" w:lineRule="auto"/>
        <w:jc w:val="both"/>
        <w:rPr>
          <w:rFonts w:ascii="Times New Roman" w:hAnsi="Times New Roman"/>
          <w:b/>
          <w:color w:val="000000"/>
          <w:sz w:val="28"/>
          <w:szCs w:val="28"/>
        </w:rPr>
      </w:pPr>
      <w:bookmarkStart w:id="13" w:name="_Toc86655348"/>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14:paraId="23F7CDE2" w14:textId="77777777" w:rsidR="00FB38B6" w:rsidRPr="000F610A" w:rsidRDefault="00FB38B6" w:rsidP="00BE543A">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p>
    <w:bookmarkEnd w:id="4"/>
    <w:p w14:paraId="54CD380D" w14:textId="77777777" w:rsidR="007B3ABE" w:rsidRDefault="007B3ABE" w:rsidP="007B3ABE">
      <w:pPr>
        <w:widowControl w:val="0"/>
        <w:spacing w:line="360" w:lineRule="auto"/>
        <w:ind w:firstLine="624"/>
        <w:jc w:val="both"/>
        <w:rPr>
          <w:b/>
          <w:snapToGrid w:val="0"/>
          <w:sz w:val="28"/>
          <w:szCs w:val="28"/>
          <w:lang w:eastAsia="en-US"/>
        </w:rPr>
      </w:pPr>
      <w:r>
        <w:rPr>
          <w:b/>
          <w:snapToGrid w:val="0"/>
          <w:sz w:val="28"/>
          <w:szCs w:val="28"/>
          <w:lang w:eastAsia="en-US"/>
        </w:rPr>
        <w:t xml:space="preserve">Тема 1. Предмет, задачи и методы психологии </w:t>
      </w:r>
      <w:proofErr w:type="spellStart"/>
      <w:r>
        <w:rPr>
          <w:b/>
          <w:snapToGrid w:val="0"/>
          <w:sz w:val="28"/>
          <w:szCs w:val="28"/>
          <w:lang w:eastAsia="en-US"/>
        </w:rPr>
        <w:t>девиантного</w:t>
      </w:r>
      <w:proofErr w:type="spellEnd"/>
      <w:r>
        <w:rPr>
          <w:b/>
          <w:snapToGrid w:val="0"/>
          <w:sz w:val="28"/>
          <w:szCs w:val="28"/>
          <w:lang w:eastAsia="en-US"/>
        </w:rPr>
        <w:t xml:space="preserve"> экономического поведения личности</w:t>
      </w:r>
    </w:p>
    <w:p w14:paraId="5FEC2B27" w14:textId="77777777" w:rsidR="007B3ABE" w:rsidRDefault="007B3ABE" w:rsidP="007B3ABE">
      <w:pPr>
        <w:widowControl w:val="0"/>
        <w:spacing w:line="360" w:lineRule="auto"/>
        <w:ind w:firstLine="624"/>
        <w:jc w:val="both"/>
        <w:rPr>
          <w:bCs/>
          <w:snapToGrid w:val="0"/>
          <w:sz w:val="28"/>
          <w:szCs w:val="28"/>
          <w:lang w:eastAsia="en-US"/>
        </w:rPr>
      </w:pPr>
      <w:proofErr w:type="spellStart"/>
      <w:r>
        <w:rPr>
          <w:bCs/>
          <w:snapToGrid w:val="0"/>
          <w:sz w:val="28"/>
          <w:szCs w:val="28"/>
          <w:lang w:eastAsia="en-US"/>
        </w:rPr>
        <w:t>Девиантное</w:t>
      </w:r>
      <w:proofErr w:type="spellEnd"/>
      <w:r>
        <w:rPr>
          <w:bCs/>
          <w:snapToGrid w:val="0"/>
          <w:sz w:val="28"/>
          <w:szCs w:val="28"/>
          <w:lang w:eastAsia="en-US"/>
        </w:rPr>
        <w:t xml:space="preserve"> экономическое поведение в контексте общего морально-психологического климата общества. Этико-психологические проблемы и противоречия, провоцирующие </w:t>
      </w:r>
      <w:proofErr w:type="spellStart"/>
      <w:r>
        <w:rPr>
          <w:bCs/>
          <w:snapToGrid w:val="0"/>
          <w:sz w:val="28"/>
          <w:szCs w:val="28"/>
          <w:lang w:eastAsia="en-US"/>
        </w:rPr>
        <w:t>девиантное</w:t>
      </w:r>
      <w:proofErr w:type="spellEnd"/>
      <w:r>
        <w:rPr>
          <w:bCs/>
          <w:snapToGrid w:val="0"/>
          <w:sz w:val="28"/>
          <w:szCs w:val="28"/>
          <w:lang w:eastAsia="en-US"/>
        </w:rPr>
        <w:t xml:space="preserve"> экономическое поведение.</w:t>
      </w:r>
    </w:p>
    <w:p w14:paraId="02406E9C" w14:textId="77777777" w:rsidR="007B3ABE" w:rsidRDefault="007B3ABE" w:rsidP="007B3ABE">
      <w:pPr>
        <w:widowControl w:val="0"/>
        <w:spacing w:line="360" w:lineRule="auto"/>
        <w:ind w:firstLine="624"/>
        <w:jc w:val="both"/>
        <w:rPr>
          <w:snapToGrid w:val="0"/>
          <w:sz w:val="28"/>
          <w:szCs w:val="28"/>
        </w:rPr>
      </w:pPr>
      <w:r>
        <w:rPr>
          <w:bCs/>
          <w:snapToGrid w:val="0"/>
          <w:sz w:val="28"/>
          <w:szCs w:val="28"/>
          <w:lang w:eastAsia="en-US"/>
        </w:rPr>
        <w:t xml:space="preserve">Предмет психологии </w:t>
      </w:r>
      <w:proofErr w:type="spellStart"/>
      <w:r>
        <w:rPr>
          <w:bCs/>
          <w:snapToGrid w:val="0"/>
          <w:sz w:val="28"/>
          <w:szCs w:val="28"/>
          <w:lang w:eastAsia="en-US"/>
        </w:rPr>
        <w:t>девиантного</w:t>
      </w:r>
      <w:proofErr w:type="spellEnd"/>
      <w:r>
        <w:rPr>
          <w:bCs/>
          <w:snapToGrid w:val="0"/>
          <w:sz w:val="28"/>
          <w:szCs w:val="28"/>
          <w:lang w:eastAsia="en-US"/>
        </w:rPr>
        <w:t xml:space="preserve"> экономического поведения личности.</w:t>
      </w:r>
      <w:r>
        <w:rPr>
          <w:snapToGrid w:val="0"/>
          <w:sz w:val="28"/>
          <w:szCs w:val="28"/>
        </w:rPr>
        <w:t xml:space="preserve"> Понятие «</w:t>
      </w:r>
      <w:proofErr w:type="spellStart"/>
      <w:r>
        <w:rPr>
          <w:snapToGrid w:val="0"/>
          <w:sz w:val="28"/>
          <w:szCs w:val="28"/>
        </w:rPr>
        <w:t>девиантное</w:t>
      </w:r>
      <w:proofErr w:type="spellEnd"/>
      <w:r>
        <w:rPr>
          <w:snapToGrid w:val="0"/>
          <w:sz w:val="28"/>
          <w:szCs w:val="28"/>
        </w:rPr>
        <w:t>» и «нормативное» экономическое поведение.</w:t>
      </w:r>
    </w:p>
    <w:p w14:paraId="7CDFF850" w14:textId="1CB2EB6A" w:rsidR="007B3ABE" w:rsidRDefault="007B3ABE" w:rsidP="007B3ABE">
      <w:pPr>
        <w:widowControl w:val="0"/>
        <w:spacing w:line="360" w:lineRule="auto"/>
        <w:ind w:firstLine="624"/>
        <w:jc w:val="both"/>
        <w:rPr>
          <w:bCs/>
          <w:snapToGrid w:val="0"/>
          <w:sz w:val="28"/>
          <w:szCs w:val="28"/>
          <w:lang w:eastAsia="en-US"/>
        </w:rPr>
      </w:pPr>
      <w:r>
        <w:rPr>
          <w:bCs/>
          <w:snapToGrid w:val="0"/>
          <w:sz w:val="28"/>
          <w:szCs w:val="28"/>
          <w:lang w:eastAsia="en-US"/>
        </w:rPr>
        <w:t xml:space="preserve">Методы </w:t>
      </w:r>
      <w:r w:rsidR="00A51D38">
        <w:rPr>
          <w:bCs/>
          <w:snapToGrid w:val="0"/>
          <w:sz w:val="28"/>
          <w:szCs w:val="28"/>
          <w:lang w:eastAsia="en-US"/>
        </w:rPr>
        <w:t>исследования</w:t>
      </w:r>
      <w:r>
        <w:rPr>
          <w:bCs/>
          <w:snapToGrid w:val="0"/>
          <w:sz w:val="28"/>
          <w:szCs w:val="28"/>
          <w:lang w:eastAsia="en-US"/>
        </w:rPr>
        <w:t xml:space="preserve"> </w:t>
      </w:r>
      <w:proofErr w:type="spellStart"/>
      <w:r>
        <w:rPr>
          <w:bCs/>
          <w:snapToGrid w:val="0"/>
          <w:sz w:val="28"/>
          <w:szCs w:val="28"/>
          <w:lang w:eastAsia="en-US"/>
        </w:rPr>
        <w:t>девиантного</w:t>
      </w:r>
      <w:proofErr w:type="spellEnd"/>
      <w:r>
        <w:rPr>
          <w:bCs/>
          <w:snapToGrid w:val="0"/>
          <w:sz w:val="28"/>
          <w:szCs w:val="28"/>
          <w:lang w:eastAsia="en-US"/>
        </w:rPr>
        <w:t xml:space="preserve"> экономического поведения личности.</w:t>
      </w:r>
    </w:p>
    <w:p w14:paraId="3D29C716" w14:textId="7027CC81" w:rsidR="00153C55" w:rsidRDefault="00153C55" w:rsidP="007B3ABE">
      <w:pPr>
        <w:widowControl w:val="0"/>
        <w:spacing w:line="360" w:lineRule="auto"/>
        <w:ind w:firstLine="624"/>
        <w:jc w:val="both"/>
        <w:rPr>
          <w:b/>
          <w:snapToGrid w:val="0"/>
          <w:sz w:val="28"/>
          <w:szCs w:val="28"/>
          <w:lang w:eastAsia="en-US"/>
        </w:rPr>
      </w:pPr>
      <w:r w:rsidRPr="00153C55">
        <w:rPr>
          <w:b/>
          <w:snapToGrid w:val="0"/>
          <w:sz w:val="28"/>
          <w:szCs w:val="28"/>
          <w:lang w:eastAsia="en-US"/>
        </w:rPr>
        <w:t xml:space="preserve">Тема </w:t>
      </w:r>
      <w:r>
        <w:rPr>
          <w:b/>
          <w:snapToGrid w:val="0"/>
          <w:sz w:val="28"/>
          <w:szCs w:val="28"/>
          <w:lang w:eastAsia="en-US"/>
        </w:rPr>
        <w:t>2</w:t>
      </w:r>
      <w:r w:rsidRPr="00153C55">
        <w:rPr>
          <w:b/>
          <w:snapToGrid w:val="0"/>
          <w:sz w:val="28"/>
          <w:szCs w:val="28"/>
          <w:lang w:eastAsia="en-US"/>
        </w:rPr>
        <w:t>. Психологические аспекты экономического поведения</w:t>
      </w:r>
    </w:p>
    <w:p w14:paraId="19C5D7ED" w14:textId="77777777" w:rsidR="009E0CED" w:rsidRPr="009E0CED" w:rsidRDefault="009E0CED" w:rsidP="009E0CED">
      <w:pPr>
        <w:widowControl w:val="0"/>
        <w:spacing w:line="360" w:lineRule="auto"/>
        <w:ind w:firstLine="624"/>
        <w:jc w:val="both"/>
        <w:rPr>
          <w:bCs/>
          <w:snapToGrid w:val="0"/>
          <w:sz w:val="28"/>
          <w:szCs w:val="28"/>
          <w:lang w:eastAsia="en-US"/>
        </w:rPr>
      </w:pPr>
      <w:r w:rsidRPr="009E0CED">
        <w:rPr>
          <w:bCs/>
          <w:snapToGrid w:val="0"/>
          <w:sz w:val="28"/>
          <w:szCs w:val="28"/>
          <w:lang w:eastAsia="en-US"/>
        </w:rPr>
        <w:t>Виды экономического поведения. Проблема рациональности экономической деятельности: концепция «экономического человека» и психологические теории справедливости и взаимности, «экономический альтруизм».</w:t>
      </w:r>
    </w:p>
    <w:p w14:paraId="55F954BF" w14:textId="77777777" w:rsidR="009E0CED" w:rsidRPr="009E0CED" w:rsidRDefault="009E0CED" w:rsidP="009E0CED">
      <w:pPr>
        <w:widowControl w:val="0"/>
        <w:spacing w:line="360" w:lineRule="auto"/>
        <w:ind w:firstLine="624"/>
        <w:jc w:val="both"/>
        <w:rPr>
          <w:bCs/>
          <w:snapToGrid w:val="0"/>
          <w:sz w:val="28"/>
          <w:szCs w:val="28"/>
          <w:lang w:eastAsia="en-US"/>
        </w:rPr>
      </w:pPr>
      <w:r w:rsidRPr="009E0CED">
        <w:rPr>
          <w:bCs/>
          <w:snapToGrid w:val="0"/>
          <w:sz w:val="28"/>
          <w:szCs w:val="28"/>
          <w:lang w:eastAsia="en-US"/>
        </w:rPr>
        <w:t>Налоговое поведение. Влияние налогов на поведение людей. Законопослушное налоговое поведение и его формы. Феномен уклонения от налогов. Особенности налогового менталитета.</w:t>
      </w:r>
    </w:p>
    <w:p w14:paraId="5934FF53" w14:textId="77777777" w:rsidR="009E0CED" w:rsidRPr="009E0CED" w:rsidRDefault="009E0CED" w:rsidP="009E0CED">
      <w:pPr>
        <w:widowControl w:val="0"/>
        <w:spacing w:line="360" w:lineRule="auto"/>
        <w:ind w:firstLine="624"/>
        <w:jc w:val="both"/>
        <w:rPr>
          <w:bCs/>
          <w:snapToGrid w:val="0"/>
          <w:sz w:val="28"/>
          <w:szCs w:val="28"/>
          <w:lang w:eastAsia="en-US"/>
        </w:rPr>
      </w:pPr>
      <w:r w:rsidRPr="009E0CED">
        <w:rPr>
          <w:bCs/>
          <w:snapToGrid w:val="0"/>
          <w:sz w:val="28"/>
          <w:szCs w:val="28"/>
          <w:lang w:eastAsia="en-US"/>
        </w:rPr>
        <w:t xml:space="preserve">Монетарные стратегии экономического поведения. Влияние образа денег на экономическое поведение людей. </w:t>
      </w:r>
    </w:p>
    <w:p w14:paraId="6133E81F" w14:textId="77777777" w:rsidR="009E0CED" w:rsidRPr="009E0CED" w:rsidRDefault="009E0CED" w:rsidP="009E0CED">
      <w:pPr>
        <w:widowControl w:val="0"/>
        <w:spacing w:line="360" w:lineRule="auto"/>
        <w:ind w:firstLine="624"/>
        <w:jc w:val="both"/>
        <w:rPr>
          <w:bCs/>
          <w:snapToGrid w:val="0"/>
          <w:sz w:val="28"/>
          <w:szCs w:val="28"/>
          <w:lang w:eastAsia="en-US"/>
        </w:rPr>
      </w:pPr>
      <w:r w:rsidRPr="009E0CED">
        <w:rPr>
          <w:bCs/>
          <w:snapToGrid w:val="0"/>
          <w:sz w:val="28"/>
          <w:szCs w:val="28"/>
          <w:lang w:eastAsia="en-US"/>
        </w:rPr>
        <w:t xml:space="preserve">Психология использования дохода. Соотношение потребления и накопления (возрастные, социальные, </w:t>
      </w:r>
      <w:proofErr w:type="spellStart"/>
      <w:r w:rsidRPr="009E0CED">
        <w:rPr>
          <w:bCs/>
          <w:snapToGrid w:val="0"/>
          <w:sz w:val="28"/>
          <w:szCs w:val="28"/>
          <w:lang w:eastAsia="en-US"/>
        </w:rPr>
        <w:t>кросскультурные</w:t>
      </w:r>
      <w:proofErr w:type="spellEnd"/>
      <w:r w:rsidRPr="009E0CED">
        <w:rPr>
          <w:bCs/>
          <w:snapToGrid w:val="0"/>
          <w:sz w:val="28"/>
          <w:szCs w:val="28"/>
          <w:lang w:eastAsia="en-US"/>
        </w:rPr>
        <w:t xml:space="preserve"> аспекты).</w:t>
      </w:r>
    </w:p>
    <w:p w14:paraId="1F5CC65B" w14:textId="77777777" w:rsidR="009E0CED" w:rsidRPr="009E0CED" w:rsidRDefault="009E0CED" w:rsidP="009E0CED">
      <w:pPr>
        <w:widowControl w:val="0"/>
        <w:spacing w:line="360" w:lineRule="auto"/>
        <w:ind w:firstLine="624"/>
        <w:jc w:val="both"/>
        <w:rPr>
          <w:bCs/>
          <w:snapToGrid w:val="0"/>
          <w:sz w:val="28"/>
          <w:szCs w:val="28"/>
          <w:lang w:eastAsia="en-US"/>
        </w:rPr>
      </w:pPr>
      <w:r w:rsidRPr="009E0CED">
        <w:rPr>
          <w:bCs/>
          <w:snapToGrid w:val="0"/>
          <w:sz w:val="28"/>
          <w:szCs w:val="28"/>
          <w:lang w:eastAsia="en-US"/>
        </w:rPr>
        <w:lastRenderedPageBreak/>
        <w:t>Психология спроса. Модели поведения покупателя. Рациональное и нерациональное поведение (потребление). Демонстративное потребление.</w:t>
      </w:r>
    </w:p>
    <w:p w14:paraId="1FFC4D15" w14:textId="77777777" w:rsidR="009E0CED" w:rsidRDefault="009E0CED" w:rsidP="009E0CED">
      <w:pPr>
        <w:widowControl w:val="0"/>
        <w:spacing w:line="360" w:lineRule="auto"/>
        <w:ind w:firstLine="624"/>
        <w:jc w:val="both"/>
        <w:rPr>
          <w:bCs/>
          <w:snapToGrid w:val="0"/>
          <w:sz w:val="28"/>
          <w:szCs w:val="28"/>
          <w:lang w:eastAsia="en-US"/>
        </w:rPr>
      </w:pPr>
      <w:r w:rsidRPr="009E0CED">
        <w:rPr>
          <w:bCs/>
          <w:snapToGrid w:val="0"/>
          <w:sz w:val="28"/>
          <w:szCs w:val="28"/>
          <w:lang w:eastAsia="en-US"/>
        </w:rPr>
        <w:t>Психология накопления. Предпочтения различных форм накопления.</w:t>
      </w:r>
    </w:p>
    <w:p w14:paraId="37460442" w14:textId="3450EF62" w:rsidR="007B3ABE" w:rsidRDefault="007B3ABE" w:rsidP="009E0CED">
      <w:pPr>
        <w:widowControl w:val="0"/>
        <w:spacing w:line="360" w:lineRule="auto"/>
        <w:ind w:firstLine="624"/>
        <w:jc w:val="both"/>
        <w:rPr>
          <w:b/>
          <w:snapToGrid w:val="0"/>
          <w:sz w:val="28"/>
          <w:szCs w:val="28"/>
          <w:lang w:eastAsia="en-US"/>
        </w:rPr>
      </w:pPr>
      <w:r>
        <w:rPr>
          <w:b/>
          <w:snapToGrid w:val="0"/>
          <w:sz w:val="28"/>
          <w:szCs w:val="28"/>
          <w:lang w:eastAsia="en-US"/>
        </w:rPr>
        <w:t xml:space="preserve">Тема </w:t>
      </w:r>
      <w:r w:rsidR="00153C55">
        <w:rPr>
          <w:b/>
          <w:snapToGrid w:val="0"/>
          <w:sz w:val="28"/>
          <w:szCs w:val="28"/>
          <w:lang w:eastAsia="en-US"/>
        </w:rPr>
        <w:t>3</w:t>
      </w:r>
      <w:r>
        <w:rPr>
          <w:b/>
          <w:snapToGrid w:val="0"/>
          <w:sz w:val="28"/>
          <w:szCs w:val="28"/>
          <w:lang w:eastAsia="en-US"/>
        </w:rPr>
        <w:t xml:space="preserve">. Теоретические подходы к объяснению </w:t>
      </w:r>
      <w:proofErr w:type="spellStart"/>
      <w:r>
        <w:rPr>
          <w:b/>
          <w:snapToGrid w:val="0"/>
          <w:sz w:val="28"/>
          <w:szCs w:val="28"/>
          <w:lang w:eastAsia="en-US"/>
        </w:rPr>
        <w:t>девиантного</w:t>
      </w:r>
      <w:proofErr w:type="spellEnd"/>
      <w:r>
        <w:rPr>
          <w:b/>
          <w:snapToGrid w:val="0"/>
          <w:sz w:val="28"/>
          <w:szCs w:val="28"/>
          <w:lang w:eastAsia="en-US"/>
        </w:rPr>
        <w:t xml:space="preserve"> поведения</w:t>
      </w:r>
    </w:p>
    <w:p w14:paraId="141E37D0" w14:textId="2D25E73C" w:rsidR="007B3ABE" w:rsidRDefault="007B3ABE" w:rsidP="007B3ABE">
      <w:pPr>
        <w:widowControl w:val="0"/>
        <w:spacing w:line="360" w:lineRule="auto"/>
        <w:ind w:firstLine="624"/>
        <w:jc w:val="both"/>
        <w:rPr>
          <w:bCs/>
          <w:snapToGrid w:val="0"/>
          <w:sz w:val="28"/>
          <w:szCs w:val="28"/>
          <w:lang w:eastAsia="en-US"/>
        </w:rPr>
      </w:pPr>
      <w:r>
        <w:rPr>
          <w:bCs/>
          <w:snapToGrid w:val="0"/>
          <w:sz w:val="28"/>
          <w:szCs w:val="28"/>
          <w:lang w:eastAsia="en-US"/>
        </w:rPr>
        <w:t xml:space="preserve">Психологическое содержание понятий, описывающих отклоняющееся поведение в разных областях психологии. Отклоняющееся поведение. </w:t>
      </w:r>
      <w:proofErr w:type="spellStart"/>
      <w:r>
        <w:rPr>
          <w:bCs/>
          <w:snapToGrid w:val="0"/>
          <w:sz w:val="28"/>
          <w:szCs w:val="28"/>
          <w:lang w:eastAsia="en-US"/>
        </w:rPr>
        <w:t>Девиантное</w:t>
      </w:r>
      <w:proofErr w:type="spellEnd"/>
      <w:r>
        <w:rPr>
          <w:bCs/>
          <w:snapToGrid w:val="0"/>
          <w:sz w:val="28"/>
          <w:szCs w:val="28"/>
          <w:lang w:eastAsia="en-US"/>
        </w:rPr>
        <w:t xml:space="preserve"> поведение. Деструктивное поведение. </w:t>
      </w:r>
      <w:proofErr w:type="spellStart"/>
      <w:r>
        <w:rPr>
          <w:bCs/>
          <w:snapToGrid w:val="0"/>
          <w:sz w:val="28"/>
          <w:szCs w:val="28"/>
          <w:lang w:eastAsia="en-US"/>
        </w:rPr>
        <w:t>Делинквентное</w:t>
      </w:r>
      <w:proofErr w:type="spellEnd"/>
      <w:r>
        <w:rPr>
          <w:bCs/>
          <w:snapToGrid w:val="0"/>
          <w:sz w:val="28"/>
          <w:szCs w:val="28"/>
          <w:lang w:eastAsia="en-US"/>
        </w:rPr>
        <w:t xml:space="preserve"> поведение. </w:t>
      </w:r>
    </w:p>
    <w:p w14:paraId="22410E3A" w14:textId="775A183D" w:rsidR="007B3ABE" w:rsidRDefault="007B3ABE" w:rsidP="009E0CED">
      <w:pPr>
        <w:widowControl w:val="0"/>
        <w:spacing w:line="360" w:lineRule="auto"/>
        <w:ind w:firstLine="624"/>
        <w:jc w:val="both"/>
        <w:rPr>
          <w:bCs/>
          <w:snapToGrid w:val="0"/>
          <w:sz w:val="28"/>
          <w:szCs w:val="28"/>
          <w:lang w:eastAsia="en-US"/>
        </w:rPr>
      </w:pPr>
      <w:proofErr w:type="spellStart"/>
      <w:r>
        <w:rPr>
          <w:bCs/>
          <w:snapToGrid w:val="0"/>
          <w:sz w:val="28"/>
          <w:szCs w:val="28"/>
          <w:lang w:eastAsia="en-US"/>
        </w:rPr>
        <w:t>Девиантное</w:t>
      </w:r>
      <w:proofErr w:type="spellEnd"/>
      <w:r>
        <w:rPr>
          <w:bCs/>
          <w:snapToGrid w:val="0"/>
          <w:sz w:val="28"/>
          <w:szCs w:val="28"/>
          <w:lang w:eastAsia="en-US"/>
        </w:rPr>
        <w:t xml:space="preserve"> поведение в педагогической и юридической психологии.</w:t>
      </w:r>
      <w:r w:rsidR="009E0CED">
        <w:rPr>
          <w:bCs/>
          <w:snapToGrid w:val="0"/>
          <w:sz w:val="28"/>
          <w:szCs w:val="28"/>
          <w:lang w:eastAsia="en-US"/>
        </w:rPr>
        <w:t xml:space="preserve"> </w:t>
      </w:r>
      <w:r>
        <w:rPr>
          <w:bCs/>
          <w:snapToGrid w:val="0"/>
          <w:sz w:val="28"/>
          <w:szCs w:val="28"/>
          <w:lang w:eastAsia="en-US"/>
        </w:rPr>
        <w:t>Виды деструктивного поведения.</w:t>
      </w:r>
    </w:p>
    <w:p w14:paraId="34CB8CE8" w14:textId="77777777" w:rsidR="007B3ABE" w:rsidRDefault="007B3ABE" w:rsidP="007B3ABE">
      <w:pPr>
        <w:widowControl w:val="0"/>
        <w:spacing w:line="360" w:lineRule="auto"/>
        <w:ind w:firstLine="624"/>
        <w:jc w:val="both"/>
        <w:rPr>
          <w:bCs/>
          <w:snapToGrid w:val="0"/>
          <w:sz w:val="28"/>
          <w:szCs w:val="28"/>
          <w:lang w:eastAsia="en-US"/>
        </w:rPr>
      </w:pPr>
      <w:r>
        <w:rPr>
          <w:bCs/>
          <w:snapToGrid w:val="0"/>
          <w:sz w:val="28"/>
          <w:szCs w:val="28"/>
          <w:lang w:eastAsia="en-US"/>
        </w:rPr>
        <w:t xml:space="preserve">Психологический, социологический, экономический, правовой, педагогический, медицинский и другие подходы к </w:t>
      </w:r>
      <w:proofErr w:type="spellStart"/>
      <w:r>
        <w:rPr>
          <w:bCs/>
          <w:snapToGrid w:val="0"/>
          <w:sz w:val="28"/>
          <w:szCs w:val="28"/>
          <w:lang w:eastAsia="en-US"/>
        </w:rPr>
        <w:t>девиантному</w:t>
      </w:r>
      <w:proofErr w:type="spellEnd"/>
      <w:r>
        <w:rPr>
          <w:bCs/>
          <w:snapToGrid w:val="0"/>
          <w:sz w:val="28"/>
          <w:szCs w:val="28"/>
          <w:lang w:eastAsia="en-US"/>
        </w:rPr>
        <w:t xml:space="preserve"> экономическому поведению личности.</w:t>
      </w:r>
    </w:p>
    <w:p w14:paraId="7FE95ED8" w14:textId="75F2055C" w:rsidR="007B3ABE" w:rsidRDefault="007B3ABE" w:rsidP="007B3ABE">
      <w:pPr>
        <w:widowControl w:val="0"/>
        <w:spacing w:line="360" w:lineRule="auto"/>
        <w:ind w:firstLine="624"/>
        <w:jc w:val="both"/>
        <w:rPr>
          <w:b/>
          <w:snapToGrid w:val="0"/>
          <w:sz w:val="28"/>
          <w:szCs w:val="28"/>
          <w:lang w:eastAsia="en-US"/>
        </w:rPr>
      </w:pPr>
      <w:r>
        <w:rPr>
          <w:b/>
          <w:snapToGrid w:val="0"/>
          <w:sz w:val="28"/>
          <w:szCs w:val="28"/>
          <w:lang w:eastAsia="en-US"/>
        </w:rPr>
        <w:t xml:space="preserve">Тема </w:t>
      </w:r>
      <w:r w:rsidR="00153C55">
        <w:rPr>
          <w:b/>
          <w:snapToGrid w:val="0"/>
          <w:sz w:val="28"/>
          <w:szCs w:val="28"/>
          <w:lang w:eastAsia="en-US"/>
        </w:rPr>
        <w:t>4</w:t>
      </w:r>
      <w:r>
        <w:rPr>
          <w:b/>
          <w:snapToGrid w:val="0"/>
          <w:sz w:val="28"/>
          <w:szCs w:val="28"/>
          <w:lang w:eastAsia="en-US"/>
        </w:rPr>
        <w:t>.</w:t>
      </w:r>
      <w:r>
        <w:t xml:space="preserve"> </w:t>
      </w:r>
      <w:r>
        <w:rPr>
          <w:b/>
          <w:snapToGrid w:val="0"/>
          <w:sz w:val="28"/>
          <w:szCs w:val="28"/>
          <w:lang w:eastAsia="en-US"/>
        </w:rPr>
        <w:t xml:space="preserve">Виды </w:t>
      </w:r>
      <w:proofErr w:type="spellStart"/>
      <w:r>
        <w:rPr>
          <w:b/>
          <w:snapToGrid w:val="0"/>
          <w:sz w:val="28"/>
          <w:szCs w:val="28"/>
          <w:lang w:eastAsia="en-US"/>
        </w:rPr>
        <w:t>девиантного</w:t>
      </w:r>
      <w:proofErr w:type="spellEnd"/>
      <w:r>
        <w:rPr>
          <w:b/>
          <w:snapToGrid w:val="0"/>
          <w:sz w:val="28"/>
          <w:szCs w:val="28"/>
          <w:lang w:eastAsia="en-US"/>
        </w:rPr>
        <w:t xml:space="preserve"> экономического поведения</w:t>
      </w:r>
    </w:p>
    <w:p w14:paraId="60C48E1C" w14:textId="04789578" w:rsidR="00153C55" w:rsidRDefault="00215EEB" w:rsidP="000D223D">
      <w:pPr>
        <w:widowControl w:val="0"/>
        <w:spacing w:line="360" w:lineRule="auto"/>
        <w:ind w:firstLine="624"/>
        <w:jc w:val="both"/>
        <w:rPr>
          <w:bCs/>
          <w:snapToGrid w:val="0"/>
          <w:sz w:val="28"/>
          <w:szCs w:val="28"/>
          <w:lang w:eastAsia="en-US"/>
        </w:rPr>
      </w:pPr>
      <w:r>
        <w:rPr>
          <w:bCs/>
          <w:snapToGrid w:val="0"/>
          <w:sz w:val="28"/>
          <w:szCs w:val="28"/>
          <w:lang w:eastAsia="en-US"/>
        </w:rPr>
        <w:t>Ф</w:t>
      </w:r>
      <w:r w:rsidRPr="00215EEB">
        <w:rPr>
          <w:bCs/>
          <w:snapToGrid w:val="0"/>
          <w:sz w:val="28"/>
          <w:szCs w:val="28"/>
          <w:lang w:eastAsia="en-US"/>
        </w:rPr>
        <w:t>актор</w:t>
      </w:r>
      <w:r>
        <w:rPr>
          <w:bCs/>
          <w:snapToGrid w:val="0"/>
          <w:sz w:val="28"/>
          <w:szCs w:val="28"/>
          <w:lang w:eastAsia="en-US"/>
        </w:rPr>
        <w:t>ы</w:t>
      </w:r>
      <w:r w:rsidRPr="00215EEB">
        <w:rPr>
          <w:bCs/>
          <w:snapToGrid w:val="0"/>
          <w:sz w:val="28"/>
          <w:szCs w:val="28"/>
          <w:lang w:eastAsia="en-US"/>
        </w:rPr>
        <w:t>, обуславливающи</w:t>
      </w:r>
      <w:r>
        <w:rPr>
          <w:bCs/>
          <w:snapToGrid w:val="0"/>
          <w:sz w:val="28"/>
          <w:szCs w:val="28"/>
          <w:lang w:eastAsia="en-US"/>
        </w:rPr>
        <w:t xml:space="preserve">е </w:t>
      </w:r>
      <w:r w:rsidRPr="00215EEB">
        <w:rPr>
          <w:bCs/>
          <w:snapToGrid w:val="0"/>
          <w:sz w:val="28"/>
          <w:szCs w:val="28"/>
          <w:lang w:eastAsia="en-US"/>
        </w:rPr>
        <w:t>удовлетворение экономических потребностей</w:t>
      </w:r>
      <w:r>
        <w:rPr>
          <w:bCs/>
          <w:snapToGrid w:val="0"/>
          <w:sz w:val="28"/>
          <w:szCs w:val="28"/>
          <w:lang w:eastAsia="en-US"/>
        </w:rPr>
        <w:t xml:space="preserve"> </w:t>
      </w:r>
      <w:r w:rsidRPr="00215EEB">
        <w:rPr>
          <w:bCs/>
          <w:snapToGrid w:val="0"/>
          <w:sz w:val="28"/>
          <w:szCs w:val="28"/>
          <w:lang w:eastAsia="en-US"/>
        </w:rPr>
        <w:t>личности и приводящи</w:t>
      </w:r>
      <w:r>
        <w:rPr>
          <w:bCs/>
          <w:snapToGrid w:val="0"/>
          <w:sz w:val="28"/>
          <w:szCs w:val="28"/>
          <w:lang w:eastAsia="en-US"/>
        </w:rPr>
        <w:t>е</w:t>
      </w:r>
      <w:r w:rsidRPr="00215EEB">
        <w:rPr>
          <w:bCs/>
          <w:snapToGrid w:val="0"/>
          <w:sz w:val="28"/>
          <w:szCs w:val="28"/>
          <w:lang w:eastAsia="en-US"/>
        </w:rPr>
        <w:t xml:space="preserve"> к </w:t>
      </w:r>
      <w:proofErr w:type="spellStart"/>
      <w:r w:rsidRPr="00215EEB">
        <w:rPr>
          <w:bCs/>
          <w:snapToGrid w:val="0"/>
          <w:sz w:val="28"/>
          <w:szCs w:val="28"/>
          <w:lang w:eastAsia="en-US"/>
        </w:rPr>
        <w:t>девиантному</w:t>
      </w:r>
      <w:proofErr w:type="spellEnd"/>
      <w:r>
        <w:rPr>
          <w:bCs/>
          <w:snapToGrid w:val="0"/>
          <w:sz w:val="28"/>
          <w:szCs w:val="28"/>
          <w:lang w:eastAsia="en-US"/>
        </w:rPr>
        <w:t xml:space="preserve"> </w:t>
      </w:r>
      <w:r w:rsidRPr="00215EEB">
        <w:rPr>
          <w:bCs/>
          <w:snapToGrid w:val="0"/>
          <w:sz w:val="28"/>
          <w:szCs w:val="28"/>
          <w:lang w:eastAsia="en-US"/>
        </w:rPr>
        <w:t xml:space="preserve">экономическому поведению. </w:t>
      </w:r>
      <w:r w:rsidR="000D223D" w:rsidRPr="000D223D">
        <w:rPr>
          <w:bCs/>
          <w:snapToGrid w:val="0"/>
          <w:sz w:val="28"/>
          <w:szCs w:val="28"/>
          <w:lang w:eastAsia="en-US"/>
        </w:rPr>
        <w:t xml:space="preserve">Трансмиссионный механизм развития </w:t>
      </w:r>
      <w:proofErr w:type="spellStart"/>
      <w:r w:rsidR="000D223D" w:rsidRPr="000D223D">
        <w:rPr>
          <w:bCs/>
          <w:snapToGrid w:val="0"/>
          <w:sz w:val="28"/>
          <w:szCs w:val="28"/>
          <w:lang w:eastAsia="en-US"/>
        </w:rPr>
        <w:t>девиантного</w:t>
      </w:r>
      <w:proofErr w:type="spellEnd"/>
      <w:r w:rsidR="000D223D" w:rsidRPr="000D223D">
        <w:rPr>
          <w:bCs/>
          <w:snapToGrid w:val="0"/>
          <w:sz w:val="28"/>
          <w:szCs w:val="28"/>
          <w:lang w:eastAsia="en-US"/>
        </w:rPr>
        <w:t xml:space="preserve"> экономического поведения</w:t>
      </w:r>
      <w:r w:rsidR="000D223D">
        <w:rPr>
          <w:bCs/>
          <w:snapToGrid w:val="0"/>
          <w:sz w:val="28"/>
          <w:szCs w:val="28"/>
          <w:lang w:eastAsia="en-US"/>
        </w:rPr>
        <w:t xml:space="preserve"> </w:t>
      </w:r>
      <w:r w:rsidR="000D223D" w:rsidRPr="000D223D">
        <w:rPr>
          <w:bCs/>
          <w:snapToGrid w:val="0"/>
          <w:sz w:val="28"/>
          <w:szCs w:val="28"/>
          <w:lang w:eastAsia="en-US"/>
        </w:rPr>
        <w:t>личност</w:t>
      </w:r>
      <w:r w:rsidR="000D223D">
        <w:rPr>
          <w:bCs/>
          <w:snapToGrid w:val="0"/>
          <w:sz w:val="28"/>
          <w:szCs w:val="28"/>
          <w:lang w:eastAsia="en-US"/>
        </w:rPr>
        <w:t>и.</w:t>
      </w:r>
      <w:r w:rsidR="000D223D" w:rsidRPr="000D223D">
        <w:rPr>
          <w:bCs/>
          <w:snapToGrid w:val="0"/>
          <w:sz w:val="28"/>
          <w:szCs w:val="28"/>
          <w:lang w:eastAsia="en-US"/>
        </w:rPr>
        <w:t xml:space="preserve"> </w:t>
      </w:r>
      <w:r w:rsidRPr="00215EEB">
        <w:rPr>
          <w:bCs/>
          <w:snapToGrid w:val="0"/>
          <w:sz w:val="28"/>
          <w:szCs w:val="28"/>
          <w:lang w:eastAsia="en-US"/>
        </w:rPr>
        <w:t xml:space="preserve">Типы проявлений </w:t>
      </w:r>
      <w:proofErr w:type="spellStart"/>
      <w:r w:rsidRPr="00215EEB">
        <w:rPr>
          <w:bCs/>
          <w:snapToGrid w:val="0"/>
          <w:sz w:val="28"/>
          <w:szCs w:val="28"/>
          <w:lang w:eastAsia="en-US"/>
        </w:rPr>
        <w:t>девиантного</w:t>
      </w:r>
      <w:proofErr w:type="spellEnd"/>
      <w:r w:rsidRPr="00215EEB">
        <w:rPr>
          <w:bCs/>
          <w:snapToGrid w:val="0"/>
          <w:sz w:val="28"/>
          <w:szCs w:val="28"/>
          <w:lang w:eastAsia="en-US"/>
        </w:rPr>
        <w:t xml:space="preserve"> экономического</w:t>
      </w:r>
      <w:r>
        <w:rPr>
          <w:bCs/>
          <w:snapToGrid w:val="0"/>
          <w:sz w:val="28"/>
          <w:szCs w:val="28"/>
          <w:lang w:eastAsia="en-US"/>
        </w:rPr>
        <w:t xml:space="preserve"> </w:t>
      </w:r>
      <w:r w:rsidRPr="00215EEB">
        <w:rPr>
          <w:bCs/>
          <w:snapToGrid w:val="0"/>
          <w:sz w:val="28"/>
          <w:szCs w:val="28"/>
          <w:lang w:eastAsia="en-US"/>
        </w:rPr>
        <w:t xml:space="preserve">поведения личности </w:t>
      </w:r>
      <w:r w:rsidR="000D223D">
        <w:rPr>
          <w:bCs/>
          <w:snapToGrid w:val="0"/>
          <w:sz w:val="28"/>
          <w:szCs w:val="28"/>
          <w:lang w:eastAsia="en-US"/>
        </w:rPr>
        <w:t>в сферах: материального производства, распределения, обмена и обращения.</w:t>
      </w:r>
      <w:r w:rsidRPr="00215EEB">
        <w:rPr>
          <w:bCs/>
          <w:snapToGrid w:val="0"/>
          <w:sz w:val="28"/>
          <w:szCs w:val="28"/>
          <w:lang w:eastAsia="en-US"/>
        </w:rPr>
        <w:t xml:space="preserve"> </w:t>
      </w:r>
    </w:p>
    <w:p w14:paraId="082359F1" w14:textId="6F8CB364" w:rsidR="00295409" w:rsidRDefault="00153C55" w:rsidP="00BD7E80">
      <w:pPr>
        <w:widowControl w:val="0"/>
        <w:spacing w:line="360" w:lineRule="auto"/>
        <w:ind w:firstLine="624"/>
        <w:jc w:val="both"/>
        <w:rPr>
          <w:b/>
          <w:snapToGrid w:val="0"/>
          <w:sz w:val="28"/>
          <w:szCs w:val="28"/>
          <w:lang w:eastAsia="en-US"/>
        </w:rPr>
      </w:pPr>
      <w:r>
        <w:rPr>
          <w:b/>
          <w:snapToGrid w:val="0"/>
          <w:sz w:val="28"/>
          <w:szCs w:val="28"/>
          <w:lang w:eastAsia="en-US"/>
        </w:rPr>
        <w:t>Тема 5. Психология коррупции</w:t>
      </w:r>
    </w:p>
    <w:p w14:paraId="03CB00C3" w14:textId="7896D1A9" w:rsidR="00153C55" w:rsidRDefault="00153C55" w:rsidP="00153C55">
      <w:pPr>
        <w:widowControl w:val="0"/>
        <w:spacing w:line="360" w:lineRule="auto"/>
        <w:ind w:firstLine="624"/>
        <w:jc w:val="both"/>
        <w:rPr>
          <w:snapToGrid w:val="0"/>
          <w:sz w:val="28"/>
          <w:szCs w:val="28"/>
          <w:lang w:eastAsia="en-US"/>
        </w:rPr>
      </w:pPr>
      <w:r w:rsidRPr="00153C55">
        <w:rPr>
          <w:snapToGrid w:val="0"/>
          <w:sz w:val="28"/>
          <w:szCs w:val="28"/>
          <w:lang w:eastAsia="en-US"/>
        </w:rPr>
        <w:t>Психология развития теневой экономики и коррупции. Психологические составляющие коррупции: психология коррупционного поведения; психология коррумпирующего поведения; отношение общества к проблеме коррупции и к ее конкретным компонентам; социально-психологические процессы, влияющие на коррупцию.</w:t>
      </w:r>
    </w:p>
    <w:p w14:paraId="591F4ED6" w14:textId="2582A008" w:rsidR="00153C55" w:rsidRPr="00153C55" w:rsidRDefault="00153C55" w:rsidP="00153C55">
      <w:pPr>
        <w:widowControl w:val="0"/>
        <w:spacing w:line="360" w:lineRule="auto"/>
        <w:ind w:firstLine="624"/>
        <w:jc w:val="both"/>
        <w:rPr>
          <w:snapToGrid w:val="0"/>
          <w:sz w:val="28"/>
          <w:szCs w:val="28"/>
          <w:lang w:eastAsia="en-US"/>
        </w:rPr>
      </w:pPr>
      <w:r w:rsidRPr="00153C55">
        <w:rPr>
          <w:snapToGrid w:val="0"/>
          <w:sz w:val="28"/>
          <w:szCs w:val="28"/>
          <w:lang w:eastAsia="en-US"/>
        </w:rPr>
        <w:t>Отношение населения к правовым институтам. Феномен правового нигилизма как социально-психологического явления. Правовой инфантилизм.</w:t>
      </w:r>
    </w:p>
    <w:p w14:paraId="21203A77" w14:textId="77777777" w:rsidR="00153C55" w:rsidRPr="00153C55" w:rsidRDefault="00153C55" w:rsidP="00153C55">
      <w:pPr>
        <w:widowControl w:val="0"/>
        <w:spacing w:line="360" w:lineRule="auto"/>
        <w:ind w:firstLine="624"/>
        <w:jc w:val="both"/>
        <w:rPr>
          <w:snapToGrid w:val="0"/>
          <w:sz w:val="28"/>
          <w:szCs w:val="28"/>
          <w:lang w:eastAsia="en-US"/>
        </w:rPr>
      </w:pPr>
      <w:r w:rsidRPr="00153C55">
        <w:rPr>
          <w:snapToGrid w:val="0"/>
          <w:sz w:val="28"/>
          <w:szCs w:val="28"/>
          <w:lang w:eastAsia="en-US"/>
        </w:rPr>
        <w:t>Специфика отношения к коррупции в России. Воздействие СМИ на отношение к коррупции.</w:t>
      </w:r>
    </w:p>
    <w:p w14:paraId="6C6FAF16" w14:textId="1F4217C5" w:rsidR="00153C55" w:rsidRPr="00153C55" w:rsidRDefault="00153C55" w:rsidP="00153C55">
      <w:pPr>
        <w:widowControl w:val="0"/>
        <w:spacing w:line="360" w:lineRule="auto"/>
        <w:ind w:firstLine="624"/>
        <w:jc w:val="both"/>
        <w:rPr>
          <w:snapToGrid w:val="0"/>
          <w:sz w:val="28"/>
          <w:szCs w:val="28"/>
          <w:lang w:eastAsia="en-US"/>
        </w:rPr>
      </w:pPr>
      <w:r w:rsidRPr="00153C55">
        <w:rPr>
          <w:snapToGrid w:val="0"/>
          <w:sz w:val="28"/>
          <w:szCs w:val="28"/>
          <w:lang w:eastAsia="en-US"/>
        </w:rPr>
        <w:lastRenderedPageBreak/>
        <w:t>Экономические взгляды россиян. Консюмеризм как этика расточительства, ориентированная на настоящее и опирающаяся на кредит. Иррациональный тип экономического поведения. Экономическая и финансовая недостаточная грамотность населения.</w:t>
      </w:r>
    </w:p>
    <w:p w14:paraId="4CF62A1E" w14:textId="64D02050" w:rsidR="00153C55" w:rsidRDefault="00153C55" w:rsidP="00153C55">
      <w:pPr>
        <w:widowControl w:val="0"/>
        <w:spacing w:line="360" w:lineRule="auto"/>
        <w:ind w:firstLine="624"/>
        <w:jc w:val="both"/>
        <w:rPr>
          <w:snapToGrid w:val="0"/>
          <w:sz w:val="28"/>
          <w:szCs w:val="28"/>
          <w:lang w:eastAsia="en-US"/>
        </w:rPr>
      </w:pPr>
      <w:r w:rsidRPr="00153C55">
        <w:rPr>
          <w:snapToGrid w:val="0"/>
          <w:sz w:val="28"/>
          <w:szCs w:val="28"/>
          <w:lang w:eastAsia="en-US"/>
        </w:rPr>
        <w:t>Субъективные факторы коррупционного и коррумпирующего</w:t>
      </w:r>
      <w:r>
        <w:rPr>
          <w:snapToGrid w:val="0"/>
          <w:sz w:val="28"/>
          <w:szCs w:val="28"/>
          <w:lang w:eastAsia="en-US"/>
        </w:rPr>
        <w:t xml:space="preserve"> </w:t>
      </w:r>
      <w:r w:rsidRPr="00153C55">
        <w:rPr>
          <w:snapToGrid w:val="0"/>
          <w:sz w:val="28"/>
          <w:szCs w:val="28"/>
          <w:lang w:eastAsia="en-US"/>
        </w:rPr>
        <w:t xml:space="preserve">поведения: ценностные ориентации личности, локус контроля, личная социальная ответственность. </w:t>
      </w:r>
    </w:p>
    <w:p w14:paraId="1F747807" w14:textId="5458BD67" w:rsidR="00153C55" w:rsidRDefault="00153C55" w:rsidP="00153C55">
      <w:pPr>
        <w:widowControl w:val="0"/>
        <w:spacing w:line="360" w:lineRule="auto"/>
        <w:ind w:firstLine="624"/>
        <w:jc w:val="both"/>
        <w:rPr>
          <w:b/>
          <w:snapToGrid w:val="0"/>
          <w:sz w:val="28"/>
          <w:szCs w:val="28"/>
          <w:lang w:eastAsia="en-US"/>
        </w:rPr>
      </w:pPr>
      <w:r>
        <w:rPr>
          <w:b/>
          <w:snapToGrid w:val="0"/>
          <w:sz w:val="28"/>
          <w:szCs w:val="28"/>
          <w:lang w:eastAsia="en-US"/>
        </w:rPr>
        <w:t xml:space="preserve">Тема 6. </w:t>
      </w:r>
      <w:proofErr w:type="spellStart"/>
      <w:r>
        <w:rPr>
          <w:b/>
          <w:snapToGrid w:val="0"/>
          <w:sz w:val="28"/>
          <w:szCs w:val="28"/>
          <w:lang w:eastAsia="en-US"/>
        </w:rPr>
        <w:t>Девиантное</w:t>
      </w:r>
      <w:proofErr w:type="spellEnd"/>
      <w:r>
        <w:rPr>
          <w:b/>
          <w:snapToGrid w:val="0"/>
          <w:sz w:val="28"/>
          <w:szCs w:val="28"/>
          <w:lang w:eastAsia="en-US"/>
        </w:rPr>
        <w:t xml:space="preserve"> экономическое поведение на рабочем месте</w:t>
      </w:r>
    </w:p>
    <w:p w14:paraId="6B66F9BF" w14:textId="503DE167" w:rsidR="00153C55" w:rsidRPr="009B3AFB" w:rsidRDefault="009B3AFB" w:rsidP="00BA3736">
      <w:pPr>
        <w:widowControl w:val="0"/>
        <w:spacing w:line="360" w:lineRule="auto"/>
        <w:ind w:firstLine="624"/>
        <w:jc w:val="both"/>
        <w:rPr>
          <w:bCs/>
          <w:snapToGrid w:val="0"/>
          <w:sz w:val="28"/>
          <w:szCs w:val="28"/>
          <w:lang w:eastAsia="en-US"/>
        </w:rPr>
      </w:pPr>
      <w:r w:rsidRPr="00EF54F3">
        <w:rPr>
          <w:bCs/>
          <w:snapToGrid w:val="0"/>
          <w:sz w:val="28"/>
          <w:szCs w:val="28"/>
          <w:lang w:eastAsia="en-US"/>
        </w:rPr>
        <w:t xml:space="preserve">Причины и особенности </w:t>
      </w:r>
      <w:proofErr w:type="spellStart"/>
      <w:r w:rsidRPr="00EF54F3">
        <w:rPr>
          <w:bCs/>
          <w:snapToGrid w:val="0"/>
          <w:sz w:val="28"/>
          <w:szCs w:val="28"/>
          <w:lang w:eastAsia="en-US"/>
        </w:rPr>
        <w:t>девиантного</w:t>
      </w:r>
      <w:proofErr w:type="spellEnd"/>
      <w:r w:rsidRPr="00EF54F3">
        <w:rPr>
          <w:bCs/>
          <w:snapToGrid w:val="0"/>
          <w:sz w:val="28"/>
          <w:szCs w:val="28"/>
          <w:lang w:eastAsia="en-US"/>
        </w:rPr>
        <w:t xml:space="preserve"> экономического поведения на рабочем месте. </w:t>
      </w:r>
      <w:r w:rsidR="00F61520" w:rsidRPr="00EF54F3">
        <w:rPr>
          <w:bCs/>
          <w:snapToGrid w:val="0"/>
          <w:sz w:val="28"/>
          <w:szCs w:val="28"/>
          <w:lang w:eastAsia="en-US"/>
        </w:rPr>
        <w:t xml:space="preserve">Теоретические модели </w:t>
      </w:r>
      <w:proofErr w:type="spellStart"/>
      <w:r w:rsidR="00F61520" w:rsidRPr="00EF54F3">
        <w:rPr>
          <w:bCs/>
          <w:snapToGrid w:val="0"/>
          <w:sz w:val="28"/>
          <w:szCs w:val="28"/>
          <w:lang w:eastAsia="en-US"/>
        </w:rPr>
        <w:t>девиантного</w:t>
      </w:r>
      <w:proofErr w:type="spellEnd"/>
      <w:r w:rsidR="00F61520" w:rsidRPr="00EF54F3">
        <w:rPr>
          <w:bCs/>
          <w:snapToGrid w:val="0"/>
          <w:sz w:val="28"/>
          <w:szCs w:val="28"/>
          <w:lang w:eastAsia="en-US"/>
        </w:rPr>
        <w:t xml:space="preserve"> поведения на рабочем месте: модель </w:t>
      </w:r>
      <w:proofErr w:type="spellStart"/>
      <w:r w:rsidR="00F61520" w:rsidRPr="00EF54F3">
        <w:rPr>
          <w:bCs/>
          <w:snapToGrid w:val="0"/>
          <w:sz w:val="28"/>
          <w:szCs w:val="28"/>
          <w:lang w:eastAsia="en-US"/>
        </w:rPr>
        <w:t>Маунта</w:t>
      </w:r>
      <w:proofErr w:type="spellEnd"/>
      <w:r w:rsidR="00F61520" w:rsidRPr="00EF54F3">
        <w:rPr>
          <w:bCs/>
          <w:snapToGrid w:val="0"/>
          <w:sz w:val="28"/>
          <w:szCs w:val="28"/>
          <w:lang w:eastAsia="en-US"/>
        </w:rPr>
        <w:t xml:space="preserve"> и др., теория социального обмена и общая теория деформации. </w:t>
      </w:r>
      <w:r w:rsidRPr="00EF54F3">
        <w:rPr>
          <w:bCs/>
          <w:snapToGrid w:val="0"/>
          <w:sz w:val="28"/>
          <w:szCs w:val="28"/>
          <w:lang w:eastAsia="en-US"/>
        </w:rPr>
        <w:t xml:space="preserve">Разновидности </w:t>
      </w:r>
      <w:proofErr w:type="spellStart"/>
      <w:r w:rsidRPr="00EF54F3">
        <w:rPr>
          <w:bCs/>
          <w:snapToGrid w:val="0"/>
          <w:sz w:val="28"/>
          <w:szCs w:val="28"/>
          <w:lang w:eastAsia="en-US"/>
        </w:rPr>
        <w:t>девиантного</w:t>
      </w:r>
      <w:proofErr w:type="spellEnd"/>
      <w:r w:rsidRPr="00EF54F3">
        <w:rPr>
          <w:bCs/>
          <w:snapToGrid w:val="0"/>
          <w:sz w:val="28"/>
          <w:szCs w:val="28"/>
          <w:lang w:eastAsia="en-US"/>
        </w:rPr>
        <w:t xml:space="preserve"> поведения на рабочем месте</w:t>
      </w:r>
      <w:r w:rsidR="00F61520" w:rsidRPr="00EF54F3">
        <w:rPr>
          <w:bCs/>
          <w:snapToGrid w:val="0"/>
          <w:sz w:val="28"/>
          <w:szCs w:val="28"/>
          <w:lang w:eastAsia="en-US"/>
        </w:rPr>
        <w:t xml:space="preserve"> (</w:t>
      </w:r>
      <w:proofErr w:type="spellStart"/>
      <w:r w:rsidR="00F61520" w:rsidRPr="00EF54F3">
        <w:rPr>
          <w:bCs/>
          <w:snapToGrid w:val="0"/>
          <w:sz w:val="28"/>
          <w:szCs w:val="28"/>
          <w:lang w:eastAsia="en-US"/>
        </w:rPr>
        <w:t>Беннетт</w:t>
      </w:r>
      <w:proofErr w:type="spellEnd"/>
      <w:r w:rsidR="00F61520" w:rsidRPr="00EF54F3">
        <w:rPr>
          <w:bCs/>
          <w:snapToGrid w:val="0"/>
          <w:sz w:val="28"/>
          <w:szCs w:val="28"/>
          <w:lang w:eastAsia="en-US"/>
        </w:rPr>
        <w:t xml:space="preserve"> и Робинсон)</w:t>
      </w:r>
      <w:r w:rsidRPr="00EF54F3">
        <w:rPr>
          <w:bCs/>
          <w:snapToGrid w:val="0"/>
          <w:sz w:val="28"/>
          <w:szCs w:val="28"/>
          <w:lang w:eastAsia="en-US"/>
        </w:rPr>
        <w:t>.</w:t>
      </w:r>
      <w:r w:rsidR="00F61520" w:rsidRPr="00EF54F3">
        <w:t xml:space="preserve"> </w:t>
      </w:r>
      <w:r w:rsidR="00F61520" w:rsidRPr="00EF54F3">
        <w:rPr>
          <w:bCs/>
          <w:snapToGrid w:val="0"/>
          <w:sz w:val="28"/>
          <w:szCs w:val="28"/>
          <w:lang w:eastAsia="en-US"/>
        </w:rPr>
        <w:t>Концепция временного бандитизма и концепция злоупотребления на рабочем месте.</w:t>
      </w:r>
      <w:r w:rsidR="00BA3736" w:rsidRPr="00EF54F3">
        <w:t xml:space="preserve"> </w:t>
      </w:r>
      <w:r w:rsidR="00BA3736" w:rsidRPr="00EF54F3">
        <w:rPr>
          <w:bCs/>
          <w:snapToGrid w:val="0"/>
          <w:sz w:val="28"/>
          <w:szCs w:val="28"/>
          <w:lang w:eastAsia="en-US"/>
        </w:rPr>
        <w:t xml:space="preserve">Предикторы </w:t>
      </w:r>
      <w:proofErr w:type="spellStart"/>
      <w:r w:rsidR="00BA3736" w:rsidRPr="00EF54F3">
        <w:rPr>
          <w:bCs/>
          <w:snapToGrid w:val="0"/>
          <w:sz w:val="28"/>
          <w:szCs w:val="28"/>
          <w:lang w:eastAsia="en-US"/>
        </w:rPr>
        <w:t>девиантного</w:t>
      </w:r>
      <w:proofErr w:type="spellEnd"/>
      <w:r w:rsidR="00BA3736" w:rsidRPr="00EF54F3">
        <w:rPr>
          <w:bCs/>
          <w:snapToGrid w:val="0"/>
          <w:sz w:val="28"/>
          <w:szCs w:val="28"/>
          <w:lang w:eastAsia="en-US"/>
        </w:rPr>
        <w:t xml:space="preserve"> экономического поведения. Личность работника и восприятие работником организационной справедливости.</w:t>
      </w:r>
    </w:p>
    <w:p w14:paraId="77DA8E35" w14:textId="62FC933B" w:rsidR="00153C55" w:rsidRDefault="00153C55" w:rsidP="00153C55">
      <w:pPr>
        <w:widowControl w:val="0"/>
        <w:spacing w:line="360" w:lineRule="auto"/>
        <w:ind w:firstLine="624"/>
        <w:jc w:val="both"/>
        <w:rPr>
          <w:b/>
          <w:bCs/>
          <w:sz w:val="28"/>
          <w:szCs w:val="28"/>
        </w:rPr>
      </w:pPr>
      <w:r>
        <w:rPr>
          <w:b/>
          <w:snapToGrid w:val="0"/>
          <w:sz w:val="28"/>
          <w:szCs w:val="28"/>
          <w:lang w:eastAsia="en-US"/>
        </w:rPr>
        <w:t xml:space="preserve">Тема 7. </w:t>
      </w:r>
      <w:r w:rsidR="00BA3736">
        <w:rPr>
          <w:b/>
          <w:bCs/>
          <w:sz w:val="28"/>
          <w:szCs w:val="28"/>
        </w:rPr>
        <w:t>Методы</w:t>
      </w:r>
      <w:r>
        <w:rPr>
          <w:b/>
          <w:bCs/>
          <w:sz w:val="28"/>
          <w:szCs w:val="28"/>
        </w:rPr>
        <w:t xml:space="preserve"> диагностики, профилактики и коррекции </w:t>
      </w:r>
      <w:proofErr w:type="spellStart"/>
      <w:r>
        <w:rPr>
          <w:b/>
          <w:bCs/>
          <w:sz w:val="28"/>
          <w:szCs w:val="28"/>
        </w:rPr>
        <w:t>девиантного</w:t>
      </w:r>
      <w:proofErr w:type="spellEnd"/>
      <w:r>
        <w:rPr>
          <w:b/>
          <w:bCs/>
          <w:sz w:val="28"/>
          <w:szCs w:val="28"/>
        </w:rPr>
        <w:t xml:space="preserve"> экономического поведения</w:t>
      </w:r>
    </w:p>
    <w:p w14:paraId="01BFD770" w14:textId="1F8E67F4" w:rsidR="000B7B4C" w:rsidRDefault="000B7B4C" w:rsidP="00BA3736">
      <w:pPr>
        <w:widowControl w:val="0"/>
        <w:spacing w:line="360" w:lineRule="auto"/>
        <w:ind w:firstLine="624"/>
        <w:jc w:val="both"/>
        <w:rPr>
          <w:sz w:val="28"/>
          <w:szCs w:val="28"/>
        </w:rPr>
      </w:pPr>
      <w:r w:rsidRPr="000B7B4C">
        <w:rPr>
          <w:snapToGrid w:val="0"/>
          <w:sz w:val="28"/>
          <w:szCs w:val="28"/>
          <w:lang w:eastAsia="en-US"/>
        </w:rPr>
        <w:t xml:space="preserve">Основные принципы предупреждения </w:t>
      </w:r>
      <w:proofErr w:type="spellStart"/>
      <w:r>
        <w:rPr>
          <w:snapToGrid w:val="0"/>
          <w:sz w:val="28"/>
          <w:szCs w:val="28"/>
          <w:lang w:eastAsia="en-US"/>
        </w:rPr>
        <w:t>девиантного</w:t>
      </w:r>
      <w:proofErr w:type="spellEnd"/>
      <w:r>
        <w:rPr>
          <w:snapToGrid w:val="0"/>
          <w:sz w:val="28"/>
          <w:szCs w:val="28"/>
          <w:lang w:eastAsia="en-US"/>
        </w:rPr>
        <w:t xml:space="preserve"> экономического</w:t>
      </w:r>
      <w:r w:rsidRPr="000B7B4C">
        <w:rPr>
          <w:snapToGrid w:val="0"/>
          <w:sz w:val="28"/>
          <w:szCs w:val="28"/>
          <w:lang w:eastAsia="en-US"/>
        </w:rPr>
        <w:t xml:space="preserve"> поведения и реабилитации </w:t>
      </w:r>
      <w:proofErr w:type="spellStart"/>
      <w:r w:rsidRPr="000B7B4C">
        <w:rPr>
          <w:snapToGrid w:val="0"/>
          <w:sz w:val="28"/>
          <w:szCs w:val="28"/>
          <w:lang w:eastAsia="en-US"/>
        </w:rPr>
        <w:t>девианта</w:t>
      </w:r>
      <w:proofErr w:type="spellEnd"/>
      <w:r w:rsidRPr="000B7B4C">
        <w:rPr>
          <w:snapToGrid w:val="0"/>
          <w:sz w:val="28"/>
          <w:szCs w:val="28"/>
          <w:lang w:eastAsia="en-US"/>
        </w:rPr>
        <w:t>.</w:t>
      </w:r>
      <w:r w:rsidR="00BA3736" w:rsidRPr="00BA3736">
        <w:t xml:space="preserve"> </w:t>
      </w:r>
      <w:r w:rsidR="00BA3736">
        <w:t>О</w:t>
      </w:r>
      <w:r w:rsidR="00BA3736" w:rsidRPr="00BA3736">
        <w:rPr>
          <w:snapToGrid w:val="0"/>
          <w:sz w:val="28"/>
          <w:szCs w:val="28"/>
          <w:lang w:eastAsia="en-US"/>
        </w:rPr>
        <w:t>бъект и предмет профилактики</w:t>
      </w:r>
      <w:r w:rsidR="00BA3736">
        <w:rPr>
          <w:snapToGrid w:val="0"/>
          <w:sz w:val="28"/>
          <w:szCs w:val="28"/>
          <w:lang w:eastAsia="en-US"/>
        </w:rPr>
        <w:t xml:space="preserve"> </w:t>
      </w:r>
      <w:r w:rsidR="00BA3736" w:rsidRPr="00BA3736">
        <w:rPr>
          <w:snapToGrid w:val="0"/>
          <w:sz w:val="28"/>
          <w:szCs w:val="28"/>
          <w:lang w:eastAsia="en-US"/>
        </w:rPr>
        <w:t xml:space="preserve">и коррекции </w:t>
      </w:r>
      <w:proofErr w:type="spellStart"/>
      <w:r w:rsidR="00BA3736" w:rsidRPr="00BA3736">
        <w:rPr>
          <w:snapToGrid w:val="0"/>
          <w:sz w:val="28"/>
          <w:szCs w:val="28"/>
          <w:lang w:eastAsia="en-US"/>
        </w:rPr>
        <w:t>девиантного</w:t>
      </w:r>
      <w:proofErr w:type="spellEnd"/>
      <w:r w:rsidR="00BA3736" w:rsidRPr="00BA3736">
        <w:rPr>
          <w:snapToGrid w:val="0"/>
          <w:sz w:val="28"/>
          <w:szCs w:val="28"/>
          <w:lang w:eastAsia="en-US"/>
        </w:rPr>
        <w:t xml:space="preserve"> экономического</w:t>
      </w:r>
      <w:r w:rsidR="00BA3736">
        <w:rPr>
          <w:snapToGrid w:val="0"/>
          <w:sz w:val="28"/>
          <w:szCs w:val="28"/>
          <w:lang w:eastAsia="en-US"/>
        </w:rPr>
        <w:t xml:space="preserve"> </w:t>
      </w:r>
      <w:r w:rsidR="00BA3736" w:rsidRPr="00BA3736">
        <w:rPr>
          <w:snapToGrid w:val="0"/>
          <w:sz w:val="28"/>
          <w:szCs w:val="28"/>
          <w:lang w:eastAsia="en-US"/>
        </w:rPr>
        <w:t>поведения</w:t>
      </w:r>
      <w:r w:rsidR="00BA3736">
        <w:rPr>
          <w:snapToGrid w:val="0"/>
          <w:sz w:val="28"/>
          <w:szCs w:val="28"/>
          <w:lang w:eastAsia="en-US"/>
        </w:rPr>
        <w:t>.</w:t>
      </w:r>
      <w:r w:rsidR="00BA3736" w:rsidRPr="00BA3736">
        <w:t xml:space="preserve"> </w:t>
      </w:r>
      <w:r w:rsidR="00BA3736" w:rsidRPr="00BA3736">
        <w:rPr>
          <w:snapToGrid w:val="0"/>
          <w:sz w:val="28"/>
          <w:szCs w:val="28"/>
          <w:lang w:eastAsia="en-US"/>
        </w:rPr>
        <w:t>Общие требования к методам профилактики</w:t>
      </w:r>
      <w:r w:rsidR="00BA3736">
        <w:rPr>
          <w:snapToGrid w:val="0"/>
          <w:sz w:val="28"/>
          <w:szCs w:val="28"/>
          <w:lang w:eastAsia="en-US"/>
        </w:rPr>
        <w:t xml:space="preserve"> </w:t>
      </w:r>
      <w:r w:rsidR="00BA3736" w:rsidRPr="00BA3736">
        <w:rPr>
          <w:snapToGrid w:val="0"/>
          <w:sz w:val="28"/>
          <w:szCs w:val="28"/>
          <w:lang w:eastAsia="en-US"/>
        </w:rPr>
        <w:t xml:space="preserve">и коррекции </w:t>
      </w:r>
      <w:proofErr w:type="spellStart"/>
      <w:r w:rsidR="00BA3736" w:rsidRPr="00BA3736">
        <w:rPr>
          <w:sz w:val="28"/>
          <w:szCs w:val="28"/>
        </w:rPr>
        <w:t>девиантного</w:t>
      </w:r>
      <w:proofErr w:type="spellEnd"/>
      <w:r w:rsidR="00BA3736" w:rsidRPr="00BA3736">
        <w:rPr>
          <w:sz w:val="28"/>
          <w:szCs w:val="28"/>
        </w:rPr>
        <w:t xml:space="preserve"> экономического поведения</w:t>
      </w:r>
      <w:r w:rsidR="00BA3736">
        <w:rPr>
          <w:sz w:val="28"/>
          <w:szCs w:val="28"/>
        </w:rPr>
        <w:t>.</w:t>
      </w:r>
    </w:p>
    <w:p w14:paraId="3AA63880" w14:textId="0795BC61" w:rsidR="00BA3736" w:rsidRDefault="00BA3736" w:rsidP="00BA3736">
      <w:pPr>
        <w:widowControl w:val="0"/>
        <w:spacing w:line="360" w:lineRule="auto"/>
        <w:ind w:firstLine="624"/>
        <w:jc w:val="both"/>
        <w:rPr>
          <w:snapToGrid w:val="0"/>
          <w:sz w:val="28"/>
          <w:szCs w:val="28"/>
          <w:lang w:eastAsia="en-US"/>
        </w:rPr>
      </w:pPr>
      <w:r w:rsidRPr="00BA3736">
        <w:rPr>
          <w:snapToGrid w:val="0"/>
          <w:sz w:val="28"/>
          <w:szCs w:val="28"/>
          <w:lang w:eastAsia="en-US"/>
        </w:rPr>
        <w:t xml:space="preserve">Комплексные программы диагностики, профилактики и коррекции </w:t>
      </w:r>
      <w:proofErr w:type="spellStart"/>
      <w:r w:rsidRPr="00BA3736">
        <w:rPr>
          <w:snapToGrid w:val="0"/>
          <w:sz w:val="28"/>
          <w:szCs w:val="28"/>
          <w:lang w:eastAsia="en-US"/>
        </w:rPr>
        <w:t>девиантного</w:t>
      </w:r>
      <w:proofErr w:type="spellEnd"/>
      <w:r w:rsidRPr="00BA3736">
        <w:rPr>
          <w:snapToGrid w:val="0"/>
          <w:sz w:val="28"/>
          <w:szCs w:val="28"/>
          <w:lang w:eastAsia="en-US"/>
        </w:rPr>
        <w:t xml:space="preserve"> экономического поведения</w:t>
      </w:r>
      <w:r>
        <w:rPr>
          <w:snapToGrid w:val="0"/>
          <w:sz w:val="28"/>
          <w:szCs w:val="28"/>
          <w:lang w:eastAsia="en-US"/>
        </w:rPr>
        <w:t>.</w:t>
      </w:r>
      <w:r w:rsidRPr="00BA3736">
        <w:t xml:space="preserve"> </w:t>
      </w:r>
      <w:r w:rsidRPr="00BA3736">
        <w:rPr>
          <w:snapToGrid w:val="0"/>
          <w:sz w:val="28"/>
          <w:szCs w:val="28"/>
          <w:lang w:eastAsia="en-US"/>
        </w:rPr>
        <w:t xml:space="preserve">Программы подготовки специалистов к работе по диагностике, профилактике и коррекции </w:t>
      </w:r>
      <w:proofErr w:type="spellStart"/>
      <w:r w:rsidRPr="00BA3736">
        <w:rPr>
          <w:snapToGrid w:val="0"/>
          <w:sz w:val="28"/>
          <w:szCs w:val="28"/>
          <w:lang w:eastAsia="en-US"/>
        </w:rPr>
        <w:t>девиантного</w:t>
      </w:r>
      <w:proofErr w:type="spellEnd"/>
      <w:r w:rsidRPr="00BA3736">
        <w:rPr>
          <w:snapToGrid w:val="0"/>
          <w:sz w:val="28"/>
          <w:szCs w:val="28"/>
          <w:lang w:eastAsia="en-US"/>
        </w:rPr>
        <w:t xml:space="preserve"> экономического поведения с разными категориями населения</w:t>
      </w:r>
      <w:r>
        <w:rPr>
          <w:snapToGrid w:val="0"/>
          <w:sz w:val="28"/>
          <w:szCs w:val="28"/>
          <w:lang w:eastAsia="en-US"/>
        </w:rPr>
        <w:t>.</w:t>
      </w:r>
    </w:p>
    <w:p w14:paraId="3536CB4A" w14:textId="25DDB1E8" w:rsidR="00BA3736" w:rsidRDefault="00BA3736" w:rsidP="00BA3736">
      <w:pPr>
        <w:widowControl w:val="0"/>
        <w:spacing w:line="360" w:lineRule="auto"/>
        <w:ind w:firstLine="624"/>
        <w:jc w:val="both"/>
        <w:rPr>
          <w:snapToGrid w:val="0"/>
          <w:sz w:val="28"/>
          <w:szCs w:val="28"/>
          <w:lang w:eastAsia="en-US"/>
        </w:rPr>
      </w:pPr>
      <w:r w:rsidRPr="00BA3736">
        <w:rPr>
          <w:snapToGrid w:val="0"/>
          <w:sz w:val="28"/>
          <w:szCs w:val="28"/>
          <w:lang w:eastAsia="en-US"/>
        </w:rPr>
        <w:t>Этические ограничения при практическом</w:t>
      </w:r>
      <w:r>
        <w:rPr>
          <w:snapToGrid w:val="0"/>
          <w:sz w:val="28"/>
          <w:szCs w:val="28"/>
          <w:lang w:eastAsia="en-US"/>
        </w:rPr>
        <w:t xml:space="preserve"> </w:t>
      </w:r>
      <w:r w:rsidRPr="00BA3736">
        <w:rPr>
          <w:snapToGrid w:val="0"/>
          <w:sz w:val="28"/>
          <w:szCs w:val="28"/>
          <w:lang w:eastAsia="en-US"/>
        </w:rPr>
        <w:t xml:space="preserve">использования методов диагностики, профилактики и коррекции </w:t>
      </w:r>
      <w:proofErr w:type="spellStart"/>
      <w:r w:rsidRPr="00BA3736">
        <w:rPr>
          <w:snapToGrid w:val="0"/>
          <w:sz w:val="28"/>
          <w:szCs w:val="28"/>
          <w:lang w:eastAsia="en-US"/>
        </w:rPr>
        <w:t>девиантного</w:t>
      </w:r>
      <w:proofErr w:type="spellEnd"/>
      <w:r w:rsidRPr="00BA3736">
        <w:rPr>
          <w:snapToGrid w:val="0"/>
          <w:sz w:val="28"/>
          <w:szCs w:val="28"/>
          <w:lang w:eastAsia="en-US"/>
        </w:rPr>
        <w:t xml:space="preserve"> экономического поведения</w:t>
      </w:r>
      <w:r>
        <w:rPr>
          <w:snapToGrid w:val="0"/>
          <w:sz w:val="28"/>
          <w:szCs w:val="28"/>
          <w:lang w:eastAsia="en-US"/>
        </w:rPr>
        <w:t>.</w:t>
      </w:r>
    </w:p>
    <w:p w14:paraId="44FECFD9" w14:textId="23B76219" w:rsidR="00CA6606" w:rsidRDefault="00CA6606" w:rsidP="00BA3736">
      <w:pPr>
        <w:widowControl w:val="0"/>
        <w:spacing w:line="360" w:lineRule="auto"/>
        <w:ind w:firstLine="624"/>
        <w:jc w:val="both"/>
        <w:rPr>
          <w:snapToGrid w:val="0"/>
          <w:sz w:val="28"/>
          <w:szCs w:val="28"/>
          <w:lang w:eastAsia="en-US"/>
        </w:rPr>
      </w:pPr>
    </w:p>
    <w:p w14:paraId="4D3B17B9" w14:textId="77777777" w:rsidR="00CA6606" w:rsidRPr="00BA3736" w:rsidRDefault="00CA6606" w:rsidP="00BA3736">
      <w:pPr>
        <w:widowControl w:val="0"/>
        <w:spacing w:line="360" w:lineRule="auto"/>
        <w:ind w:firstLine="624"/>
        <w:jc w:val="both"/>
        <w:rPr>
          <w:snapToGrid w:val="0"/>
          <w:sz w:val="28"/>
          <w:szCs w:val="28"/>
          <w:lang w:eastAsia="en-US"/>
        </w:rPr>
      </w:pPr>
    </w:p>
    <w:p w14:paraId="4F3E1CBC" w14:textId="77777777" w:rsidR="00FB38B6" w:rsidRDefault="00FB38B6" w:rsidP="00BD7E80">
      <w:pPr>
        <w:widowControl w:val="0"/>
        <w:spacing w:line="360" w:lineRule="auto"/>
        <w:ind w:firstLine="624"/>
        <w:jc w:val="both"/>
        <w:rPr>
          <w:snapToGrid w:val="0"/>
          <w:sz w:val="16"/>
          <w:szCs w:val="16"/>
          <w:lang w:eastAsia="en-US"/>
        </w:rPr>
      </w:pPr>
      <w:r>
        <w:rPr>
          <w:snapToGrid w:val="0"/>
          <w:sz w:val="28"/>
          <w:szCs w:val="28"/>
          <w:lang w:eastAsia="en-US"/>
        </w:rPr>
        <w:tab/>
      </w:r>
    </w:p>
    <w:p w14:paraId="1CE13C41" w14:textId="77777777"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1134"/>
        <w:gridCol w:w="709"/>
        <w:gridCol w:w="1275"/>
        <w:gridCol w:w="1276"/>
        <w:gridCol w:w="1701"/>
      </w:tblGrid>
      <w:tr w:rsidR="00BF7B0C" w:rsidRPr="00AB5EF4" w14:paraId="295322E2" w14:textId="77777777" w:rsidTr="00295409">
        <w:trPr>
          <w:cantSplit/>
          <w:trHeight w:val="137"/>
        </w:trPr>
        <w:tc>
          <w:tcPr>
            <w:tcW w:w="513" w:type="dxa"/>
            <w:vMerge w:val="restart"/>
          </w:tcPr>
          <w:p w14:paraId="07D148EE" w14:textId="77777777" w:rsidR="00BF7B0C" w:rsidRPr="00AB5EF4" w:rsidRDefault="00BF7B0C" w:rsidP="002754D7">
            <w:pPr>
              <w:widowControl w:val="0"/>
            </w:pPr>
          </w:p>
          <w:p w14:paraId="02E79899" w14:textId="77777777" w:rsidR="00BF7B0C" w:rsidRPr="00AB5EF4" w:rsidRDefault="00BF7B0C" w:rsidP="002754D7">
            <w:pPr>
              <w:widowControl w:val="0"/>
            </w:pPr>
            <w:r w:rsidRPr="00AB5EF4">
              <w:t>№</w:t>
            </w:r>
          </w:p>
          <w:p w14:paraId="09D5D9A9" w14:textId="77777777" w:rsidR="00BF7B0C" w:rsidRPr="00AB5EF4" w:rsidRDefault="00BF7B0C" w:rsidP="002754D7">
            <w:pPr>
              <w:widowControl w:val="0"/>
            </w:pPr>
            <w:r w:rsidRPr="00AB5EF4">
              <w:t>п/п</w:t>
            </w:r>
          </w:p>
        </w:tc>
        <w:tc>
          <w:tcPr>
            <w:tcW w:w="1863" w:type="dxa"/>
            <w:vMerge w:val="restart"/>
          </w:tcPr>
          <w:p w14:paraId="6C0BE516" w14:textId="77777777" w:rsidR="00BF7B0C" w:rsidRPr="00AB5EF4" w:rsidRDefault="00BF7B0C" w:rsidP="002754D7">
            <w:pPr>
              <w:widowControl w:val="0"/>
            </w:pPr>
            <w:r w:rsidRPr="00AB5EF4">
              <w:t>Наименование темы (раздела) дисциплины</w:t>
            </w:r>
          </w:p>
        </w:tc>
        <w:tc>
          <w:tcPr>
            <w:tcW w:w="5245" w:type="dxa"/>
            <w:gridSpan w:val="5"/>
          </w:tcPr>
          <w:p w14:paraId="1F6072C6" w14:textId="77777777" w:rsidR="00BF7B0C" w:rsidRPr="00AB5EF4" w:rsidRDefault="00BF7B0C" w:rsidP="002754D7">
            <w:pPr>
              <w:widowControl w:val="0"/>
              <w:jc w:val="center"/>
            </w:pPr>
            <w:r w:rsidRPr="00AB5EF4">
              <w:t>Трудоемкость в часах</w:t>
            </w:r>
          </w:p>
        </w:tc>
        <w:tc>
          <w:tcPr>
            <w:tcW w:w="1701" w:type="dxa"/>
            <w:vMerge w:val="restart"/>
          </w:tcPr>
          <w:p w14:paraId="521FCEF3" w14:textId="77777777" w:rsidR="00BF7B0C" w:rsidRPr="00AB5EF4" w:rsidRDefault="00BF7B0C" w:rsidP="002754D7">
            <w:pPr>
              <w:widowControl w:val="0"/>
            </w:pPr>
            <w:r w:rsidRPr="00AB5EF4">
              <w:t>Формы текущего контроля успеваемости</w:t>
            </w:r>
          </w:p>
        </w:tc>
      </w:tr>
      <w:tr w:rsidR="00BF7B0C" w:rsidRPr="00AB5EF4" w14:paraId="1EAEC2FB" w14:textId="77777777" w:rsidTr="00295409">
        <w:trPr>
          <w:cantSplit/>
          <w:trHeight w:val="162"/>
        </w:trPr>
        <w:tc>
          <w:tcPr>
            <w:tcW w:w="513" w:type="dxa"/>
            <w:vMerge/>
          </w:tcPr>
          <w:p w14:paraId="756E1370" w14:textId="77777777" w:rsidR="00BF7B0C" w:rsidRPr="00AB5EF4" w:rsidRDefault="00BF7B0C" w:rsidP="002754D7">
            <w:pPr>
              <w:widowControl w:val="0"/>
            </w:pPr>
          </w:p>
        </w:tc>
        <w:tc>
          <w:tcPr>
            <w:tcW w:w="1863" w:type="dxa"/>
            <w:vMerge/>
          </w:tcPr>
          <w:p w14:paraId="1AEC99A4" w14:textId="77777777" w:rsidR="00BF7B0C" w:rsidRPr="00AB5EF4" w:rsidRDefault="00BF7B0C" w:rsidP="002754D7">
            <w:pPr>
              <w:widowControl w:val="0"/>
            </w:pPr>
          </w:p>
        </w:tc>
        <w:tc>
          <w:tcPr>
            <w:tcW w:w="851" w:type="dxa"/>
            <w:vMerge w:val="restart"/>
          </w:tcPr>
          <w:p w14:paraId="01CED610" w14:textId="77777777" w:rsidR="00BF7B0C" w:rsidRPr="00AB5EF4" w:rsidRDefault="00BF7B0C" w:rsidP="002754D7">
            <w:pPr>
              <w:widowControl w:val="0"/>
            </w:pPr>
            <w:r w:rsidRPr="00AB5EF4">
              <w:t>Всего</w:t>
            </w:r>
          </w:p>
        </w:tc>
        <w:tc>
          <w:tcPr>
            <w:tcW w:w="3118" w:type="dxa"/>
            <w:gridSpan w:val="3"/>
          </w:tcPr>
          <w:p w14:paraId="76F6E11A" w14:textId="77777777" w:rsidR="00BF7B0C" w:rsidRPr="00AB5EF4" w:rsidRDefault="00BF7B0C" w:rsidP="002754D7">
            <w:pPr>
              <w:widowControl w:val="0"/>
            </w:pPr>
            <w:r w:rsidRPr="00AB5EF4">
              <w:t>Аудиторная работа</w:t>
            </w:r>
          </w:p>
        </w:tc>
        <w:tc>
          <w:tcPr>
            <w:tcW w:w="1276" w:type="dxa"/>
            <w:vMerge w:val="restart"/>
          </w:tcPr>
          <w:p w14:paraId="7826929D" w14:textId="77777777" w:rsidR="00BF7B0C" w:rsidRPr="00AB5EF4" w:rsidRDefault="00BF7B0C" w:rsidP="002754D7">
            <w:pPr>
              <w:widowControl w:val="0"/>
            </w:pPr>
            <w:r w:rsidRPr="00AB5EF4">
              <w:t>Самостоятельная работа</w:t>
            </w:r>
          </w:p>
        </w:tc>
        <w:tc>
          <w:tcPr>
            <w:tcW w:w="1701" w:type="dxa"/>
            <w:vMerge/>
          </w:tcPr>
          <w:p w14:paraId="7AD37EA7" w14:textId="77777777" w:rsidR="00BF7B0C" w:rsidRPr="00AB5EF4" w:rsidRDefault="00BF7B0C" w:rsidP="002754D7">
            <w:pPr>
              <w:widowControl w:val="0"/>
            </w:pPr>
          </w:p>
        </w:tc>
      </w:tr>
      <w:tr w:rsidR="00BF7B0C" w:rsidRPr="00AB5EF4" w14:paraId="29F93C9C" w14:textId="77777777" w:rsidTr="00295409">
        <w:trPr>
          <w:cantSplit/>
          <w:trHeight w:val="542"/>
        </w:trPr>
        <w:tc>
          <w:tcPr>
            <w:tcW w:w="513" w:type="dxa"/>
            <w:vMerge/>
          </w:tcPr>
          <w:p w14:paraId="317AE9D5" w14:textId="77777777" w:rsidR="00BF7B0C" w:rsidRPr="00AB5EF4" w:rsidRDefault="00BF7B0C" w:rsidP="002754D7">
            <w:pPr>
              <w:widowControl w:val="0"/>
            </w:pPr>
          </w:p>
        </w:tc>
        <w:tc>
          <w:tcPr>
            <w:tcW w:w="1863" w:type="dxa"/>
            <w:vMerge/>
          </w:tcPr>
          <w:p w14:paraId="53695144" w14:textId="77777777" w:rsidR="00BF7B0C" w:rsidRPr="00AB5EF4" w:rsidRDefault="00BF7B0C" w:rsidP="002754D7">
            <w:pPr>
              <w:widowControl w:val="0"/>
            </w:pPr>
          </w:p>
        </w:tc>
        <w:tc>
          <w:tcPr>
            <w:tcW w:w="851" w:type="dxa"/>
            <w:vMerge/>
          </w:tcPr>
          <w:p w14:paraId="0A5F8316" w14:textId="77777777" w:rsidR="00BF7B0C" w:rsidRPr="00AB5EF4" w:rsidRDefault="00BF7B0C" w:rsidP="002754D7">
            <w:pPr>
              <w:widowControl w:val="0"/>
            </w:pPr>
          </w:p>
        </w:tc>
        <w:tc>
          <w:tcPr>
            <w:tcW w:w="1134" w:type="dxa"/>
          </w:tcPr>
          <w:p w14:paraId="0D348D41" w14:textId="77777777" w:rsidR="00BF7B0C" w:rsidRPr="00AB5EF4" w:rsidRDefault="00BF7B0C" w:rsidP="002754D7">
            <w:pPr>
              <w:widowControl w:val="0"/>
            </w:pPr>
            <w:r w:rsidRPr="00AB5EF4">
              <w:t>Общая</w:t>
            </w:r>
          </w:p>
        </w:tc>
        <w:tc>
          <w:tcPr>
            <w:tcW w:w="709" w:type="dxa"/>
          </w:tcPr>
          <w:p w14:paraId="341BBB2C" w14:textId="77777777" w:rsidR="00BF7B0C" w:rsidRPr="00AB5EF4" w:rsidRDefault="00BF7B0C" w:rsidP="002754D7">
            <w:pPr>
              <w:widowControl w:val="0"/>
            </w:pPr>
            <w:r w:rsidRPr="00AB5EF4">
              <w:t>Лекции</w:t>
            </w:r>
          </w:p>
        </w:tc>
        <w:tc>
          <w:tcPr>
            <w:tcW w:w="1275" w:type="dxa"/>
          </w:tcPr>
          <w:p w14:paraId="26E8688B" w14:textId="77777777" w:rsidR="00BF7B0C" w:rsidRPr="00AB5EF4" w:rsidRDefault="00BF7B0C" w:rsidP="002754D7">
            <w:pPr>
              <w:widowControl w:val="0"/>
            </w:pPr>
            <w:r w:rsidRPr="00AB5EF4">
              <w:t>Практические и семинарские занятия</w:t>
            </w:r>
          </w:p>
        </w:tc>
        <w:tc>
          <w:tcPr>
            <w:tcW w:w="1276" w:type="dxa"/>
            <w:vMerge/>
          </w:tcPr>
          <w:p w14:paraId="3CFF6301" w14:textId="77777777" w:rsidR="00BF7B0C" w:rsidRPr="00AB5EF4" w:rsidRDefault="00BF7B0C" w:rsidP="002754D7">
            <w:pPr>
              <w:widowControl w:val="0"/>
            </w:pPr>
          </w:p>
        </w:tc>
        <w:tc>
          <w:tcPr>
            <w:tcW w:w="1701" w:type="dxa"/>
            <w:vMerge/>
          </w:tcPr>
          <w:p w14:paraId="2C85F448" w14:textId="77777777" w:rsidR="00BF7B0C" w:rsidRPr="00AB5EF4" w:rsidRDefault="00BF7B0C" w:rsidP="002754D7">
            <w:pPr>
              <w:widowControl w:val="0"/>
            </w:pPr>
          </w:p>
        </w:tc>
      </w:tr>
      <w:tr w:rsidR="008665B1" w:rsidRPr="00AB5EF4" w14:paraId="318FE5D1" w14:textId="77777777" w:rsidTr="00295409">
        <w:trPr>
          <w:trHeight w:val="411"/>
        </w:trPr>
        <w:tc>
          <w:tcPr>
            <w:tcW w:w="513" w:type="dxa"/>
          </w:tcPr>
          <w:p w14:paraId="5996E6F7" w14:textId="11920EE1" w:rsidR="008665B1" w:rsidRPr="00AB5EF4" w:rsidRDefault="008665B1" w:rsidP="008665B1">
            <w:pPr>
              <w:widowControl w:val="0"/>
            </w:pPr>
            <w:r>
              <w:t>1</w:t>
            </w:r>
          </w:p>
        </w:tc>
        <w:tc>
          <w:tcPr>
            <w:tcW w:w="1863" w:type="dxa"/>
          </w:tcPr>
          <w:p w14:paraId="0D2777B6" w14:textId="24673C81" w:rsidR="008665B1" w:rsidRPr="00AB5EF4" w:rsidRDefault="008665B1" w:rsidP="008665B1">
            <w:pPr>
              <w:widowControl w:val="0"/>
              <w:rPr>
                <w:bCs/>
                <w:snapToGrid w:val="0"/>
                <w:lang w:eastAsia="en-US"/>
              </w:rPr>
            </w:pPr>
            <w:r>
              <w:rPr>
                <w:bCs/>
                <w:snapToGrid w:val="0"/>
                <w:lang w:eastAsia="en-US"/>
              </w:rPr>
              <w:t xml:space="preserve">Предмет, задачи и методы психологии </w:t>
            </w:r>
            <w:proofErr w:type="spellStart"/>
            <w:r>
              <w:rPr>
                <w:bCs/>
                <w:snapToGrid w:val="0"/>
                <w:lang w:eastAsia="en-US"/>
              </w:rPr>
              <w:t>девиантного</w:t>
            </w:r>
            <w:proofErr w:type="spellEnd"/>
            <w:r>
              <w:rPr>
                <w:bCs/>
                <w:snapToGrid w:val="0"/>
                <w:lang w:eastAsia="en-US"/>
              </w:rPr>
              <w:t xml:space="preserve"> экономического поведения личности</w:t>
            </w:r>
          </w:p>
        </w:tc>
        <w:tc>
          <w:tcPr>
            <w:tcW w:w="851" w:type="dxa"/>
            <w:vAlign w:val="center"/>
          </w:tcPr>
          <w:p w14:paraId="3E283CC3" w14:textId="2D029A84" w:rsidR="008665B1" w:rsidRPr="00AB5EF4" w:rsidRDefault="00CA6606" w:rsidP="008665B1">
            <w:pPr>
              <w:jc w:val="center"/>
              <w:rPr>
                <w:color w:val="000000"/>
              </w:rPr>
            </w:pPr>
            <w:r>
              <w:rPr>
                <w:color w:val="000000"/>
              </w:rPr>
              <w:t>14</w:t>
            </w:r>
          </w:p>
        </w:tc>
        <w:tc>
          <w:tcPr>
            <w:tcW w:w="1134" w:type="dxa"/>
            <w:vAlign w:val="center"/>
          </w:tcPr>
          <w:p w14:paraId="28AFCECC" w14:textId="7A17C6C3" w:rsidR="008665B1" w:rsidRPr="00AB5EF4" w:rsidRDefault="00CA6606" w:rsidP="008665B1">
            <w:pPr>
              <w:jc w:val="center"/>
              <w:rPr>
                <w:color w:val="000000"/>
              </w:rPr>
            </w:pPr>
            <w:r>
              <w:rPr>
                <w:color w:val="000000"/>
              </w:rPr>
              <w:t>4</w:t>
            </w:r>
          </w:p>
        </w:tc>
        <w:tc>
          <w:tcPr>
            <w:tcW w:w="709" w:type="dxa"/>
            <w:vAlign w:val="center"/>
          </w:tcPr>
          <w:p w14:paraId="7B9D264C" w14:textId="6CED34F0" w:rsidR="008665B1" w:rsidRPr="00AB5EF4" w:rsidRDefault="008665B1" w:rsidP="008665B1">
            <w:pPr>
              <w:jc w:val="center"/>
              <w:rPr>
                <w:color w:val="000000"/>
              </w:rPr>
            </w:pPr>
            <w:r>
              <w:rPr>
                <w:color w:val="000000"/>
              </w:rPr>
              <w:t>2</w:t>
            </w:r>
          </w:p>
        </w:tc>
        <w:tc>
          <w:tcPr>
            <w:tcW w:w="1275" w:type="dxa"/>
            <w:vAlign w:val="center"/>
          </w:tcPr>
          <w:p w14:paraId="56D328AB" w14:textId="4ACC2BA2" w:rsidR="008665B1" w:rsidRPr="00AB5EF4" w:rsidRDefault="008665B1" w:rsidP="008665B1">
            <w:pPr>
              <w:jc w:val="center"/>
              <w:rPr>
                <w:color w:val="000000"/>
              </w:rPr>
            </w:pPr>
            <w:r>
              <w:rPr>
                <w:color w:val="000000"/>
              </w:rPr>
              <w:t>2</w:t>
            </w:r>
          </w:p>
        </w:tc>
        <w:tc>
          <w:tcPr>
            <w:tcW w:w="1276" w:type="dxa"/>
            <w:vAlign w:val="center"/>
          </w:tcPr>
          <w:p w14:paraId="7DCC1A15" w14:textId="74C96B3B" w:rsidR="008665B1" w:rsidRPr="00AB5EF4" w:rsidRDefault="008665B1" w:rsidP="008665B1">
            <w:pPr>
              <w:jc w:val="center"/>
              <w:rPr>
                <w:color w:val="000000"/>
              </w:rPr>
            </w:pPr>
            <w:r>
              <w:rPr>
                <w:color w:val="000000"/>
              </w:rPr>
              <w:t>10</w:t>
            </w:r>
          </w:p>
        </w:tc>
        <w:tc>
          <w:tcPr>
            <w:tcW w:w="1701" w:type="dxa"/>
            <w:shd w:val="clear" w:color="auto" w:fill="auto"/>
          </w:tcPr>
          <w:p w14:paraId="1A11A266" w14:textId="49F85C62" w:rsidR="008665B1" w:rsidRPr="00AB5EF4" w:rsidRDefault="008665B1" w:rsidP="008665B1">
            <w:pPr>
              <w:widowControl w:val="0"/>
              <w:autoSpaceDE w:val="0"/>
              <w:autoSpaceDN w:val="0"/>
              <w:adjustRightInd w:val="0"/>
              <w:rPr>
                <w:lang w:eastAsia="en-US"/>
              </w:rPr>
            </w:pPr>
            <w:r>
              <w:rPr>
                <w:lang w:eastAsia="en-US"/>
              </w:rPr>
              <w:t>Интерактивный опрос</w:t>
            </w:r>
          </w:p>
        </w:tc>
      </w:tr>
      <w:tr w:rsidR="008665B1" w:rsidRPr="00AB5EF4" w14:paraId="3FED6866" w14:textId="77777777" w:rsidTr="00295409">
        <w:trPr>
          <w:trHeight w:val="411"/>
        </w:trPr>
        <w:tc>
          <w:tcPr>
            <w:tcW w:w="513" w:type="dxa"/>
          </w:tcPr>
          <w:p w14:paraId="787056B1" w14:textId="2B51888F" w:rsidR="008665B1" w:rsidRPr="00AB5EF4" w:rsidRDefault="008665B1" w:rsidP="008665B1">
            <w:pPr>
              <w:widowControl w:val="0"/>
            </w:pPr>
            <w:r>
              <w:t>2</w:t>
            </w:r>
          </w:p>
        </w:tc>
        <w:tc>
          <w:tcPr>
            <w:tcW w:w="1863" w:type="dxa"/>
          </w:tcPr>
          <w:p w14:paraId="08BAC75B" w14:textId="4DBB2549" w:rsidR="008665B1" w:rsidRPr="00AB5EF4" w:rsidRDefault="008665B1" w:rsidP="008665B1">
            <w:pPr>
              <w:widowControl w:val="0"/>
              <w:rPr>
                <w:bCs/>
                <w:snapToGrid w:val="0"/>
                <w:lang w:eastAsia="en-US"/>
              </w:rPr>
            </w:pPr>
            <w:r>
              <w:rPr>
                <w:bCs/>
                <w:snapToGrid w:val="0"/>
                <w:lang w:eastAsia="en-US"/>
              </w:rPr>
              <w:t>Психологические аспекты экономического поведения</w:t>
            </w:r>
          </w:p>
        </w:tc>
        <w:tc>
          <w:tcPr>
            <w:tcW w:w="851" w:type="dxa"/>
            <w:vAlign w:val="center"/>
          </w:tcPr>
          <w:p w14:paraId="007E95B3" w14:textId="73DDE3E9" w:rsidR="008665B1" w:rsidRPr="00AB5EF4" w:rsidRDefault="00CA6606" w:rsidP="008665B1">
            <w:pPr>
              <w:jc w:val="center"/>
              <w:rPr>
                <w:color w:val="000000"/>
              </w:rPr>
            </w:pPr>
            <w:r>
              <w:rPr>
                <w:color w:val="000000"/>
              </w:rPr>
              <w:t>18</w:t>
            </w:r>
          </w:p>
        </w:tc>
        <w:tc>
          <w:tcPr>
            <w:tcW w:w="1134" w:type="dxa"/>
            <w:vAlign w:val="center"/>
          </w:tcPr>
          <w:p w14:paraId="1341AAE1" w14:textId="669FE8E2" w:rsidR="008665B1" w:rsidRPr="00AB5EF4" w:rsidRDefault="00CA6606" w:rsidP="008665B1">
            <w:pPr>
              <w:jc w:val="center"/>
              <w:rPr>
                <w:color w:val="000000"/>
              </w:rPr>
            </w:pPr>
            <w:r>
              <w:rPr>
                <w:color w:val="000000"/>
              </w:rPr>
              <w:t>6</w:t>
            </w:r>
          </w:p>
        </w:tc>
        <w:tc>
          <w:tcPr>
            <w:tcW w:w="709" w:type="dxa"/>
            <w:vAlign w:val="center"/>
          </w:tcPr>
          <w:p w14:paraId="59452BB7" w14:textId="6314C9B4" w:rsidR="008665B1" w:rsidRPr="00AB5EF4" w:rsidRDefault="008665B1" w:rsidP="008665B1">
            <w:pPr>
              <w:jc w:val="center"/>
              <w:rPr>
                <w:color w:val="000000"/>
              </w:rPr>
            </w:pPr>
            <w:r>
              <w:rPr>
                <w:color w:val="000000"/>
              </w:rPr>
              <w:t>2</w:t>
            </w:r>
          </w:p>
        </w:tc>
        <w:tc>
          <w:tcPr>
            <w:tcW w:w="1275" w:type="dxa"/>
            <w:vAlign w:val="center"/>
          </w:tcPr>
          <w:p w14:paraId="4DAAF6BD" w14:textId="15B2C53D" w:rsidR="008665B1" w:rsidRPr="00AB5EF4" w:rsidRDefault="008665B1" w:rsidP="008665B1">
            <w:pPr>
              <w:jc w:val="center"/>
              <w:rPr>
                <w:color w:val="000000"/>
              </w:rPr>
            </w:pPr>
            <w:r>
              <w:rPr>
                <w:color w:val="000000"/>
              </w:rPr>
              <w:t>4</w:t>
            </w:r>
          </w:p>
        </w:tc>
        <w:tc>
          <w:tcPr>
            <w:tcW w:w="1276" w:type="dxa"/>
            <w:vAlign w:val="center"/>
          </w:tcPr>
          <w:p w14:paraId="32C89E5B" w14:textId="039C53D4" w:rsidR="008665B1" w:rsidRPr="00AB5EF4" w:rsidRDefault="008665B1" w:rsidP="008665B1">
            <w:pPr>
              <w:jc w:val="center"/>
              <w:rPr>
                <w:color w:val="000000"/>
              </w:rPr>
            </w:pPr>
            <w:r>
              <w:rPr>
                <w:color w:val="000000"/>
              </w:rPr>
              <w:t>12</w:t>
            </w:r>
          </w:p>
        </w:tc>
        <w:tc>
          <w:tcPr>
            <w:tcW w:w="1701" w:type="dxa"/>
            <w:shd w:val="clear" w:color="auto" w:fill="auto"/>
          </w:tcPr>
          <w:p w14:paraId="556FDFE6" w14:textId="57FCF8D0" w:rsidR="008665B1" w:rsidRPr="00AB5EF4" w:rsidRDefault="008665B1" w:rsidP="008665B1">
            <w:pPr>
              <w:widowControl w:val="0"/>
              <w:autoSpaceDE w:val="0"/>
              <w:autoSpaceDN w:val="0"/>
              <w:adjustRightInd w:val="0"/>
              <w:rPr>
                <w:lang w:eastAsia="en-US"/>
              </w:rPr>
            </w:pPr>
            <w:r>
              <w:rPr>
                <w:lang w:eastAsia="en-US"/>
              </w:rPr>
              <w:t>Тестирование</w:t>
            </w:r>
          </w:p>
        </w:tc>
      </w:tr>
      <w:tr w:rsidR="008665B1" w:rsidRPr="00AB5EF4" w14:paraId="21BE1535" w14:textId="77777777" w:rsidTr="00295409">
        <w:trPr>
          <w:trHeight w:val="411"/>
        </w:trPr>
        <w:tc>
          <w:tcPr>
            <w:tcW w:w="513" w:type="dxa"/>
          </w:tcPr>
          <w:p w14:paraId="11CAF5D6" w14:textId="71F09FFA" w:rsidR="008665B1" w:rsidRPr="00AB5EF4" w:rsidRDefault="008665B1" w:rsidP="008665B1">
            <w:pPr>
              <w:widowControl w:val="0"/>
            </w:pPr>
            <w:r>
              <w:t>3</w:t>
            </w:r>
          </w:p>
        </w:tc>
        <w:tc>
          <w:tcPr>
            <w:tcW w:w="1863" w:type="dxa"/>
          </w:tcPr>
          <w:p w14:paraId="3245D1FC" w14:textId="6AB85A69" w:rsidR="008665B1" w:rsidRPr="00AB5EF4" w:rsidRDefault="008665B1" w:rsidP="008665B1">
            <w:pPr>
              <w:widowControl w:val="0"/>
              <w:rPr>
                <w:bCs/>
                <w:snapToGrid w:val="0"/>
                <w:lang w:eastAsia="en-US"/>
              </w:rPr>
            </w:pPr>
            <w:r>
              <w:rPr>
                <w:bCs/>
                <w:snapToGrid w:val="0"/>
                <w:lang w:eastAsia="en-US"/>
              </w:rPr>
              <w:t xml:space="preserve">Теоретические подходы к объяснению </w:t>
            </w:r>
            <w:proofErr w:type="spellStart"/>
            <w:r>
              <w:rPr>
                <w:bCs/>
                <w:snapToGrid w:val="0"/>
                <w:lang w:eastAsia="en-US"/>
              </w:rPr>
              <w:t>девиантного</w:t>
            </w:r>
            <w:proofErr w:type="spellEnd"/>
            <w:r>
              <w:rPr>
                <w:bCs/>
                <w:snapToGrid w:val="0"/>
                <w:lang w:eastAsia="en-US"/>
              </w:rPr>
              <w:t xml:space="preserve"> поведения</w:t>
            </w:r>
          </w:p>
        </w:tc>
        <w:tc>
          <w:tcPr>
            <w:tcW w:w="851" w:type="dxa"/>
            <w:vAlign w:val="center"/>
          </w:tcPr>
          <w:p w14:paraId="3B956FB6" w14:textId="44883F67" w:rsidR="008665B1" w:rsidRPr="00AB5EF4" w:rsidRDefault="00CA6606" w:rsidP="008665B1">
            <w:pPr>
              <w:jc w:val="center"/>
              <w:rPr>
                <w:color w:val="000000"/>
              </w:rPr>
            </w:pPr>
            <w:r>
              <w:rPr>
                <w:color w:val="000000"/>
              </w:rPr>
              <w:t>20</w:t>
            </w:r>
          </w:p>
        </w:tc>
        <w:tc>
          <w:tcPr>
            <w:tcW w:w="1134" w:type="dxa"/>
            <w:vAlign w:val="center"/>
          </w:tcPr>
          <w:p w14:paraId="6EEB77AD" w14:textId="67A752FB" w:rsidR="008665B1" w:rsidRPr="00AB5EF4" w:rsidRDefault="00CA6606" w:rsidP="008665B1">
            <w:pPr>
              <w:jc w:val="center"/>
              <w:rPr>
                <w:color w:val="000000"/>
              </w:rPr>
            </w:pPr>
            <w:r>
              <w:rPr>
                <w:color w:val="000000"/>
              </w:rPr>
              <w:t>6</w:t>
            </w:r>
          </w:p>
        </w:tc>
        <w:tc>
          <w:tcPr>
            <w:tcW w:w="709" w:type="dxa"/>
            <w:vAlign w:val="center"/>
          </w:tcPr>
          <w:p w14:paraId="5A5B0A87" w14:textId="2F8AFB99" w:rsidR="008665B1" w:rsidRPr="00AB5EF4" w:rsidRDefault="008665B1" w:rsidP="008665B1">
            <w:pPr>
              <w:jc w:val="center"/>
              <w:rPr>
                <w:color w:val="000000"/>
              </w:rPr>
            </w:pPr>
            <w:r>
              <w:rPr>
                <w:color w:val="000000"/>
              </w:rPr>
              <w:t>2</w:t>
            </w:r>
          </w:p>
        </w:tc>
        <w:tc>
          <w:tcPr>
            <w:tcW w:w="1275" w:type="dxa"/>
            <w:vAlign w:val="center"/>
          </w:tcPr>
          <w:p w14:paraId="71AFBF6C" w14:textId="06457168" w:rsidR="008665B1" w:rsidRPr="00AB5EF4" w:rsidRDefault="008665B1" w:rsidP="008665B1">
            <w:pPr>
              <w:jc w:val="center"/>
              <w:rPr>
                <w:color w:val="000000"/>
              </w:rPr>
            </w:pPr>
            <w:r>
              <w:rPr>
                <w:color w:val="000000"/>
              </w:rPr>
              <w:t>4</w:t>
            </w:r>
          </w:p>
        </w:tc>
        <w:tc>
          <w:tcPr>
            <w:tcW w:w="1276" w:type="dxa"/>
            <w:vAlign w:val="center"/>
          </w:tcPr>
          <w:p w14:paraId="7E4F7F07" w14:textId="3F9CFC23" w:rsidR="008665B1" w:rsidRPr="00AB5EF4" w:rsidRDefault="008665B1" w:rsidP="008665B1">
            <w:pPr>
              <w:jc w:val="center"/>
              <w:rPr>
                <w:color w:val="000000"/>
              </w:rPr>
            </w:pPr>
            <w:r>
              <w:rPr>
                <w:color w:val="000000"/>
              </w:rPr>
              <w:t>14</w:t>
            </w:r>
          </w:p>
        </w:tc>
        <w:tc>
          <w:tcPr>
            <w:tcW w:w="1701" w:type="dxa"/>
            <w:shd w:val="clear" w:color="auto" w:fill="auto"/>
          </w:tcPr>
          <w:p w14:paraId="4AC925DB" w14:textId="1EE21BE8" w:rsidR="008665B1" w:rsidRPr="00AB5EF4" w:rsidRDefault="008665B1" w:rsidP="008665B1">
            <w:pPr>
              <w:widowControl w:val="0"/>
              <w:autoSpaceDE w:val="0"/>
              <w:autoSpaceDN w:val="0"/>
              <w:adjustRightInd w:val="0"/>
              <w:rPr>
                <w:lang w:eastAsia="en-US"/>
              </w:rPr>
            </w:pPr>
            <w:r>
              <w:rPr>
                <w:lang w:eastAsia="en-US"/>
              </w:rPr>
              <w:t>Тестирование</w:t>
            </w:r>
          </w:p>
        </w:tc>
      </w:tr>
      <w:tr w:rsidR="008665B1" w:rsidRPr="00AB5EF4" w14:paraId="4772AB66" w14:textId="77777777" w:rsidTr="00295409">
        <w:trPr>
          <w:trHeight w:val="411"/>
        </w:trPr>
        <w:tc>
          <w:tcPr>
            <w:tcW w:w="513" w:type="dxa"/>
          </w:tcPr>
          <w:p w14:paraId="14405325" w14:textId="37362558" w:rsidR="008665B1" w:rsidRPr="00AB5EF4" w:rsidRDefault="008665B1" w:rsidP="008665B1">
            <w:pPr>
              <w:widowControl w:val="0"/>
            </w:pPr>
            <w:r>
              <w:t>4</w:t>
            </w:r>
          </w:p>
        </w:tc>
        <w:tc>
          <w:tcPr>
            <w:tcW w:w="1863" w:type="dxa"/>
          </w:tcPr>
          <w:p w14:paraId="02C27176" w14:textId="291E79B3" w:rsidR="008665B1" w:rsidRPr="00AB5EF4" w:rsidRDefault="008665B1" w:rsidP="008665B1">
            <w:pPr>
              <w:widowControl w:val="0"/>
              <w:rPr>
                <w:bCs/>
                <w:snapToGrid w:val="0"/>
                <w:lang w:eastAsia="en-US"/>
              </w:rPr>
            </w:pPr>
            <w:r>
              <w:rPr>
                <w:bCs/>
                <w:snapToGrid w:val="0"/>
                <w:lang w:eastAsia="en-US"/>
              </w:rPr>
              <w:t xml:space="preserve">Виды </w:t>
            </w:r>
            <w:proofErr w:type="spellStart"/>
            <w:r>
              <w:rPr>
                <w:bCs/>
                <w:snapToGrid w:val="0"/>
                <w:lang w:eastAsia="en-US"/>
              </w:rPr>
              <w:t>девиантного</w:t>
            </w:r>
            <w:proofErr w:type="spellEnd"/>
            <w:r>
              <w:rPr>
                <w:bCs/>
                <w:snapToGrid w:val="0"/>
                <w:lang w:eastAsia="en-US"/>
              </w:rPr>
              <w:t xml:space="preserve"> экономического поведения</w:t>
            </w:r>
          </w:p>
        </w:tc>
        <w:tc>
          <w:tcPr>
            <w:tcW w:w="851" w:type="dxa"/>
            <w:vAlign w:val="center"/>
          </w:tcPr>
          <w:p w14:paraId="78876620" w14:textId="2A5CA0DE" w:rsidR="008665B1" w:rsidRPr="00AB5EF4" w:rsidRDefault="00CA6606" w:rsidP="008665B1">
            <w:pPr>
              <w:jc w:val="center"/>
              <w:rPr>
                <w:color w:val="000000"/>
              </w:rPr>
            </w:pPr>
            <w:r>
              <w:rPr>
                <w:color w:val="000000"/>
              </w:rPr>
              <w:t>22</w:t>
            </w:r>
          </w:p>
        </w:tc>
        <w:tc>
          <w:tcPr>
            <w:tcW w:w="1134" w:type="dxa"/>
            <w:vAlign w:val="center"/>
          </w:tcPr>
          <w:p w14:paraId="7D65C48C" w14:textId="6F7C766F" w:rsidR="008665B1" w:rsidRPr="00AB5EF4" w:rsidRDefault="00CA6606" w:rsidP="008665B1">
            <w:pPr>
              <w:jc w:val="center"/>
              <w:rPr>
                <w:color w:val="000000"/>
              </w:rPr>
            </w:pPr>
            <w:r>
              <w:rPr>
                <w:color w:val="000000"/>
              </w:rPr>
              <w:t>8</w:t>
            </w:r>
          </w:p>
        </w:tc>
        <w:tc>
          <w:tcPr>
            <w:tcW w:w="709" w:type="dxa"/>
            <w:vAlign w:val="center"/>
          </w:tcPr>
          <w:p w14:paraId="4432276B" w14:textId="01E2E411" w:rsidR="008665B1" w:rsidRPr="00AB5EF4" w:rsidRDefault="008665B1" w:rsidP="008665B1">
            <w:pPr>
              <w:jc w:val="center"/>
              <w:rPr>
                <w:color w:val="000000"/>
              </w:rPr>
            </w:pPr>
            <w:r>
              <w:rPr>
                <w:color w:val="000000"/>
              </w:rPr>
              <w:t>2</w:t>
            </w:r>
          </w:p>
        </w:tc>
        <w:tc>
          <w:tcPr>
            <w:tcW w:w="1275" w:type="dxa"/>
            <w:vAlign w:val="center"/>
          </w:tcPr>
          <w:p w14:paraId="531F17C0" w14:textId="2EC9823D" w:rsidR="008665B1" w:rsidRPr="00AB5EF4" w:rsidRDefault="008665B1" w:rsidP="008665B1">
            <w:pPr>
              <w:jc w:val="center"/>
              <w:rPr>
                <w:color w:val="000000"/>
              </w:rPr>
            </w:pPr>
            <w:r>
              <w:rPr>
                <w:color w:val="000000"/>
              </w:rPr>
              <w:t>6</w:t>
            </w:r>
          </w:p>
        </w:tc>
        <w:tc>
          <w:tcPr>
            <w:tcW w:w="1276" w:type="dxa"/>
            <w:vAlign w:val="center"/>
          </w:tcPr>
          <w:p w14:paraId="6ADEFF75" w14:textId="7AEF0023" w:rsidR="008665B1" w:rsidRPr="00AB5EF4" w:rsidRDefault="008665B1" w:rsidP="008665B1">
            <w:pPr>
              <w:jc w:val="center"/>
              <w:rPr>
                <w:color w:val="000000"/>
              </w:rPr>
            </w:pPr>
            <w:r>
              <w:rPr>
                <w:color w:val="000000"/>
              </w:rPr>
              <w:t>14</w:t>
            </w:r>
          </w:p>
        </w:tc>
        <w:tc>
          <w:tcPr>
            <w:tcW w:w="1701" w:type="dxa"/>
            <w:shd w:val="clear" w:color="auto" w:fill="auto"/>
          </w:tcPr>
          <w:p w14:paraId="07FB1C20" w14:textId="63554CAD" w:rsidR="008665B1" w:rsidRPr="00AB5EF4" w:rsidRDefault="008665B1" w:rsidP="008665B1">
            <w:pPr>
              <w:widowControl w:val="0"/>
              <w:autoSpaceDE w:val="0"/>
              <w:autoSpaceDN w:val="0"/>
              <w:adjustRightInd w:val="0"/>
              <w:rPr>
                <w:lang w:eastAsia="en-US"/>
              </w:rPr>
            </w:pPr>
            <w:r>
              <w:rPr>
                <w:lang w:eastAsia="en-US"/>
              </w:rPr>
              <w:t>Тестирование</w:t>
            </w:r>
          </w:p>
        </w:tc>
      </w:tr>
      <w:tr w:rsidR="008665B1" w:rsidRPr="00AB5EF4" w14:paraId="2DC08259" w14:textId="77777777" w:rsidTr="00295409">
        <w:trPr>
          <w:trHeight w:val="411"/>
        </w:trPr>
        <w:tc>
          <w:tcPr>
            <w:tcW w:w="513" w:type="dxa"/>
          </w:tcPr>
          <w:p w14:paraId="1526559A" w14:textId="33436D9F" w:rsidR="008665B1" w:rsidRPr="00AB5EF4" w:rsidRDefault="008665B1" w:rsidP="008665B1">
            <w:pPr>
              <w:widowControl w:val="0"/>
            </w:pPr>
            <w:r>
              <w:t>5</w:t>
            </w:r>
          </w:p>
        </w:tc>
        <w:tc>
          <w:tcPr>
            <w:tcW w:w="1863" w:type="dxa"/>
          </w:tcPr>
          <w:p w14:paraId="7AAEBDD9" w14:textId="3FA68874" w:rsidR="008665B1" w:rsidRPr="00AB5EF4" w:rsidRDefault="008665B1" w:rsidP="008665B1">
            <w:pPr>
              <w:widowControl w:val="0"/>
              <w:rPr>
                <w:bCs/>
                <w:snapToGrid w:val="0"/>
                <w:lang w:eastAsia="en-US"/>
              </w:rPr>
            </w:pPr>
            <w:r>
              <w:rPr>
                <w:bCs/>
                <w:snapToGrid w:val="0"/>
                <w:lang w:eastAsia="en-US"/>
              </w:rPr>
              <w:t>Психология коррупции</w:t>
            </w:r>
          </w:p>
        </w:tc>
        <w:tc>
          <w:tcPr>
            <w:tcW w:w="851" w:type="dxa"/>
            <w:vAlign w:val="center"/>
          </w:tcPr>
          <w:p w14:paraId="1CB623EC" w14:textId="09BA542F" w:rsidR="008665B1" w:rsidRPr="00AB5EF4" w:rsidRDefault="00CA6606" w:rsidP="008665B1">
            <w:pPr>
              <w:jc w:val="center"/>
              <w:rPr>
                <w:color w:val="000000"/>
              </w:rPr>
            </w:pPr>
            <w:r>
              <w:rPr>
                <w:color w:val="000000"/>
              </w:rPr>
              <w:t>22</w:t>
            </w:r>
          </w:p>
        </w:tc>
        <w:tc>
          <w:tcPr>
            <w:tcW w:w="1134" w:type="dxa"/>
            <w:vAlign w:val="center"/>
          </w:tcPr>
          <w:p w14:paraId="128CD267" w14:textId="78132B68" w:rsidR="008665B1" w:rsidRPr="00AB5EF4" w:rsidRDefault="00CA6606" w:rsidP="008665B1">
            <w:pPr>
              <w:jc w:val="center"/>
              <w:rPr>
                <w:color w:val="000000"/>
              </w:rPr>
            </w:pPr>
            <w:r>
              <w:rPr>
                <w:color w:val="000000"/>
              </w:rPr>
              <w:t>8</w:t>
            </w:r>
          </w:p>
        </w:tc>
        <w:tc>
          <w:tcPr>
            <w:tcW w:w="709" w:type="dxa"/>
            <w:vAlign w:val="center"/>
          </w:tcPr>
          <w:p w14:paraId="3F707FB3" w14:textId="78541E97" w:rsidR="008665B1" w:rsidRPr="00AB5EF4" w:rsidRDefault="008665B1" w:rsidP="008665B1">
            <w:pPr>
              <w:jc w:val="center"/>
              <w:rPr>
                <w:color w:val="000000"/>
              </w:rPr>
            </w:pPr>
            <w:r>
              <w:rPr>
                <w:color w:val="000000"/>
              </w:rPr>
              <w:t>2</w:t>
            </w:r>
          </w:p>
        </w:tc>
        <w:tc>
          <w:tcPr>
            <w:tcW w:w="1275" w:type="dxa"/>
            <w:vAlign w:val="center"/>
          </w:tcPr>
          <w:p w14:paraId="59DFDE67" w14:textId="301B2149" w:rsidR="008665B1" w:rsidRPr="00AB5EF4" w:rsidRDefault="008665B1" w:rsidP="008665B1">
            <w:pPr>
              <w:jc w:val="center"/>
              <w:rPr>
                <w:color w:val="000000"/>
              </w:rPr>
            </w:pPr>
            <w:r>
              <w:rPr>
                <w:color w:val="000000"/>
              </w:rPr>
              <w:t>6</w:t>
            </w:r>
          </w:p>
        </w:tc>
        <w:tc>
          <w:tcPr>
            <w:tcW w:w="1276" w:type="dxa"/>
            <w:vAlign w:val="center"/>
          </w:tcPr>
          <w:p w14:paraId="7C63F03A" w14:textId="1CC8A4D9" w:rsidR="008665B1" w:rsidRPr="00AB5EF4" w:rsidRDefault="008665B1" w:rsidP="008665B1">
            <w:pPr>
              <w:jc w:val="center"/>
              <w:rPr>
                <w:color w:val="000000"/>
              </w:rPr>
            </w:pPr>
            <w:r>
              <w:rPr>
                <w:color w:val="000000"/>
              </w:rPr>
              <w:t>14</w:t>
            </w:r>
          </w:p>
        </w:tc>
        <w:tc>
          <w:tcPr>
            <w:tcW w:w="1701" w:type="dxa"/>
            <w:shd w:val="clear" w:color="auto" w:fill="auto"/>
          </w:tcPr>
          <w:p w14:paraId="2103E6F8" w14:textId="5A6B67EE" w:rsidR="008665B1" w:rsidRPr="00AB5EF4" w:rsidRDefault="008665B1" w:rsidP="008665B1">
            <w:pPr>
              <w:widowControl w:val="0"/>
              <w:autoSpaceDE w:val="0"/>
              <w:autoSpaceDN w:val="0"/>
              <w:adjustRightInd w:val="0"/>
              <w:rPr>
                <w:lang w:eastAsia="en-US"/>
              </w:rPr>
            </w:pPr>
            <w:r>
              <w:rPr>
                <w:lang w:eastAsia="en-US"/>
              </w:rPr>
              <w:t>Тестирование</w:t>
            </w:r>
          </w:p>
        </w:tc>
      </w:tr>
      <w:tr w:rsidR="008665B1" w:rsidRPr="00AB5EF4" w14:paraId="2F5B32DC" w14:textId="77777777" w:rsidTr="00295409">
        <w:trPr>
          <w:trHeight w:val="411"/>
        </w:trPr>
        <w:tc>
          <w:tcPr>
            <w:tcW w:w="513" w:type="dxa"/>
          </w:tcPr>
          <w:p w14:paraId="4D556A65" w14:textId="3CD13FA2" w:rsidR="008665B1" w:rsidRPr="00AB5EF4" w:rsidRDefault="008665B1" w:rsidP="008665B1">
            <w:pPr>
              <w:widowControl w:val="0"/>
            </w:pPr>
            <w:r>
              <w:t>6</w:t>
            </w:r>
          </w:p>
        </w:tc>
        <w:tc>
          <w:tcPr>
            <w:tcW w:w="1863" w:type="dxa"/>
          </w:tcPr>
          <w:p w14:paraId="60DF8B44" w14:textId="065EA0E7" w:rsidR="008665B1" w:rsidRPr="00AB5EF4" w:rsidRDefault="008665B1" w:rsidP="008665B1">
            <w:pPr>
              <w:widowControl w:val="0"/>
              <w:rPr>
                <w:bCs/>
                <w:snapToGrid w:val="0"/>
                <w:lang w:eastAsia="en-US"/>
              </w:rPr>
            </w:pPr>
            <w:proofErr w:type="spellStart"/>
            <w:r>
              <w:rPr>
                <w:bCs/>
                <w:snapToGrid w:val="0"/>
                <w:lang w:eastAsia="en-US"/>
              </w:rPr>
              <w:t>Девиантное</w:t>
            </w:r>
            <w:proofErr w:type="spellEnd"/>
            <w:r>
              <w:rPr>
                <w:bCs/>
                <w:snapToGrid w:val="0"/>
                <w:lang w:eastAsia="en-US"/>
              </w:rPr>
              <w:t xml:space="preserve"> экономическое поведение на рабочем месте</w:t>
            </w:r>
          </w:p>
        </w:tc>
        <w:tc>
          <w:tcPr>
            <w:tcW w:w="851" w:type="dxa"/>
            <w:vAlign w:val="center"/>
          </w:tcPr>
          <w:p w14:paraId="7AEEA317" w14:textId="2CD90AEB" w:rsidR="008665B1" w:rsidRPr="00AB5EF4" w:rsidRDefault="00396185" w:rsidP="008665B1">
            <w:pPr>
              <w:jc w:val="center"/>
              <w:rPr>
                <w:color w:val="000000"/>
              </w:rPr>
            </w:pPr>
            <w:r>
              <w:rPr>
                <w:color w:val="000000"/>
              </w:rPr>
              <w:t>26</w:t>
            </w:r>
          </w:p>
        </w:tc>
        <w:tc>
          <w:tcPr>
            <w:tcW w:w="1134" w:type="dxa"/>
            <w:vAlign w:val="center"/>
          </w:tcPr>
          <w:p w14:paraId="2FF39F12" w14:textId="003E254B" w:rsidR="008665B1" w:rsidRPr="00AB5EF4" w:rsidRDefault="00396185" w:rsidP="008665B1">
            <w:pPr>
              <w:jc w:val="center"/>
              <w:rPr>
                <w:color w:val="000000"/>
              </w:rPr>
            </w:pPr>
            <w:r>
              <w:rPr>
                <w:color w:val="000000"/>
              </w:rPr>
              <w:t>10</w:t>
            </w:r>
          </w:p>
        </w:tc>
        <w:tc>
          <w:tcPr>
            <w:tcW w:w="709" w:type="dxa"/>
            <w:vAlign w:val="center"/>
          </w:tcPr>
          <w:p w14:paraId="302A36CE" w14:textId="4E266C76" w:rsidR="008665B1" w:rsidRPr="00AB5EF4" w:rsidRDefault="008665B1" w:rsidP="008665B1">
            <w:pPr>
              <w:jc w:val="center"/>
              <w:rPr>
                <w:color w:val="000000"/>
              </w:rPr>
            </w:pPr>
            <w:r>
              <w:rPr>
                <w:color w:val="000000"/>
              </w:rPr>
              <w:t>4</w:t>
            </w:r>
          </w:p>
        </w:tc>
        <w:tc>
          <w:tcPr>
            <w:tcW w:w="1275" w:type="dxa"/>
            <w:vAlign w:val="center"/>
          </w:tcPr>
          <w:p w14:paraId="5E853854" w14:textId="61AD9C69" w:rsidR="008665B1" w:rsidRPr="00AB5EF4" w:rsidRDefault="008665B1" w:rsidP="008665B1">
            <w:pPr>
              <w:jc w:val="center"/>
              <w:rPr>
                <w:color w:val="000000"/>
              </w:rPr>
            </w:pPr>
            <w:r>
              <w:rPr>
                <w:color w:val="000000"/>
              </w:rPr>
              <w:t>6</w:t>
            </w:r>
          </w:p>
        </w:tc>
        <w:tc>
          <w:tcPr>
            <w:tcW w:w="1276" w:type="dxa"/>
            <w:vAlign w:val="center"/>
          </w:tcPr>
          <w:p w14:paraId="37CED0E6" w14:textId="48B1D604" w:rsidR="008665B1" w:rsidRPr="00AB5EF4" w:rsidRDefault="008665B1" w:rsidP="008665B1">
            <w:pPr>
              <w:jc w:val="center"/>
              <w:rPr>
                <w:color w:val="000000"/>
              </w:rPr>
            </w:pPr>
            <w:r>
              <w:rPr>
                <w:color w:val="000000"/>
              </w:rPr>
              <w:t>16</w:t>
            </w:r>
          </w:p>
        </w:tc>
        <w:tc>
          <w:tcPr>
            <w:tcW w:w="1701" w:type="dxa"/>
            <w:shd w:val="clear" w:color="auto" w:fill="auto"/>
          </w:tcPr>
          <w:p w14:paraId="1430CDFE" w14:textId="657F028E" w:rsidR="008665B1" w:rsidRPr="00AB5EF4" w:rsidRDefault="008665B1" w:rsidP="008665B1">
            <w:pPr>
              <w:widowControl w:val="0"/>
              <w:autoSpaceDE w:val="0"/>
              <w:autoSpaceDN w:val="0"/>
              <w:adjustRightInd w:val="0"/>
              <w:rPr>
                <w:lang w:eastAsia="en-US"/>
              </w:rPr>
            </w:pPr>
            <w:r>
              <w:rPr>
                <w:lang w:eastAsia="en-US"/>
              </w:rPr>
              <w:t>Тестирование</w:t>
            </w:r>
          </w:p>
        </w:tc>
      </w:tr>
      <w:tr w:rsidR="008665B1" w:rsidRPr="00AB5EF4" w14:paraId="56EDF990" w14:textId="77777777" w:rsidTr="00295409">
        <w:trPr>
          <w:trHeight w:val="411"/>
        </w:trPr>
        <w:tc>
          <w:tcPr>
            <w:tcW w:w="513" w:type="dxa"/>
          </w:tcPr>
          <w:p w14:paraId="58BAF47E" w14:textId="4282FFA5" w:rsidR="008665B1" w:rsidRPr="00AB5EF4" w:rsidRDefault="008665B1" w:rsidP="008665B1">
            <w:pPr>
              <w:widowControl w:val="0"/>
            </w:pPr>
            <w:r>
              <w:t>7</w:t>
            </w:r>
          </w:p>
        </w:tc>
        <w:tc>
          <w:tcPr>
            <w:tcW w:w="1863" w:type="dxa"/>
          </w:tcPr>
          <w:p w14:paraId="1742660F" w14:textId="3A43E429" w:rsidR="008665B1" w:rsidRPr="00AB5EF4" w:rsidRDefault="008665B1" w:rsidP="008665B1">
            <w:pPr>
              <w:widowControl w:val="0"/>
              <w:rPr>
                <w:bCs/>
                <w:snapToGrid w:val="0"/>
                <w:lang w:eastAsia="en-US"/>
              </w:rPr>
            </w:pPr>
            <w:r>
              <w:rPr>
                <w:bCs/>
                <w:snapToGrid w:val="0"/>
                <w:lang w:eastAsia="en-US"/>
              </w:rPr>
              <w:t xml:space="preserve">Методы диагностики, профилактики и коррекции </w:t>
            </w:r>
            <w:proofErr w:type="spellStart"/>
            <w:r>
              <w:rPr>
                <w:bCs/>
                <w:snapToGrid w:val="0"/>
                <w:lang w:eastAsia="en-US"/>
              </w:rPr>
              <w:t>девиантного</w:t>
            </w:r>
            <w:proofErr w:type="spellEnd"/>
            <w:r>
              <w:rPr>
                <w:bCs/>
                <w:snapToGrid w:val="0"/>
                <w:lang w:eastAsia="en-US"/>
              </w:rPr>
              <w:t xml:space="preserve"> экономического поведения</w:t>
            </w:r>
          </w:p>
        </w:tc>
        <w:tc>
          <w:tcPr>
            <w:tcW w:w="851" w:type="dxa"/>
            <w:vAlign w:val="center"/>
          </w:tcPr>
          <w:p w14:paraId="69521095" w14:textId="5515B0A5" w:rsidR="008665B1" w:rsidRPr="00AB5EF4" w:rsidRDefault="00396185" w:rsidP="008665B1">
            <w:pPr>
              <w:jc w:val="center"/>
              <w:rPr>
                <w:color w:val="000000"/>
              </w:rPr>
            </w:pPr>
            <w:r>
              <w:rPr>
                <w:color w:val="000000"/>
              </w:rPr>
              <w:t>22</w:t>
            </w:r>
          </w:p>
        </w:tc>
        <w:tc>
          <w:tcPr>
            <w:tcW w:w="1134" w:type="dxa"/>
            <w:vAlign w:val="center"/>
          </w:tcPr>
          <w:p w14:paraId="0C531ABE" w14:textId="3005A1D6" w:rsidR="008665B1" w:rsidRPr="00AB5EF4" w:rsidRDefault="00396185" w:rsidP="008665B1">
            <w:pPr>
              <w:jc w:val="center"/>
              <w:rPr>
                <w:color w:val="000000"/>
              </w:rPr>
            </w:pPr>
            <w:r>
              <w:rPr>
                <w:color w:val="000000"/>
              </w:rPr>
              <w:t>8</w:t>
            </w:r>
          </w:p>
        </w:tc>
        <w:tc>
          <w:tcPr>
            <w:tcW w:w="709" w:type="dxa"/>
            <w:vAlign w:val="center"/>
          </w:tcPr>
          <w:p w14:paraId="6B35B31A" w14:textId="331BC11C" w:rsidR="008665B1" w:rsidRPr="00AB5EF4" w:rsidRDefault="008665B1" w:rsidP="008665B1">
            <w:pPr>
              <w:jc w:val="center"/>
              <w:rPr>
                <w:color w:val="000000"/>
              </w:rPr>
            </w:pPr>
            <w:r>
              <w:rPr>
                <w:color w:val="000000"/>
              </w:rPr>
              <w:t>2</w:t>
            </w:r>
          </w:p>
        </w:tc>
        <w:tc>
          <w:tcPr>
            <w:tcW w:w="1275" w:type="dxa"/>
            <w:vAlign w:val="center"/>
          </w:tcPr>
          <w:p w14:paraId="0624E29C" w14:textId="617ABEF1" w:rsidR="008665B1" w:rsidRPr="00AB5EF4" w:rsidRDefault="008665B1" w:rsidP="008665B1">
            <w:pPr>
              <w:jc w:val="center"/>
              <w:rPr>
                <w:color w:val="000000"/>
              </w:rPr>
            </w:pPr>
            <w:r>
              <w:rPr>
                <w:color w:val="000000"/>
              </w:rPr>
              <w:t>6</w:t>
            </w:r>
          </w:p>
        </w:tc>
        <w:tc>
          <w:tcPr>
            <w:tcW w:w="1276" w:type="dxa"/>
            <w:vAlign w:val="center"/>
          </w:tcPr>
          <w:p w14:paraId="50163F61" w14:textId="770AB7A6" w:rsidR="008665B1" w:rsidRPr="00AB5EF4" w:rsidRDefault="008665B1" w:rsidP="008665B1">
            <w:pPr>
              <w:jc w:val="center"/>
              <w:rPr>
                <w:color w:val="000000"/>
              </w:rPr>
            </w:pPr>
            <w:r>
              <w:rPr>
                <w:color w:val="000000"/>
              </w:rPr>
              <w:t>14</w:t>
            </w:r>
          </w:p>
        </w:tc>
        <w:tc>
          <w:tcPr>
            <w:tcW w:w="1701" w:type="dxa"/>
            <w:shd w:val="clear" w:color="auto" w:fill="auto"/>
          </w:tcPr>
          <w:p w14:paraId="008A5BBC" w14:textId="5491ED68" w:rsidR="008665B1" w:rsidRPr="00AB5EF4" w:rsidRDefault="008665B1" w:rsidP="008665B1">
            <w:pPr>
              <w:widowControl w:val="0"/>
              <w:autoSpaceDE w:val="0"/>
              <w:autoSpaceDN w:val="0"/>
              <w:adjustRightInd w:val="0"/>
              <w:rPr>
                <w:lang w:eastAsia="en-US"/>
              </w:rPr>
            </w:pPr>
            <w:r>
              <w:rPr>
                <w:lang w:eastAsia="en-US"/>
              </w:rPr>
              <w:t>Тестирование</w:t>
            </w:r>
          </w:p>
        </w:tc>
      </w:tr>
      <w:tr w:rsidR="00BF7B0C" w:rsidRPr="00AB5EF4" w14:paraId="2DB71567" w14:textId="77777777" w:rsidTr="00295409">
        <w:trPr>
          <w:trHeight w:val="561"/>
        </w:trPr>
        <w:tc>
          <w:tcPr>
            <w:tcW w:w="513" w:type="dxa"/>
          </w:tcPr>
          <w:p w14:paraId="028BE0FC" w14:textId="77777777" w:rsidR="00BF7B0C" w:rsidRPr="00AB5EF4" w:rsidRDefault="00BF7B0C" w:rsidP="00C744FE">
            <w:pPr>
              <w:widowControl w:val="0"/>
            </w:pPr>
          </w:p>
        </w:tc>
        <w:tc>
          <w:tcPr>
            <w:tcW w:w="1863" w:type="dxa"/>
          </w:tcPr>
          <w:p w14:paraId="4B42D00E" w14:textId="77777777" w:rsidR="00BF7B0C" w:rsidRPr="00AB5EF4" w:rsidRDefault="00BF7B0C" w:rsidP="00C744FE">
            <w:pPr>
              <w:widowControl w:val="0"/>
              <w:jc w:val="both"/>
              <w:rPr>
                <w:b/>
                <w:snapToGrid w:val="0"/>
                <w:lang w:eastAsia="en-US"/>
              </w:rPr>
            </w:pPr>
            <w:r w:rsidRPr="00AB5EF4">
              <w:rPr>
                <w:b/>
                <w:snapToGrid w:val="0"/>
                <w:lang w:eastAsia="en-US"/>
              </w:rPr>
              <w:t>В целом по дисциплине</w:t>
            </w:r>
          </w:p>
        </w:tc>
        <w:tc>
          <w:tcPr>
            <w:tcW w:w="851" w:type="dxa"/>
          </w:tcPr>
          <w:p w14:paraId="5D347EE1" w14:textId="77777777" w:rsidR="00BF7B0C" w:rsidRPr="00AB5EF4" w:rsidRDefault="00BF7B0C" w:rsidP="002C0FF8">
            <w:pPr>
              <w:widowControl w:val="0"/>
              <w:jc w:val="center"/>
              <w:rPr>
                <w:b/>
              </w:rPr>
            </w:pPr>
            <w:r>
              <w:rPr>
                <w:b/>
              </w:rPr>
              <w:t>1</w:t>
            </w:r>
            <w:r w:rsidR="002C0FF8">
              <w:rPr>
                <w:b/>
              </w:rPr>
              <w:t>44</w:t>
            </w:r>
          </w:p>
        </w:tc>
        <w:tc>
          <w:tcPr>
            <w:tcW w:w="1134" w:type="dxa"/>
          </w:tcPr>
          <w:p w14:paraId="41F46DC2" w14:textId="77777777" w:rsidR="00BF7B0C" w:rsidRPr="00AB5EF4" w:rsidRDefault="002C0FF8" w:rsidP="00716FBC">
            <w:pPr>
              <w:widowControl w:val="0"/>
              <w:jc w:val="center"/>
              <w:rPr>
                <w:b/>
              </w:rPr>
            </w:pPr>
            <w:r>
              <w:rPr>
                <w:b/>
              </w:rPr>
              <w:t>50</w:t>
            </w:r>
          </w:p>
        </w:tc>
        <w:tc>
          <w:tcPr>
            <w:tcW w:w="709" w:type="dxa"/>
          </w:tcPr>
          <w:p w14:paraId="59237428" w14:textId="77777777" w:rsidR="00BF7B0C" w:rsidRPr="00AB5EF4" w:rsidRDefault="002C0FF8" w:rsidP="00716FBC">
            <w:pPr>
              <w:widowControl w:val="0"/>
              <w:jc w:val="center"/>
              <w:rPr>
                <w:b/>
              </w:rPr>
            </w:pPr>
            <w:r>
              <w:rPr>
                <w:b/>
              </w:rPr>
              <w:t>16</w:t>
            </w:r>
          </w:p>
        </w:tc>
        <w:tc>
          <w:tcPr>
            <w:tcW w:w="1275" w:type="dxa"/>
          </w:tcPr>
          <w:p w14:paraId="402C03B7" w14:textId="77777777" w:rsidR="00BF7B0C" w:rsidRPr="00AB5EF4" w:rsidRDefault="002C0FF8" w:rsidP="00AF42B6">
            <w:pPr>
              <w:widowControl w:val="0"/>
              <w:jc w:val="center"/>
              <w:rPr>
                <w:b/>
              </w:rPr>
            </w:pPr>
            <w:r>
              <w:rPr>
                <w:b/>
              </w:rPr>
              <w:t>34</w:t>
            </w:r>
          </w:p>
        </w:tc>
        <w:tc>
          <w:tcPr>
            <w:tcW w:w="1276" w:type="dxa"/>
          </w:tcPr>
          <w:p w14:paraId="73974D82" w14:textId="77777777" w:rsidR="00BF7B0C" w:rsidRPr="00AB5EF4" w:rsidRDefault="00AF42B6" w:rsidP="002C0FF8">
            <w:pPr>
              <w:widowControl w:val="0"/>
              <w:jc w:val="center"/>
              <w:rPr>
                <w:b/>
              </w:rPr>
            </w:pPr>
            <w:r>
              <w:rPr>
                <w:b/>
              </w:rPr>
              <w:t>9</w:t>
            </w:r>
            <w:r w:rsidR="002C0FF8">
              <w:rPr>
                <w:b/>
              </w:rPr>
              <w:t>4</w:t>
            </w:r>
          </w:p>
        </w:tc>
        <w:tc>
          <w:tcPr>
            <w:tcW w:w="1701" w:type="dxa"/>
          </w:tcPr>
          <w:p w14:paraId="0E855FC1" w14:textId="77777777" w:rsidR="00BF7B0C" w:rsidRPr="00AB5EF4" w:rsidRDefault="00686253" w:rsidP="002C0FF8">
            <w:pPr>
              <w:widowControl w:val="0"/>
              <w:rPr>
                <w:b/>
              </w:rPr>
            </w:pPr>
            <w:r w:rsidRPr="00686253">
              <w:rPr>
                <w:b/>
              </w:rPr>
              <w:t xml:space="preserve">Согласно учебному плану- </w:t>
            </w:r>
            <w:r w:rsidR="002C0FF8">
              <w:rPr>
                <w:b/>
              </w:rPr>
              <w:t>домашнее творческое задание</w:t>
            </w:r>
          </w:p>
        </w:tc>
      </w:tr>
      <w:tr w:rsidR="00686253" w:rsidRPr="00AB5EF4" w14:paraId="22B44CD0" w14:textId="77777777" w:rsidTr="00295409">
        <w:trPr>
          <w:trHeight w:val="327"/>
        </w:trPr>
        <w:tc>
          <w:tcPr>
            <w:tcW w:w="513" w:type="dxa"/>
          </w:tcPr>
          <w:p w14:paraId="63BCE349" w14:textId="77777777" w:rsidR="00686253" w:rsidRPr="00AB5EF4" w:rsidRDefault="00686253" w:rsidP="00686253">
            <w:pPr>
              <w:widowControl w:val="0"/>
            </w:pPr>
          </w:p>
        </w:tc>
        <w:tc>
          <w:tcPr>
            <w:tcW w:w="1863" w:type="dxa"/>
          </w:tcPr>
          <w:p w14:paraId="606863AD" w14:textId="77777777" w:rsidR="00686253" w:rsidRPr="00AB5EF4" w:rsidRDefault="00686253" w:rsidP="00686253">
            <w:pPr>
              <w:widowControl w:val="0"/>
              <w:rPr>
                <w:b/>
              </w:rPr>
            </w:pPr>
            <w:r w:rsidRPr="00AB5EF4">
              <w:rPr>
                <w:b/>
              </w:rPr>
              <w:t>ИТОГО:</w:t>
            </w:r>
          </w:p>
        </w:tc>
        <w:tc>
          <w:tcPr>
            <w:tcW w:w="851" w:type="dxa"/>
          </w:tcPr>
          <w:p w14:paraId="1FC4BCDD" w14:textId="77777777" w:rsidR="00686253" w:rsidRPr="00AB5EF4" w:rsidRDefault="00686253" w:rsidP="00686253">
            <w:pPr>
              <w:widowControl w:val="0"/>
              <w:rPr>
                <w:b/>
              </w:rPr>
            </w:pPr>
          </w:p>
        </w:tc>
        <w:tc>
          <w:tcPr>
            <w:tcW w:w="1134" w:type="dxa"/>
          </w:tcPr>
          <w:p w14:paraId="598E3C08" w14:textId="77777777" w:rsidR="00686253" w:rsidRPr="00295409" w:rsidRDefault="002C0FF8" w:rsidP="00686253">
            <w:pPr>
              <w:widowControl w:val="0"/>
              <w:rPr>
                <w:b/>
              </w:rPr>
            </w:pPr>
            <w:r>
              <w:rPr>
                <w:b/>
              </w:rPr>
              <w:t>35</w:t>
            </w:r>
            <w:r w:rsidR="00AF42B6">
              <w:rPr>
                <w:b/>
              </w:rPr>
              <w:t>%</w:t>
            </w:r>
          </w:p>
        </w:tc>
        <w:tc>
          <w:tcPr>
            <w:tcW w:w="709" w:type="dxa"/>
          </w:tcPr>
          <w:p w14:paraId="40A1DF44" w14:textId="77777777" w:rsidR="00686253" w:rsidRPr="00295409" w:rsidRDefault="002C0FF8" w:rsidP="00AF42B6">
            <w:pPr>
              <w:widowControl w:val="0"/>
              <w:rPr>
                <w:b/>
              </w:rPr>
            </w:pPr>
            <w:r>
              <w:rPr>
                <w:b/>
              </w:rPr>
              <w:t>32</w:t>
            </w:r>
            <w:r w:rsidR="00686253" w:rsidRPr="00295409">
              <w:rPr>
                <w:b/>
              </w:rPr>
              <w:t>%</w:t>
            </w:r>
          </w:p>
        </w:tc>
        <w:tc>
          <w:tcPr>
            <w:tcW w:w="1275" w:type="dxa"/>
          </w:tcPr>
          <w:p w14:paraId="1CFEFDCF" w14:textId="77777777" w:rsidR="00686253" w:rsidRPr="00295409" w:rsidRDefault="00AF42B6" w:rsidP="002C0FF8">
            <w:pPr>
              <w:widowControl w:val="0"/>
              <w:rPr>
                <w:b/>
              </w:rPr>
            </w:pPr>
            <w:r>
              <w:rPr>
                <w:b/>
              </w:rPr>
              <w:t>6</w:t>
            </w:r>
            <w:r w:rsidR="002C0FF8">
              <w:rPr>
                <w:b/>
              </w:rPr>
              <w:t>8</w:t>
            </w:r>
            <w:r w:rsidR="00686253" w:rsidRPr="00295409">
              <w:rPr>
                <w:b/>
              </w:rPr>
              <w:t>%</w:t>
            </w:r>
          </w:p>
        </w:tc>
        <w:tc>
          <w:tcPr>
            <w:tcW w:w="1276" w:type="dxa"/>
          </w:tcPr>
          <w:p w14:paraId="7D5BBA53" w14:textId="77777777" w:rsidR="00686253" w:rsidRPr="00295409" w:rsidRDefault="002C0FF8" w:rsidP="00686253">
            <w:pPr>
              <w:widowControl w:val="0"/>
              <w:rPr>
                <w:b/>
              </w:rPr>
            </w:pPr>
            <w:r>
              <w:rPr>
                <w:b/>
              </w:rPr>
              <w:t>65</w:t>
            </w:r>
            <w:r w:rsidR="00AF42B6">
              <w:rPr>
                <w:b/>
              </w:rPr>
              <w:t>%</w:t>
            </w:r>
          </w:p>
        </w:tc>
        <w:tc>
          <w:tcPr>
            <w:tcW w:w="1701" w:type="dxa"/>
          </w:tcPr>
          <w:p w14:paraId="4307F0F9" w14:textId="77777777" w:rsidR="00686253" w:rsidRPr="00AB5EF4" w:rsidRDefault="00686253" w:rsidP="00686253">
            <w:pPr>
              <w:widowControl w:val="0"/>
              <w:rPr>
                <w:b/>
              </w:rPr>
            </w:pPr>
          </w:p>
        </w:tc>
      </w:tr>
    </w:tbl>
    <w:p w14:paraId="79F37E8F" w14:textId="77777777" w:rsidR="00FB38B6" w:rsidRDefault="00FB38B6" w:rsidP="002C1424">
      <w:pPr>
        <w:widowControl w:val="0"/>
        <w:spacing w:line="360" w:lineRule="auto"/>
        <w:ind w:firstLine="709"/>
        <w:rPr>
          <w:sz w:val="16"/>
          <w:szCs w:val="16"/>
        </w:rPr>
      </w:pPr>
    </w:p>
    <w:p w14:paraId="0D4B1A3B" w14:textId="77777777" w:rsidR="00FB38B6" w:rsidRDefault="00FB38B6" w:rsidP="00BE543A">
      <w:pPr>
        <w:widowControl w:val="0"/>
        <w:spacing w:line="360" w:lineRule="auto"/>
        <w:ind w:firstLine="709"/>
        <w:rPr>
          <w:sz w:val="16"/>
          <w:szCs w:val="16"/>
        </w:rPr>
      </w:pPr>
    </w:p>
    <w:p w14:paraId="1539FAAA" w14:textId="77777777"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14:paraId="6C372AB8" w14:textId="77777777" w:rsidTr="00BE543A">
        <w:tc>
          <w:tcPr>
            <w:tcW w:w="2122" w:type="dxa"/>
          </w:tcPr>
          <w:p w14:paraId="6C520C32" w14:textId="77777777" w:rsidR="00FB38B6" w:rsidRPr="00BE0B8A" w:rsidRDefault="00FB38B6" w:rsidP="00BE0B8A">
            <w:pPr>
              <w:widowControl w:val="0"/>
              <w:rPr>
                <w:b/>
              </w:rPr>
            </w:pPr>
            <w:r w:rsidRPr="00BE0B8A">
              <w:rPr>
                <w:b/>
              </w:rPr>
              <w:t>Наименование тем (разделов) дисциплины</w:t>
            </w:r>
          </w:p>
        </w:tc>
        <w:tc>
          <w:tcPr>
            <w:tcW w:w="5386" w:type="dxa"/>
          </w:tcPr>
          <w:p w14:paraId="22AABC19" w14:textId="77777777"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14:paraId="0AFECE25" w14:textId="77777777" w:rsidR="00FB38B6" w:rsidRPr="00BE0B8A" w:rsidRDefault="00FB38B6" w:rsidP="00BE0B8A">
            <w:pPr>
              <w:widowControl w:val="0"/>
              <w:jc w:val="center"/>
              <w:rPr>
                <w:b/>
              </w:rPr>
            </w:pPr>
            <w:r w:rsidRPr="00BE0B8A">
              <w:rPr>
                <w:b/>
              </w:rPr>
              <w:t>Форма проведения занятий</w:t>
            </w:r>
          </w:p>
        </w:tc>
      </w:tr>
      <w:tr w:rsidR="003628C6" w:rsidRPr="00BE0B8A" w14:paraId="34B229D3" w14:textId="77777777" w:rsidTr="00BE543A">
        <w:tc>
          <w:tcPr>
            <w:tcW w:w="2122" w:type="dxa"/>
          </w:tcPr>
          <w:p w14:paraId="1B6EC769" w14:textId="17261C6C" w:rsidR="003628C6" w:rsidRPr="00AB5EF4" w:rsidRDefault="003628C6" w:rsidP="003628C6">
            <w:pPr>
              <w:widowControl w:val="0"/>
              <w:rPr>
                <w:bCs/>
                <w:snapToGrid w:val="0"/>
                <w:lang w:eastAsia="en-US"/>
              </w:rPr>
            </w:pPr>
            <w:r w:rsidRPr="00414EEE">
              <w:rPr>
                <w:bCs/>
                <w:snapToGrid w:val="0"/>
                <w:lang w:eastAsia="en-US"/>
              </w:rPr>
              <w:t xml:space="preserve">Тема 1. Предмет, задачи и методы психологии </w:t>
            </w:r>
            <w:proofErr w:type="spellStart"/>
            <w:r w:rsidRPr="00414EEE">
              <w:rPr>
                <w:bCs/>
                <w:snapToGrid w:val="0"/>
                <w:lang w:eastAsia="en-US"/>
              </w:rPr>
              <w:t>девиантного</w:t>
            </w:r>
            <w:proofErr w:type="spellEnd"/>
            <w:r w:rsidRPr="00414EEE">
              <w:rPr>
                <w:bCs/>
                <w:snapToGrid w:val="0"/>
                <w:lang w:eastAsia="en-US"/>
              </w:rPr>
              <w:t xml:space="preserve"> экономического поведения личности</w:t>
            </w:r>
          </w:p>
        </w:tc>
        <w:tc>
          <w:tcPr>
            <w:tcW w:w="5386" w:type="dxa"/>
          </w:tcPr>
          <w:p w14:paraId="741C9A6E" w14:textId="5126FE95" w:rsidR="003628C6" w:rsidRPr="003628C6" w:rsidRDefault="003628C6" w:rsidP="00194E0F">
            <w:pPr>
              <w:pStyle w:val="210"/>
              <w:jc w:val="left"/>
              <w:rPr>
                <w:bCs/>
                <w:iCs/>
                <w:snapToGrid w:val="0"/>
                <w:lang w:eastAsia="en-US"/>
              </w:rPr>
            </w:pPr>
            <w:proofErr w:type="spellStart"/>
            <w:r w:rsidRPr="003628C6">
              <w:rPr>
                <w:bCs/>
                <w:iCs/>
                <w:snapToGrid w:val="0"/>
                <w:lang w:eastAsia="en-US"/>
              </w:rPr>
              <w:t>Девиантное</w:t>
            </w:r>
            <w:proofErr w:type="spellEnd"/>
            <w:r w:rsidRPr="003628C6">
              <w:rPr>
                <w:bCs/>
                <w:iCs/>
                <w:snapToGrid w:val="0"/>
                <w:lang w:eastAsia="en-US"/>
              </w:rPr>
              <w:t xml:space="preserve"> экономическое поведение в контексте общего морально-психологического климата общества. </w:t>
            </w:r>
          </w:p>
          <w:p w14:paraId="085D75A9" w14:textId="77777777" w:rsidR="003628C6" w:rsidRPr="003628C6" w:rsidRDefault="003628C6" w:rsidP="00194E0F">
            <w:pPr>
              <w:pStyle w:val="210"/>
              <w:jc w:val="left"/>
              <w:rPr>
                <w:bCs/>
                <w:iCs/>
                <w:snapToGrid w:val="0"/>
                <w:lang w:eastAsia="en-US"/>
              </w:rPr>
            </w:pPr>
            <w:r w:rsidRPr="003628C6">
              <w:rPr>
                <w:bCs/>
                <w:iCs/>
                <w:snapToGrid w:val="0"/>
                <w:lang w:eastAsia="en-US"/>
              </w:rPr>
              <w:t xml:space="preserve">Предмет психологии </w:t>
            </w:r>
            <w:proofErr w:type="spellStart"/>
            <w:r w:rsidRPr="003628C6">
              <w:rPr>
                <w:bCs/>
                <w:iCs/>
                <w:snapToGrid w:val="0"/>
                <w:lang w:eastAsia="en-US"/>
              </w:rPr>
              <w:t>девиантного</w:t>
            </w:r>
            <w:proofErr w:type="spellEnd"/>
            <w:r w:rsidRPr="003628C6">
              <w:rPr>
                <w:bCs/>
                <w:iCs/>
                <w:snapToGrid w:val="0"/>
                <w:lang w:eastAsia="en-US"/>
              </w:rPr>
              <w:t xml:space="preserve"> экономического поведения личности. Понятие «</w:t>
            </w:r>
            <w:proofErr w:type="spellStart"/>
            <w:r w:rsidRPr="003628C6">
              <w:rPr>
                <w:bCs/>
                <w:iCs/>
                <w:snapToGrid w:val="0"/>
                <w:lang w:eastAsia="en-US"/>
              </w:rPr>
              <w:t>девиантное</w:t>
            </w:r>
            <w:proofErr w:type="spellEnd"/>
            <w:r w:rsidRPr="003628C6">
              <w:rPr>
                <w:bCs/>
                <w:iCs/>
                <w:snapToGrid w:val="0"/>
                <w:lang w:eastAsia="en-US"/>
              </w:rPr>
              <w:t>» и «нормативное» экономическое поведение.</w:t>
            </w:r>
          </w:p>
          <w:p w14:paraId="6201856F" w14:textId="77777777" w:rsidR="003628C6" w:rsidRDefault="003628C6" w:rsidP="00194E0F">
            <w:pPr>
              <w:pStyle w:val="210"/>
              <w:widowControl/>
              <w:jc w:val="left"/>
              <w:rPr>
                <w:bCs/>
                <w:iCs/>
                <w:snapToGrid w:val="0"/>
                <w:lang w:eastAsia="en-US"/>
              </w:rPr>
            </w:pPr>
            <w:r w:rsidRPr="003628C6">
              <w:rPr>
                <w:bCs/>
                <w:iCs/>
                <w:snapToGrid w:val="0"/>
                <w:lang w:eastAsia="en-US"/>
              </w:rPr>
              <w:t xml:space="preserve">Методы </w:t>
            </w:r>
            <w:r w:rsidR="00442318">
              <w:rPr>
                <w:bCs/>
                <w:iCs/>
                <w:snapToGrid w:val="0"/>
                <w:lang w:eastAsia="en-US"/>
              </w:rPr>
              <w:t>исследования</w:t>
            </w:r>
            <w:r w:rsidRPr="003628C6">
              <w:rPr>
                <w:bCs/>
                <w:iCs/>
                <w:snapToGrid w:val="0"/>
                <w:lang w:eastAsia="en-US"/>
              </w:rPr>
              <w:t xml:space="preserve"> </w:t>
            </w:r>
            <w:proofErr w:type="spellStart"/>
            <w:r w:rsidRPr="003628C6">
              <w:rPr>
                <w:bCs/>
                <w:iCs/>
                <w:snapToGrid w:val="0"/>
                <w:lang w:eastAsia="en-US"/>
              </w:rPr>
              <w:t>девиантного</w:t>
            </w:r>
            <w:proofErr w:type="spellEnd"/>
            <w:r w:rsidRPr="003628C6">
              <w:rPr>
                <w:bCs/>
                <w:iCs/>
                <w:snapToGrid w:val="0"/>
                <w:lang w:eastAsia="en-US"/>
              </w:rPr>
              <w:t xml:space="preserve"> экономического поведения личности.</w:t>
            </w:r>
          </w:p>
          <w:p w14:paraId="03E4D6A6" w14:textId="23B1F529" w:rsidR="00A7095B" w:rsidRPr="00BE0B8A" w:rsidRDefault="00A7095B" w:rsidP="00194E0F">
            <w:pPr>
              <w:pStyle w:val="210"/>
              <w:widowControl/>
              <w:jc w:val="left"/>
              <w:rPr>
                <w:bCs/>
                <w:iCs/>
                <w:snapToGrid w:val="0"/>
                <w:lang w:eastAsia="en-US"/>
              </w:rPr>
            </w:pPr>
            <w:r>
              <w:rPr>
                <w:bCs/>
                <w:iCs/>
                <w:snapToGrid w:val="0"/>
                <w:lang w:eastAsia="en-US"/>
              </w:rPr>
              <w:t>Рекомендуемые источники: 8.1, 8.2, 8.3, 9.1, 9.2, 9.3, 9.4, 9.5</w:t>
            </w:r>
          </w:p>
        </w:tc>
        <w:tc>
          <w:tcPr>
            <w:tcW w:w="2381" w:type="dxa"/>
          </w:tcPr>
          <w:p w14:paraId="2A4F14AD" w14:textId="77777777" w:rsidR="003628C6" w:rsidRDefault="003628C6" w:rsidP="003628C6">
            <w:pPr>
              <w:widowControl w:val="0"/>
            </w:pPr>
            <w:r>
              <w:t>Интерактивный опрос (</w:t>
            </w:r>
            <w:proofErr w:type="spellStart"/>
            <w:r>
              <w:rPr>
                <w:lang w:val="en-US"/>
              </w:rPr>
              <w:t>Mentimeter</w:t>
            </w:r>
            <w:proofErr w:type="spellEnd"/>
            <w:r>
              <w:t>).</w:t>
            </w:r>
          </w:p>
          <w:p w14:paraId="36D8F6FB" w14:textId="77777777" w:rsidR="003628C6" w:rsidRDefault="003628C6" w:rsidP="003628C6">
            <w:pPr>
              <w:widowControl w:val="0"/>
            </w:pPr>
            <w:r>
              <w:t>Регламентированная дискуссия (дебаты).</w:t>
            </w:r>
          </w:p>
          <w:p w14:paraId="7D0B4710" w14:textId="77777777" w:rsidR="003628C6" w:rsidRPr="00BE0B8A" w:rsidRDefault="003628C6" w:rsidP="003628C6">
            <w:pPr>
              <w:pStyle w:val="ac"/>
              <w:spacing w:before="0" w:beforeAutospacing="0" w:after="0" w:afterAutospacing="0"/>
              <w:rPr>
                <w:rFonts w:ascii="Times New Roman" w:hAnsi="Times New Roman" w:cs="Times New Roman"/>
                <w:highlight w:val="yellow"/>
              </w:rPr>
            </w:pPr>
          </w:p>
        </w:tc>
      </w:tr>
      <w:tr w:rsidR="003628C6" w:rsidRPr="00BE0B8A" w14:paraId="61027BBE" w14:textId="77777777" w:rsidTr="0055590C">
        <w:trPr>
          <w:trHeight w:val="263"/>
        </w:trPr>
        <w:tc>
          <w:tcPr>
            <w:tcW w:w="2122" w:type="dxa"/>
          </w:tcPr>
          <w:p w14:paraId="31FB449E" w14:textId="78DCE392" w:rsidR="003628C6" w:rsidRPr="00AB5EF4" w:rsidRDefault="003628C6" w:rsidP="003628C6">
            <w:pPr>
              <w:widowControl w:val="0"/>
              <w:rPr>
                <w:bCs/>
                <w:snapToGrid w:val="0"/>
                <w:lang w:eastAsia="en-US"/>
              </w:rPr>
            </w:pPr>
            <w:r w:rsidRPr="00414EEE">
              <w:rPr>
                <w:bCs/>
                <w:snapToGrid w:val="0"/>
                <w:lang w:eastAsia="en-US"/>
              </w:rPr>
              <w:t>Тема 2. Психологические аспекты экономического поведения</w:t>
            </w:r>
          </w:p>
        </w:tc>
        <w:tc>
          <w:tcPr>
            <w:tcW w:w="5386" w:type="dxa"/>
          </w:tcPr>
          <w:p w14:paraId="37AC4B0A" w14:textId="77777777" w:rsidR="003628C6" w:rsidRPr="003628C6" w:rsidRDefault="003628C6" w:rsidP="00194E0F">
            <w:pPr>
              <w:widowControl w:val="0"/>
              <w:rPr>
                <w:bCs/>
                <w:iCs/>
                <w:snapToGrid w:val="0"/>
                <w:lang w:eastAsia="en-US"/>
              </w:rPr>
            </w:pPr>
            <w:r w:rsidRPr="003628C6">
              <w:rPr>
                <w:bCs/>
                <w:iCs/>
                <w:snapToGrid w:val="0"/>
                <w:lang w:eastAsia="en-US"/>
              </w:rPr>
              <w:t>Виды экономического поведения. Проблема рациональности экономической деятельности: концепция «экономического человека» и психологические теории справедливости и взаимности, «экономический альтруизм».</w:t>
            </w:r>
          </w:p>
          <w:p w14:paraId="67C7A1C3" w14:textId="77777777" w:rsidR="003628C6" w:rsidRPr="003628C6" w:rsidRDefault="003628C6" w:rsidP="00194E0F">
            <w:pPr>
              <w:widowControl w:val="0"/>
              <w:rPr>
                <w:bCs/>
                <w:iCs/>
                <w:snapToGrid w:val="0"/>
                <w:lang w:eastAsia="en-US"/>
              </w:rPr>
            </w:pPr>
            <w:r w:rsidRPr="003628C6">
              <w:rPr>
                <w:bCs/>
                <w:iCs/>
                <w:snapToGrid w:val="0"/>
                <w:lang w:eastAsia="en-US"/>
              </w:rPr>
              <w:t>Налоговое поведение. Влияние налогов на поведение людей. Законопослушное налоговое поведение и его формы. Феномен уклонения от налогов. Особенности налогового менталитета.</w:t>
            </w:r>
          </w:p>
          <w:p w14:paraId="70959B97" w14:textId="36799859" w:rsidR="003628C6" w:rsidRPr="003628C6" w:rsidRDefault="003628C6" w:rsidP="00194E0F">
            <w:pPr>
              <w:widowControl w:val="0"/>
              <w:rPr>
                <w:bCs/>
                <w:iCs/>
                <w:snapToGrid w:val="0"/>
                <w:lang w:eastAsia="en-US"/>
              </w:rPr>
            </w:pPr>
            <w:r w:rsidRPr="003628C6">
              <w:rPr>
                <w:bCs/>
                <w:iCs/>
                <w:snapToGrid w:val="0"/>
                <w:lang w:eastAsia="en-US"/>
              </w:rPr>
              <w:t xml:space="preserve">Монетарные стратегии экономического поведения. Влияние образа денег на экономическое поведение людей. </w:t>
            </w:r>
          </w:p>
          <w:p w14:paraId="2B97E918" w14:textId="77777777" w:rsidR="003628C6" w:rsidRDefault="003628C6" w:rsidP="00194E0F">
            <w:pPr>
              <w:widowControl w:val="0"/>
              <w:rPr>
                <w:bCs/>
                <w:iCs/>
                <w:snapToGrid w:val="0"/>
                <w:lang w:eastAsia="en-US"/>
              </w:rPr>
            </w:pPr>
            <w:r w:rsidRPr="003628C6">
              <w:rPr>
                <w:bCs/>
                <w:iCs/>
                <w:snapToGrid w:val="0"/>
                <w:lang w:eastAsia="en-US"/>
              </w:rPr>
              <w:t xml:space="preserve">Психология использования дохода. Соотношение потребления и накопления (возрастные, социальные, </w:t>
            </w:r>
            <w:proofErr w:type="spellStart"/>
            <w:r w:rsidRPr="003628C6">
              <w:rPr>
                <w:bCs/>
                <w:iCs/>
                <w:snapToGrid w:val="0"/>
                <w:lang w:eastAsia="en-US"/>
              </w:rPr>
              <w:t>кросскультурные</w:t>
            </w:r>
            <w:proofErr w:type="spellEnd"/>
            <w:r w:rsidRPr="003628C6">
              <w:rPr>
                <w:bCs/>
                <w:iCs/>
                <w:snapToGrid w:val="0"/>
                <w:lang w:eastAsia="en-US"/>
              </w:rPr>
              <w:t xml:space="preserve"> аспекты).</w:t>
            </w:r>
          </w:p>
          <w:p w14:paraId="0F842762" w14:textId="4C6B8318" w:rsidR="00A7095B" w:rsidRPr="00BE0B8A" w:rsidRDefault="00A7095B" w:rsidP="00194E0F">
            <w:pPr>
              <w:widowControl w:val="0"/>
              <w:rPr>
                <w:bCs/>
                <w:iCs/>
                <w:snapToGrid w:val="0"/>
                <w:lang w:eastAsia="en-US"/>
              </w:rPr>
            </w:pPr>
            <w:r>
              <w:rPr>
                <w:bCs/>
                <w:iCs/>
                <w:snapToGrid w:val="0"/>
                <w:lang w:eastAsia="en-US"/>
              </w:rPr>
              <w:t>Рекомендуемые источники: 8.1, 8.2, 8.3, 9.1, 9.2, 9.3, 9.4, 9.5</w:t>
            </w:r>
          </w:p>
        </w:tc>
        <w:tc>
          <w:tcPr>
            <w:tcW w:w="2381" w:type="dxa"/>
          </w:tcPr>
          <w:p w14:paraId="3C87D59F" w14:textId="77777777" w:rsidR="003628C6" w:rsidRDefault="003628C6" w:rsidP="003628C6">
            <w:pPr>
              <w:pStyle w:val="ac"/>
              <w:spacing w:before="0" w:beforeAutospacing="0" w:after="0" w:afterAutospacing="0"/>
              <w:rPr>
                <w:rFonts w:ascii="Times New Roman" w:hAnsi="Times New Roman"/>
              </w:rPr>
            </w:pPr>
            <w:r>
              <w:rPr>
                <w:rFonts w:ascii="Times New Roman" w:hAnsi="Times New Roman"/>
              </w:rPr>
              <w:t>Интерактивный опрос (</w:t>
            </w:r>
            <w:proofErr w:type="spellStart"/>
            <w:r>
              <w:rPr>
                <w:rFonts w:ascii="Times New Roman" w:hAnsi="Times New Roman"/>
              </w:rPr>
              <w:t>Mentimeter</w:t>
            </w:r>
            <w:proofErr w:type="spellEnd"/>
            <w:r>
              <w:rPr>
                <w:rFonts w:ascii="Times New Roman" w:hAnsi="Times New Roman"/>
              </w:rPr>
              <w:t>).</w:t>
            </w:r>
          </w:p>
          <w:p w14:paraId="5BE7A71A" w14:textId="421B17D1" w:rsidR="003628C6" w:rsidRPr="00BE0B8A" w:rsidRDefault="003628C6" w:rsidP="003628C6">
            <w:pPr>
              <w:pStyle w:val="ac"/>
              <w:spacing w:before="0" w:beforeAutospacing="0" w:after="0" w:afterAutospacing="0"/>
              <w:rPr>
                <w:rFonts w:ascii="Times New Roman" w:hAnsi="Times New Roman" w:cs="Times New Roman"/>
                <w:highlight w:val="yellow"/>
              </w:rPr>
            </w:pPr>
            <w:r>
              <w:rPr>
                <w:rFonts w:ascii="Times New Roman" w:hAnsi="Times New Roman"/>
              </w:rPr>
              <w:t>Регламентированная дискуссия (дебаты). Решение ситуационных задач. Групповое обсуждение алгоритма решения задач.</w:t>
            </w:r>
          </w:p>
        </w:tc>
      </w:tr>
      <w:tr w:rsidR="003628C6" w:rsidRPr="00BE0B8A" w14:paraId="1A147846" w14:textId="77777777" w:rsidTr="00BE543A">
        <w:tc>
          <w:tcPr>
            <w:tcW w:w="2122" w:type="dxa"/>
          </w:tcPr>
          <w:p w14:paraId="3752060F" w14:textId="4830435F" w:rsidR="003628C6" w:rsidRPr="00AB5EF4" w:rsidRDefault="003628C6" w:rsidP="003628C6">
            <w:pPr>
              <w:widowControl w:val="0"/>
              <w:rPr>
                <w:bCs/>
                <w:snapToGrid w:val="0"/>
                <w:lang w:eastAsia="en-US"/>
              </w:rPr>
            </w:pPr>
            <w:r w:rsidRPr="00414EEE">
              <w:rPr>
                <w:bCs/>
                <w:snapToGrid w:val="0"/>
                <w:lang w:eastAsia="en-US"/>
              </w:rPr>
              <w:t xml:space="preserve">Тема 3. Теоретические подходы к объяснению </w:t>
            </w:r>
            <w:proofErr w:type="spellStart"/>
            <w:r w:rsidRPr="00414EEE">
              <w:rPr>
                <w:bCs/>
                <w:snapToGrid w:val="0"/>
                <w:lang w:eastAsia="en-US"/>
              </w:rPr>
              <w:t>девиантного</w:t>
            </w:r>
            <w:proofErr w:type="spellEnd"/>
            <w:r w:rsidRPr="00414EEE">
              <w:rPr>
                <w:bCs/>
                <w:snapToGrid w:val="0"/>
                <w:lang w:eastAsia="en-US"/>
              </w:rPr>
              <w:t xml:space="preserve"> поведения</w:t>
            </w:r>
          </w:p>
        </w:tc>
        <w:tc>
          <w:tcPr>
            <w:tcW w:w="5386" w:type="dxa"/>
          </w:tcPr>
          <w:p w14:paraId="3F49847E" w14:textId="596A0EF6" w:rsidR="003628C6" w:rsidRPr="003628C6" w:rsidRDefault="003628C6" w:rsidP="00194E0F">
            <w:pPr>
              <w:pStyle w:val="210"/>
              <w:jc w:val="left"/>
              <w:rPr>
                <w:bCs/>
                <w:iCs/>
                <w:snapToGrid w:val="0"/>
                <w:lang w:eastAsia="en-US"/>
              </w:rPr>
            </w:pPr>
            <w:r w:rsidRPr="003628C6">
              <w:rPr>
                <w:bCs/>
                <w:iCs/>
                <w:snapToGrid w:val="0"/>
                <w:lang w:eastAsia="en-US"/>
              </w:rPr>
              <w:t xml:space="preserve">Психологическое содержание понятий, описывающих отклоняющееся поведение в разных областях психологии. Отклоняющееся поведение. </w:t>
            </w:r>
            <w:proofErr w:type="spellStart"/>
            <w:r w:rsidRPr="003628C6">
              <w:rPr>
                <w:bCs/>
                <w:iCs/>
                <w:snapToGrid w:val="0"/>
                <w:lang w:eastAsia="en-US"/>
              </w:rPr>
              <w:t>Девиантное</w:t>
            </w:r>
            <w:proofErr w:type="spellEnd"/>
            <w:r w:rsidRPr="003628C6">
              <w:rPr>
                <w:bCs/>
                <w:iCs/>
                <w:snapToGrid w:val="0"/>
                <w:lang w:eastAsia="en-US"/>
              </w:rPr>
              <w:t xml:space="preserve"> поведение. Деструктивное поведение. </w:t>
            </w:r>
            <w:proofErr w:type="spellStart"/>
            <w:r w:rsidRPr="003628C6">
              <w:rPr>
                <w:bCs/>
                <w:iCs/>
                <w:snapToGrid w:val="0"/>
                <w:lang w:eastAsia="en-US"/>
              </w:rPr>
              <w:t>Делинквентное</w:t>
            </w:r>
            <w:proofErr w:type="spellEnd"/>
            <w:r w:rsidRPr="003628C6">
              <w:rPr>
                <w:bCs/>
                <w:iCs/>
                <w:snapToGrid w:val="0"/>
                <w:lang w:eastAsia="en-US"/>
              </w:rPr>
              <w:t xml:space="preserve"> поведение. </w:t>
            </w:r>
          </w:p>
          <w:p w14:paraId="3BFC396C" w14:textId="77777777" w:rsidR="003628C6" w:rsidRDefault="003628C6" w:rsidP="00194E0F">
            <w:pPr>
              <w:pStyle w:val="210"/>
              <w:widowControl/>
              <w:jc w:val="left"/>
              <w:rPr>
                <w:bCs/>
                <w:iCs/>
                <w:snapToGrid w:val="0"/>
                <w:lang w:eastAsia="en-US"/>
              </w:rPr>
            </w:pPr>
            <w:r w:rsidRPr="003628C6">
              <w:rPr>
                <w:bCs/>
                <w:iCs/>
                <w:snapToGrid w:val="0"/>
                <w:lang w:eastAsia="en-US"/>
              </w:rPr>
              <w:t xml:space="preserve">Психологический, социологический, экономический, правовой, педагогический, медицинский и другие подходы к </w:t>
            </w:r>
            <w:proofErr w:type="spellStart"/>
            <w:r w:rsidRPr="003628C6">
              <w:rPr>
                <w:bCs/>
                <w:iCs/>
                <w:snapToGrid w:val="0"/>
                <w:lang w:eastAsia="en-US"/>
              </w:rPr>
              <w:t>девиантному</w:t>
            </w:r>
            <w:proofErr w:type="spellEnd"/>
            <w:r w:rsidRPr="003628C6">
              <w:rPr>
                <w:bCs/>
                <w:iCs/>
                <w:snapToGrid w:val="0"/>
                <w:lang w:eastAsia="en-US"/>
              </w:rPr>
              <w:t xml:space="preserve"> экономическому поведению личности.</w:t>
            </w:r>
          </w:p>
          <w:p w14:paraId="60BF45B7" w14:textId="372022AB" w:rsidR="00A7095B" w:rsidRPr="00BE0B8A" w:rsidRDefault="00A7095B" w:rsidP="00194E0F">
            <w:pPr>
              <w:pStyle w:val="210"/>
              <w:widowControl/>
              <w:jc w:val="left"/>
              <w:rPr>
                <w:bCs/>
                <w:iCs/>
                <w:snapToGrid w:val="0"/>
                <w:lang w:eastAsia="en-US"/>
              </w:rPr>
            </w:pPr>
            <w:r>
              <w:rPr>
                <w:bCs/>
                <w:iCs/>
                <w:snapToGrid w:val="0"/>
                <w:lang w:eastAsia="en-US"/>
              </w:rPr>
              <w:t>Рекомендуемые источники: 8.1, 8.2, 8.3, 9.1, 9.2, 9.3, 9.4, 9.5</w:t>
            </w:r>
          </w:p>
        </w:tc>
        <w:tc>
          <w:tcPr>
            <w:tcW w:w="2381" w:type="dxa"/>
          </w:tcPr>
          <w:p w14:paraId="246D8BB6" w14:textId="77777777" w:rsidR="003628C6" w:rsidRDefault="003628C6" w:rsidP="003628C6">
            <w:pPr>
              <w:pStyle w:val="ac"/>
              <w:spacing w:before="0" w:beforeAutospacing="0" w:after="0" w:afterAutospacing="0"/>
              <w:rPr>
                <w:rFonts w:ascii="Times New Roman" w:hAnsi="Times New Roman"/>
              </w:rPr>
            </w:pPr>
            <w:r>
              <w:rPr>
                <w:rFonts w:ascii="Times New Roman" w:hAnsi="Times New Roman"/>
              </w:rPr>
              <w:t>Интерактивный опрос (</w:t>
            </w:r>
            <w:proofErr w:type="spellStart"/>
            <w:r>
              <w:rPr>
                <w:rFonts w:ascii="Times New Roman" w:hAnsi="Times New Roman"/>
              </w:rPr>
              <w:t>Mentimeter</w:t>
            </w:r>
            <w:proofErr w:type="spellEnd"/>
            <w:r>
              <w:rPr>
                <w:rFonts w:ascii="Times New Roman" w:hAnsi="Times New Roman"/>
              </w:rPr>
              <w:t>).</w:t>
            </w:r>
          </w:p>
          <w:p w14:paraId="24E25646" w14:textId="19959658" w:rsidR="003628C6" w:rsidRPr="00BE0B8A" w:rsidRDefault="003628C6" w:rsidP="003628C6">
            <w:pPr>
              <w:widowControl w:val="0"/>
              <w:rPr>
                <w:highlight w:val="yellow"/>
              </w:rPr>
            </w:pPr>
            <w:r>
              <w:t>Регламентированная дискуссия (дебаты). Решение ситуационных задач. Групповое обсуждение алгоритма решения задач.</w:t>
            </w:r>
          </w:p>
        </w:tc>
      </w:tr>
      <w:tr w:rsidR="003628C6" w:rsidRPr="00BE0B8A" w14:paraId="712B5B3A" w14:textId="77777777" w:rsidTr="00BE543A">
        <w:tc>
          <w:tcPr>
            <w:tcW w:w="2122" w:type="dxa"/>
          </w:tcPr>
          <w:p w14:paraId="1E56DBCA" w14:textId="631757D9" w:rsidR="003628C6" w:rsidRPr="00AB5EF4" w:rsidRDefault="003628C6" w:rsidP="003628C6">
            <w:pPr>
              <w:widowControl w:val="0"/>
              <w:rPr>
                <w:bCs/>
                <w:snapToGrid w:val="0"/>
                <w:lang w:eastAsia="en-US"/>
              </w:rPr>
            </w:pPr>
            <w:r w:rsidRPr="00414EEE">
              <w:rPr>
                <w:bCs/>
                <w:snapToGrid w:val="0"/>
                <w:lang w:eastAsia="en-US"/>
              </w:rPr>
              <w:t xml:space="preserve">Тема 4. Виды </w:t>
            </w:r>
            <w:proofErr w:type="spellStart"/>
            <w:r w:rsidRPr="00414EEE">
              <w:rPr>
                <w:bCs/>
                <w:snapToGrid w:val="0"/>
                <w:lang w:eastAsia="en-US"/>
              </w:rPr>
              <w:t>девиантного</w:t>
            </w:r>
            <w:proofErr w:type="spellEnd"/>
            <w:r w:rsidRPr="00414EEE">
              <w:rPr>
                <w:bCs/>
                <w:snapToGrid w:val="0"/>
                <w:lang w:eastAsia="en-US"/>
              </w:rPr>
              <w:t xml:space="preserve"> экономического поведения</w:t>
            </w:r>
          </w:p>
        </w:tc>
        <w:tc>
          <w:tcPr>
            <w:tcW w:w="5386" w:type="dxa"/>
          </w:tcPr>
          <w:p w14:paraId="1C1016B0" w14:textId="77777777" w:rsidR="003628C6" w:rsidRDefault="003628C6" w:rsidP="00194E0F">
            <w:pPr>
              <w:pStyle w:val="210"/>
              <w:widowControl/>
              <w:jc w:val="left"/>
              <w:rPr>
                <w:bCs/>
                <w:snapToGrid w:val="0"/>
                <w:lang w:eastAsia="en-US"/>
              </w:rPr>
            </w:pPr>
            <w:r w:rsidRPr="003628C6">
              <w:rPr>
                <w:bCs/>
                <w:snapToGrid w:val="0"/>
                <w:lang w:eastAsia="en-US"/>
              </w:rPr>
              <w:t xml:space="preserve">Факторы, обуславливающие удовлетворение экономических потребностей личности и приводящие к </w:t>
            </w:r>
            <w:proofErr w:type="spellStart"/>
            <w:r w:rsidRPr="003628C6">
              <w:rPr>
                <w:bCs/>
                <w:snapToGrid w:val="0"/>
                <w:lang w:eastAsia="en-US"/>
              </w:rPr>
              <w:t>девиантному</w:t>
            </w:r>
            <w:proofErr w:type="spellEnd"/>
            <w:r w:rsidRPr="003628C6">
              <w:rPr>
                <w:bCs/>
                <w:snapToGrid w:val="0"/>
                <w:lang w:eastAsia="en-US"/>
              </w:rPr>
              <w:t xml:space="preserve"> экономическому поведению. Типы проявлений </w:t>
            </w:r>
            <w:proofErr w:type="spellStart"/>
            <w:r w:rsidRPr="003628C6">
              <w:rPr>
                <w:bCs/>
                <w:snapToGrid w:val="0"/>
                <w:lang w:eastAsia="en-US"/>
              </w:rPr>
              <w:t>девиантного</w:t>
            </w:r>
            <w:proofErr w:type="spellEnd"/>
            <w:r w:rsidRPr="003628C6">
              <w:rPr>
                <w:bCs/>
                <w:snapToGrid w:val="0"/>
                <w:lang w:eastAsia="en-US"/>
              </w:rPr>
              <w:t xml:space="preserve"> экономического поведения личности в сферах: </w:t>
            </w:r>
            <w:r w:rsidRPr="003628C6">
              <w:rPr>
                <w:bCs/>
                <w:snapToGrid w:val="0"/>
                <w:lang w:eastAsia="en-US"/>
              </w:rPr>
              <w:lastRenderedPageBreak/>
              <w:t>материального производства, распределения, обмена и обращения.</w:t>
            </w:r>
          </w:p>
          <w:p w14:paraId="053A9D5E" w14:textId="2FAAC979" w:rsidR="00A7095B" w:rsidRPr="00BE0B8A" w:rsidRDefault="00A7095B" w:rsidP="00194E0F">
            <w:pPr>
              <w:pStyle w:val="210"/>
              <w:widowControl/>
              <w:jc w:val="left"/>
              <w:rPr>
                <w:bCs/>
                <w:snapToGrid w:val="0"/>
                <w:lang w:eastAsia="en-US"/>
              </w:rPr>
            </w:pPr>
            <w:r>
              <w:rPr>
                <w:bCs/>
                <w:iCs/>
                <w:snapToGrid w:val="0"/>
                <w:lang w:eastAsia="en-US"/>
              </w:rPr>
              <w:t>Рекомендуемые источники: 8.1, 8.2, 8.3, 9.1, 9.2, 9.3, 9.4, 9.5</w:t>
            </w:r>
          </w:p>
        </w:tc>
        <w:tc>
          <w:tcPr>
            <w:tcW w:w="2381" w:type="dxa"/>
          </w:tcPr>
          <w:p w14:paraId="1AB55D8D" w14:textId="77777777" w:rsidR="003628C6" w:rsidRDefault="003628C6" w:rsidP="003628C6">
            <w:pPr>
              <w:pStyle w:val="ac"/>
              <w:spacing w:before="0" w:beforeAutospacing="0" w:after="0" w:afterAutospacing="0"/>
              <w:rPr>
                <w:rFonts w:ascii="Times New Roman" w:hAnsi="Times New Roman"/>
              </w:rPr>
            </w:pPr>
            <w:r>
              <w:rPr>
                <w:rFonts w:ascii="Times New Roman" w:hAnsi="Times New Roman"/>
              </w:rPr>
              <w:lastRenderedPageBreak/>
              <w:t>Интерактивный опрос (</w:t>
            </w:r>
            <w:proofErr w:type="spellStart"/>
            <w:r>
              <w:rPr>
                <w:rFonts w:ascii="Times New Roman" w:hAnsi="Times New Roman"/>
              </w:rPr>
              <w:t>Mentimeter</w:t>
            </w:r>
            <w:proofErr w:type="spellEnd"/>
            <w:r>
              <w:rPr>
                <w:rFonts w:ascii="Times New Roman" w:hAnsi="Times New Roman"/>
              </w:rPr>
              <w:t>).</w:t>
            </w:r>
          </w:p>
          <w:p w14:paraId="34B3CF7A" w14:textId="3AD2AAD0" w:rsidR="003628C6" w:rsidRPr="00BE0B8A" w:rsidRDefault="003628C6" w:rsidP="003628C6">
            <w:pPr>
              <w:pStyle w:val="ac"/>
              <w:spacing w:before="0" w:beforeAutospacing="0" w:after="0" w:afterAutospacing="0"/>
              <w:rPr>
                <w:rFonts w:ascii="Times New Roman" w:hAnsi="Times New Roman" w:cs="Times New Roman"/>
                <w:highlight w:val="yellow"/>
              </w:rPr>
            </w:pPr>
            <w:r>
              <w:rPr>
                <w:rFonts w:ascii="Times New Roman" w:hAnsi="Times New Roman"/>
              </w:rPr>
              <w:t xml:space="preserve">Регламентированная дискуссия (дебаты). Решение </w:t>
            </w:r>
            <w:r>
              <w:rPr>
                <w:rFonts w:ascii="Times New Roman" w:hAnsi="Times New Roman"/>
              </w:rPr>
              <w:lastRenderedPageBreak/>
              <w:t>ситуационных задач. Групповое обсуждение алгоритма решения задач.</w:t>
            </w:r>
          </w:p>
        </w:tc>
      </w:tr>
      <w:tr w:rsidR="003628C6" w:rsidRPr="00BE0B8A" w14:paraId="0CC2E2F4" w14:textId="77777777" w:rsidTr="00BE543A">
        <w:tc>
          <w:tcPr>
            <w:tcW w:w="2122" w:type="dxa"/>
          </w:tcPr>
          <w:p w14:paraId="2757AD18" w14:textId="49FF3B26" w:rsidR="003628C6" w:rsidRPr="00AB5EF4" w:rsidRDefault="003628C6" w:rsidP="003628C6">
            <w:pPr>
              <w:widowControl w:val="0"/>
              <w:rPr>
                <w:bCs/>
                <w:snapToGrid w:val="0"/>
                <w:lang w:eastAsia="en-US"/>
              </w:rPr>
            </w:pPr>
            <w:r w:rsidRPr="00414EEE">
              <w:rPr>
                <w:bCs/>
                <w:snapToGrid w:val="0"/>
                <w:lang w:eastAsia="en-US"/>
              </w:rPr>
              <w:lastRenderedPageBreak/>
              <w:t>Тема 5. Психология коррупции</w:t>
            </w:r>
          </w:p>
        </w:tc>
        <w:tc>
          <w:tcPr>
            <w:tcW w:w="5386" w:type="dxa"/>
          </w:tcPr>
          <w:p w14:paraId="21A2D12B" w14:textId="77777777" w:rsidR="003628C6" w:rsidRPr="003628C6" w:rsidRDefault="003628C6" w:rsidP="00194E0F">
            <w:pPr>
              <w:pStyle w:val="210"/>
              <w:jc w:val="left"/>
              <w:rPr>
                <w:bCs/>
                <w:iCs/>
                <w:snapToGrid w:val="0"/>
                <w:lang w:eastAsia="en-US"/>
              </w:rPr>
            </w:pPr>
            <w:r w:rsidRPr="003628C6">
              <w:rPr>
                <w:bCs/>
                <w:iCs/>
                <w:snapToGrid w:val="0"/>
                <w:lang w:eastAsia="en-US"/>
              </w:rPr>
              <w:t>Психология развития теневой экономики и коррупции. Психологические составляющие коррупции: психология коррупционного поведения; психология коррумпирующего поведения; отношение общества к проблеме коррупции и к ее конкретным компонентам; социально-психологические процессы, влияющие на коррупцию.</w:t>
            </w:r>
          </w:p>
          <w:p w14:paraId="7E3F3323" w14:textId="77777777" w:rsidR="003628C6" w:rsidRPr="003628C6" w:rsidRDefault="003628C6" w:rsidP="00194E0F">
            <w:pPr>
              <w:pStyle w:val="210"/>
              <w:jc w:val="left"/>
              <w:rPr>
                <w:bCs/>
                <w:iCs/>
                <w:snapToGrid w:val="0"/>
                <w:lang w:eastAsia="en-US"/>
              </w:rPr>
            </w:pPr>
            <w:r w:rsidRPr="003628C6">
              <w:rPr>
                <w:bCs/>
                <w:iCs/>
                <w:snapToGrid w:val="0"/>
                <w:lang w:eastAsia="en-US"/>
              </w:rPr>
              <w:t>Отношение населения к правовым институтам. Феномен правового нигилизма как социально-психологического явления. Правовой инфантилизм.</w:t>
            </w:r>
          </w:p>
          <w:p w14:paraId="5999C1B8" w14:textId="77777777" w:rsidR="003628C6" w:rsidRPr="003628C6" w:rsidRDefault="003628C6" w:rsidP="00194E0F">
            <w:pPr>
              <w:pStyle w:val="210"/>
              <w:jc w:val="left"/>
              <w:rPr>
                <w:bCs/>
                <w:iCs/>
                <w:snapToGrid w:val="0"/>
                <w:lang w:eastAsia="en-US"/>
              </w:rPr>
            </w:pPr>
            <w:r w:rsidRPr="003628C6">
              <w:rPr>
                <w:bCs/>
                <w:iCs/>
                <w:snapToGrid w:val="0"/>
                <w:lang w:eastAsia="en-US"/>
              </w:rPr>
              <w:t>Специфика отношения к коррупции в России. Воздействие СМИ на отношение к коррупции.</w:t>
            </w:r>
          </w:p>
          <w:p w14:paraId="5B660D63" w14:textId="77777777" w:rsidR="003628C6" w:rsidRDefault="003628C6" w:rsidP="000969F7">
            <w:pPr>
              <w:pStyle w:val="210"/>
              <w:jc w:val="left"/>
              <w:rPr>
                <w:bCs/>
                <w:iCs/>
                <w:snapToGrid w:val="0"/>
                <w:lang w:eastAsia="en-US"/>
              </w:rPr>
            </w:pPr>
            <w:r w:rsidRPr="003628C6">
              <w:rPr>
                <w:bCs/>
                <w:iCs/>
                <w:snapToGrid w:val="0"/>
                <w:lang w:eastAsia="en-US"/>
              </w:rPr>
              <w:t>Экономические взгляды россиян. Консюмеризм как этика расточительства, ориентированная на настоящее и опирающаяся на кредит. Иррациональный тип экономического поведения. Экономическая и финансовая недостаточная грамотность населения.</w:t>
            </w:r>
          </w:p>
          <w:p w14:paraId="69983048" w14:textId="70332752" w:rsidR="00832FE1" w:rsidRPr="00D57470" w:rsidRDefault="00832FE1" w:rsidP="000969F7">
            <w:pPr>
              <w:pStyle w:val="210"/>
              <w:jc w:val="left"/>
              <w:rPr>
                <w:bCs/>
                <w:iCs/>
                <w:snapToGrid w:val="0"/>
                <w:lang w:eastAsia="en-US"/>
              </w:rPr>
            </w:pPr>
            <w:r>
              <w:rPr>
                <w:bCs/>
                <w:iCs/>
                <w:snapToGrid w:val="0"/>
                <w:lang w:eastAsia="en-US"/>
              </w:rPr>
              <w:t>Рекомендуемые источники: 8.4, 8.5, 9.1, 9.2, 9.3, 9.4, 9.5</w:t>
            </w:r>
          </w:p>
        </w:tc>
        <w:tc>
          <w:tcPr>
            <w:tcW w:w="2381" w:type="dxa"/>
          </w:tcPr>
          <w:p w14:paraId="3EEFB711" w14:textId="77777777" w:rsidR="003628C6" w:rsidRDefault="003628C6" w:rsidP="003628C6">
            <w:pPr>
              <w:pStyle w:val="ac"/>
              <w:spacing w:before="0" w:beforeAutospacing="0" w:after="0" w:afterAutospacing="0"/>
              <w:rPr>
                <w:rFonts w:ascii="Times New Roman" w:hAnsi="Times New Roman"/>
              </w:rPr>
            </w:pPr>
            <w:r>
              <w:rPr>
                <w:rFonts w:ascii="Times New Roman" w:hAnsi="Times New Roman"/>
              </w:rPr>
              <w:t>Интерактивный опрос (</w:t>
            </w:r>
            <w:proofErr w:type="spellStart"/>
            <w:r>
              <w:rPr>
                <w:rFonts w:ascii="Times New Roman" w:hAnsi="Times New Roman"/>
              </w:rPr>
              <w:t>Mentimeter</w:t>
            </w:r>
            <w:proofErr w:type="spellEnd"/>
            <w:r>
              <w:rPr>
                <w:rFonts w:ascii="Times New Roman" w:hAnsi="Times New Roman"/>
              </w:rPr>
              <w:t>).</w:t>
            </w:r>
          </w:p>
          <w:p w14:paraId="0E812DB3" w14:textId="0D4EE849" w:rsidR="003628C6" w:rsidRPr="00BE0B8A" w:rsidRDefault="003628C6" w:rsidP="003628C6">
            <w:pPr>
              <w:pStyle w:val="ac"/>
              <w:spacing w:before="0" w:beforeAutospacing="0" w:after="0" w:afterAutospacing="0"/>
              <w:rPr>
                <w:rFonts w:ascii="Times New Roman" w:hAnsi="Times New Roman" w:cs="Times New Roman"/>
                <w:highlight w:val="yellow"/>
              </w:rPr>
            </w:pPr>
            <w:r>
              <w:rPr>
                <w:rFonts w:ascii="Times New Roman" w:hAnsi="Times New Roman"/>
              </w:rPr>
              <w:t>Регламентированная дискуссия (дебаты). Решение ситуационных задач. Групповое обсуждение алгоритма решения задач.</w:t>
            </w:r>
          </w:p>
        </w:tc>
      </w:tr>
      <w:tr w:rsidR="003628C6" w:rsidRPr="00BE0B8A" w14:paraId="6CE060FC" w14:textId="77777777" w:rsidTr="00BE543A">
        <w:tc>
          <w:tcPr>
            <w:tcW w:w="2122" w:type="dxa"/>
          </w:tcPr>
          <w:p w14:paraId="2B896396" w14:textId="1BD42B12" w:rsidR="003628C6" w:rsidRPr="00AB5EF4" w:rsidRDefault="003628C6" w:rsidP="003628C6">
            <w:pPr>
              <w:widowControl w:val="0"/>
              <w:rPr>
                <w:bCs/>
                <w:snapToGrid w:val="0"/>
                <w:lang w:eastAsia="en-US"/>
              </w:rPr>
            </w:pPr>
            <w:r w:rsidRPr="00414EEE">
              <w:rPr>
                <w:bCs/>
                <w:snapToGrid w:val="0"/>
                <w:lang w:eastAsia="en-US"/>
              </w:rPr>
              <w:t xml:space="preserve">Тема 6. </w:t>
            </w:r>
            <w:proofErr w:type="spellStart"/>
            <w:r w:rsidRPr="00414EEE">
              <w:rPr>
                <w:bCs/>
                <w:snapToGrid w:val="0"/>
                <w:lang w:eastAsia="en-US"/>
              </w:rPr>
              <w:t>Девиантное</w:t>
            </w:r>
            <w:proofErr w:type="spellEnd"/>
            <w:r w:rsidRPr="00414EEE">
              <w:rPr>
                <w:bCs/>
                <w:snapToGrid w:val="0"/>
                <w:lang w:eastAsia="en-US"/>
              </w:rPr>
              <w:t xml:space="preserve"> экономическое поведение на рабочем месте</w:t>
            </w:r>
          </w:p>
        </w:tc>
        <w:tc>
          <w:tcPr>
            <w:tcW w:w="5386" w:type="dxa"/>
          </w:tcPr>
          <w:p w14:paraId="692F5023" w14:textId="77777777" w:rsidR="003628C6" w:rsidRDefault="003628C6" w:rsidP="00194E0F">
            <w:pPr>
              <w:pStyle w:val="210"/>
              <w:widowControl/>
              <w:jc w:val="left"/>
              <w:rPr>
                <w:bCs/>
                <w:snapToGrid w:val="0"/>
                <w:lang w:eastAsia="en-US"/>
              </w:rPr>
            </w:pPr>
            <w:r w:rsidRPr="003628C6">
              <w:rPr>
                <w:bCs/>
                <w:snapToGrid w:val="0"/>
                <w:lang w:eastAsia="en-US"/>
              </w:rPr>
              <w:t xml:space="preserve">Причины и особенности </w:t>
            </w:r>
            <w:proofErr w:type="spellStart"/>
            <w:r w:rsidRPr="003628C6">
              <w:rPr>
                <w:bCs/>
                <w:snapToGrid w:val="0"/>
                <w:lang w:eastAsia="en-US"/>
              </w:rPr>
              <w:t>девиантного</w:t>
            </w:r>
            <w:proofErr w:type="spellEnd"/>
            <w:r w:rsidRPr="003628C6">
              <w:rPr>
                <w:bCs/>
                <w:snapToGrid w:val="0"/>
                <w:lang w:eastAsia="en-US"/>
              </w:rPr>
              <w:t xml:space="preserve"> экономического поведения на рабочем месте. Теоретические модели </w:t>
            </w:r>
            <w:proofErr w:type="spellStart"/>
            <w:r w:rsidRPr="003628C6">
              <w:rPr>
                <w:bCs/>
                <w:snapToGrid w:val="0"/>
                <w:lang w:eastAsia="en-US"/>
              </w:rPr>
              <w:t>девиантного</w:t>
            </w:r>
            <w:proofErr w:type="spellEnd"/>
            <w:r w:rsidRPr="003628C6">
              <w:rPr>
                <w:bCs/>
                <w:snapToGrid w:val="0"/>
                <w:lang w:eastAsia="en-US"/>
              </w:rPr>
              <w:t xml:space="preserve"> поведения на рабочем месте: модель </w:t>
            </w:r>
            <w:proofErr w:type="spellStart"/>
            <w:r w:rsidRPr="003628C6">
              <w:rPr>
                <w:bCs/>
                <w:snapToGrid w:val="0"/>
                <w:lang w:eastAsia="en-US"/>
              </w:rPr>
              <w:t>Маунта</w:t>
            </w:r>
            <w:proofErr w:type="spellEnd"/>
            <w:r w:rsidRPr="003628C6">
              <w:rPr>
                <w:bCs/>
                <w:snapToGrid w:val="0"/>
                <w:lang w:eastAsia="en-US"/>
              </w:rPr>
              <w:t xml:space="preserve"> и др., теория социального обмена и общая теория деформации. Разновидности </w:t>
            </w:r>
            <w:proofErr w:type="spellStart"/>
            <w:r w:rsidRPr="003628C6">
              <w:rPr>
                <w:bCs/>
                <w:snapToGrid w:val="0"/>
                <w:lang w:eastAsia="en-US"/>
              </w:rPr>
              <w:t>девиантного</w:t>
            </w:r>
            <w:proofErr w:type="spellEnd"/>
            <w:r w:rsidRPr="003628C6">
              <w:rPr>
                <w:bCs/>
                <w:snapToGrid w:val="0"/>
                <w:lang w:eastAsia="en-US"/>
              </w:rPr>
              <w:t xml:space="preserve"> поведения на рабочем месте (</w:t>
            </w:r>
            <w:proofErr w:type="spellStart"/>
            <w:r w:rsidRPr="003628C6">
              <w:rPr>
                <w:bCs/>
                <w:snapToGrid w:val="0"/>
                <w:lang w:eastAsia="en-US"/>
              </w:rPr>
              <w:t>Беннетт</w:t>
            </w:r>
            <w:proofErr w:type="spellEnd"/>
            <w:r w:rsidRPr="003628C6">
              <w:rPr>
                <w:bCs/>
                <w:snapToGrid w:val="0"/>
                <w:lang w:eastAsia="en-US"/>
              </w:rPr>
              <w:t xml:space="preserve"> и Робинсон). Концепция временного бандитизма и концепция злоупотребления на рабочем месте. Предикторы </w:t>
            </w:r>
            <w:proofErr w:type="spellStart"/>
            <w:r w:rsidRPr="003628C6">
              <w:rPr>
                <w:bCs/>
                <w:snapToGrid w:val="0"/>
                <w:lang w:eastAsia="en-US"/>
              </w:rPr>
              <w:t>девиантного</w:t>
            </w:r>
            <w:proofErr w:type="spellEnd"/>
            <w:r w:rsidRPr="003628C6">
              <w:rPr>
                <w:bCs/>
                <w:snapToGrid w:val="0"/>
                <w:lang w:eastAsia="en-US"/>
              </w:rPr>
              <w:t xml:space="preserve"> экономического поведения. </w:t>
            </w:r>
          </w:p>
          <w:p w14:paraId="50BE4D21" w14:textId="6822BADA" w:rsidR="00A7095B" w:rsidRPr="00BE4987" w:rsidRDefault="00A7095B" w:rsidP="00194E0F">
            <w:pPr>
              <w:pStyle w:val="210"/>
              <w:widowControl/>
              <w:jc w:val="left"/>
              <w:rPr>
                <w:bCs/>
                <w:snapToGrid w:val="0"/>
                <w:lang w:eastAsia="en-US"/>
              </w:rPr>
            </w:pPr>
            <w:r>
              <w:rPr>
                <w:bCs/>
                <w:iCs/>
                <w:snapToGrid w:val="0"/>
                <w:lang w:eastAsia="en-US"/>
              </w:rPr>
              <w:t>Рекомендуемые источники: 8.1, 8.2, 8.3, 9.1, 9.2, 9.3, 9.4, 9.5</w:t>
            </w:r>
          </w:p>
        </w:tc>
        <w:tc>
          <w:tcPr>
            <w:tcW w:w="2381" w:type="dxa"/>
          </w:tcPr>
          <w:p w14:paraId="2731FB95" w14:textId="77777777" w:rsidR="003628C6" w:rsidRDefault="003628C6" w:rsidP="003628C6">
            <w:pPr>
              <w:pStyle w:val="ac"/>
              <w:spacing w:before="0" w:beforeAutospacing="0" w:after="0" w:afterAutospacing="0"/>
              <w:rPr>
                <w:rFonts w:ascii="Times New Roman" w:hAnsi="Times New Roman"/>
              </w:rPr>
            </w:pPr>
            <w:r>
              <w:rPr>
                <w:rFonts w:ascii="Times New Roman" w:hAnsi="Times New Roman"/>
              </w:rPr>
              <w:t>Интерактивный опрос (</w:t>
            </w:r>
            <w:proofErr w:type="spellStart"/>
            <w:r>
              <w:rPr>
                <w:rFonts w:ascii="Times New Roman" w:hAnsi="Times New Roman"/>
              </w:rPr>
              <w:t>Mentimeter</w:t>
            </w:r>
            <w:proofErr w:type="spellEnd"/>
            <w:r>
              <w:rPr>
                <w:rFonts w:ascii="Times New Roman" w:hAnsi="Times New Roman"/>
              </w:rPr>
              <w:t>).</w:t>
            </w:r>
          </w:p>
          <w:p w14:paraId="2FA1CA73" w14:textId="438D4C69" w:rsidR="003628C6" w:rsidRPr="00BE0B8A" w:rsidRDefault="003628C6" w:rsidP="003628C6">
            <w:pPr>
              <w:pStyle w:val="ac"/>
              <w:spacing w:before="0" w:beforeAutospacing="0" w:after="0" w:afterAutospacing="0"/>
              <w:rPr>
                <w:rFonts w:ascii="Times New Roman" w:hAnsi="Times New Roman" w:cs="Times New Roman"/>
                <w:highlight w:val="yellow"/>
              </w:rPr>
            </w:pPr>
            <w:r>
              <w:rPr>
                <w:rFonts w:ascii="Times New Roman" w:hAnsi="Times New Roman"/>
              </w:rPr>
              <w:t>Регламентированная дискуссия (дебаты). Решение ситуационных задач. Групповое обсуждение алгоритма решения задач.</w:t>
            </w:r>
          </w:p>
        </w:tc>
      </w:tr>
      <w:tr w:rsidR="003628C6" w:rsidRPr="00BE0B8A" w14:paraId="14BB5721" w14:textId="77777777" w:rsidTr="00BE543A">
        <w:tc>
          <w:tcPr>
            <w:tcW w:w="2122" w:type="dxa"/>
          </w:tcPr>
          <w:p w14:paraId="76F5A120" w14:textId="6ADBEDCD" w:rsidR="003628C6" w:rsidRPr="00AB5EF4" w:rsidRDefault="003628C6" w:rsidP="003628C6">
            <w:pPr>
              <w:widowControl w:val="0"/>
              <w:rPr>
                <w:bCs/>
                <w:snapToGrid w:val="0"/>
                <w:lang w:eastAsia="en-US"/>
              </w:rPr>
            </w:pPr>
            <w:r w:rsidRPr="00414EEE">
              <w:rPr>
                <w:bCs/>
                <w:snapToGrid w:val="0"/>
                <w:lang w:eastAsia="en-US"/>
              </w:rPr>
              <w:t xml:space="preserve">Тема 7. Методы диагностики, профилактики и коррекции </w:t>
            </w:r>
            <w:proofErr w:type="spellStart"/>
            <w:r w:rsidRPr="00414EEE">
              <w:rPr>
                <w:bCs/>
                <w:snapToGrid w:val="0"/>
                <w:lang w:eastAsia="en-US"/>
              </w:rPr>
              <w:t>девиантного</w:t>
            </w:r>
            <w:proofErr w:type="spellEnd"/>
            <w:r w:rsidRPr="00414EEE">
              <w:rPr>
                <w:bCs/>
                <w:snapToGrid w:val="0"/>
                <w:lang w:eastAsia="en-US"/>
              </w:rPr>
              <w:t xml:space="preserve"> экономического поведения</w:t>
            </w:r>
          </w:p>
        </w:tc>
        <w:tc>
          <w:tcPr>
            <w:tcW w:w="5386" w:type="dxa"/>
          </w:tcPr>
          <w:p w14:paraId="78CE497C" w14:textId="77777777" w:rsidR="003628C6" w:rsidRPr="003628C6" w:rsidRDefault="003628C6" w:rsidP="00194E0F">
            <w:pPr>
              <w:pStyle w:val="210"/>
              <w:jc w:val="left"/>
              <w:rPr>
                <w:bCs/>
                <w:snapToGrid w:val="0"/>
                <w:lang w:eastAsia="en-US"/>
              </w:rPr>
            </w:pPr>
            <w:r w:rsidRPr="003628C6">
              <w:rPr>
                <w:bCs/>
                <w:snapToGrid w:val="0"/>
                <w:lang w:eastAsia="en-US"/>
              </w:rPr>
              <w:t xml:space="preserve">Основные принципы предупреждения </w:t>
            </w:r>
            <w:proofErr w:type="spellStart"/>
            <w:r w:rsidRPr="003628C6">
              <w:rPr>
                <w:bCs/>
                <w:snapToGrid w:val="0"/>
                <w:lang w:eastAsia="en-US"/>
              </w:rPr>
              <w:t>девиантного</w:t>
            </w:r>
            <w:proofErr w:type="spellEnd"/>
            <w:r w:rsidRPr="003628C6">
              <w:rPr>
                <w:bCs/>
                <w:snapToGrid w:val="0"/>
                <w:lang w:eastAsia="en-US"/>
              </w:rPr>
              <w:t xml:space="preserve"> экономического поведения и реабилитации </w:t>
            </w:r>
            <w:proofErr w:type="spellStart"/>
            <w:r w:rsidRPr="003628C6">
              <w:rPr>
                <w:bCs/>
                <w:snapToGrid w:val="0"/>
                <w:lang w:eastAsia="en-US"/>
              </w:rPr>
              <w:t>девианта</w:t>
            </w:r>
            <w:proofErr w:type="spellEnd"/>
            <w:r w:rsidRPr="003628C6">
              <w:rPr>
                <w:bCs/>
                <w:snapToGrid w:val="0"/>
                <w:lang w:eastAsia="en-US"/>
              </w:rPr>
              <w:t xml:space="preserve">. Объект и предмет профилактики и коррекции </w:t>
            </w:r>
            <w:proofErr w:type="spellStart"/>
            <w:r w:rsidRPr="003628C6">
              <w:rPr>
                <w:bCs/>
                <w:snapToGrid w:val="0"/>
                <w:lang w:eastAsia="en-US"/>
              </w:rPr>
              <w:t>девиантного</w:t>
            </w:r>
            <w:proofErr w:type="spellEnd"/>
            <w:r w:rsidRPr="003628C6">
              <w:rPr>
                <w:bCs/>
                <w:snapToGrid w:val="0"/>
                <w:lang w:eastAsia="en-US"/>
              </w:rPr>
              <w:t xml:space="preserve"> экономического поведения. Общие требования к методам профилактики и коррекции </w:t>
            </w:r>
            <w:proofErr w:type="spellStart"/>
            <w:r w:rsidRPr="003628C6">
              <w:rPr>
                <w:bCs/>
                <w:snapToGrid w:val="0"/>
                <w:lang w:eastAsia="en-US"/>
              </w:rPr>
              <w:t>девиантного</w:t>
            </w:r>
            <w:proofErr w:type="spellEnd"/>
            <w:r w:rsidRPr="003628C6">
              <w:rPr>
                <w:bCs/>
                <w:snapToGrid w:val="0"/>
                <w:lang w:eastAsia="en-US"/>
              </w:rPr>
              <w:t xml:space="preserve"> экономического поведения.</w:t>
            </w:r>
          </w:p>
          <w:p w14:paraId="744061BE" w14:textId="77777777" w:rsidR="003628C6" w:rsidRDefault="003628C6" w:rsidP="000969F7">
            <w:pPr>
              <w:pStyle w:val="210"/>
              <w:jc w:val="left"/>
              <w:rPr>
                <w:bCs/>
                <w:snapToGrid w:val="0"/>
                <w:lang w:eastAsia="en-US"/>
              </w:rPr>
            </w:pPr>
            <w:r w:rsidRPr="003628C6">
              <w:rPr>
                <w:bCs/>
                <w:snapToGrid w:val="0"/>
                <w:lang w:eastAsia="en-US"/>
              </w:rPr>
              <w:t xml:space="preserve">Комплексные программы диагностики, профилактики и коррекции </w:t>
            </w:r>
            <w:proofErr w:type="spellStart"/>
            <w:r w:rsidRPr="003628C6">
              <w:rPr>
                <w:bCs/>
                <w:snapToGrid w:val="0"/>
                <w:lang w:eastAsia="en-US"/>
              </w:rPr>
              <w:t>девиантного</w:t>
            </w:r>
            <w:proofErr w:type="spellEnd"/>
            <w:r w:rsidRPr="003628C6">
              <w:rPr>
                <w:bCs/>
                <w:snapToGrid w:val="0"/>
                <w:lang w:eastAsia="en-US"/>
              </w:rPr>
              <w:t xml:space="preserve"> экономического поведения. Программы подготовки специалистов к работе по диагностике, профилактике и коррекции </w:t>
            </w:r>
            <w:proofErr w:type="spellStart"/>
            <w:r w:rsidRPr="003628C6">
              <w:rPr>
                <w:bCs/>
                <w:snapToGrid w:val="0"/>
                <w:lang w:eastAsia="en-US"/>
              </w:rPr>
              <w:t>девиантного</w:t>
            </w:r>
            <w:proofErr w:type="spellEnd"/>
            <w:r w:rsidRPr="003628C6">
              <w:rPr>
                <w:bCs/>
                <w:snapToGrid w:val="0"/>
                <w:lang w:eastAsia="en-US"/>
              </w:rPr>
              <w:t xml:space="preserve"> экономического поведения с </w:t>
            </w:r>
            <w:r w:rsidRPr="003628C6">
              <w:rPr>
                <w:bCs/>
                <w:snapToGrid w:val="0"/>
                <w:lang w:eastAsia="en-US"/>
              </w:rPr>
              <w:lastRenderedPageBreak/>
              <w:t>разными категориями населения.</w:t>
            </w:r>
          </w:p>
          <w:p w14:paraId="483332F3" w14:textId="757857C4" w:rsidR="00A7095B" w:rsidRPr="00BE0B8A" w:rsidRDefault="00A7095B" w:rsidP="000969F7">
            <w:pPr>
              <w:pStyle w:val="210"/>
              <w:jc w:val="left"/>
              <w:rPr>
                <w:bCs/>
                <w:snapToGrid w:val="0"/>
                <w:lang w:eastAsia="en-US"/>
              </w:rPr>
            </w:pPr>
            <w:r>
              <w:rPr>
                <w:bCs/>
                <w:iCs/>
                <w:snapToGrid w:val="0"/>
                <w:lang w:eastAsia="en-US"/>
              </w:rPr>
              <w:t>Рекомендуемые источники: 8.1, 8.</w:t>
            </w:r>
            <w:r w:rsidR="001B63CD">
              <w:rPr>
                <w:bCs/>
                <w:iCs/>
                <w:snapToGrid w:val="0"/>
                <w:lang w:eastAsia="en-US"/>
              </w:rPr>
              <w:t>3</w:t>
            </w:r>
            <w:r>
              <w:rPr>
                <w:bCs/>
                <w:iCs/>
                <w:snapToGrid w:val="0"/>
                <w:lang w:eastAsia="en-US"/>
              </w:rPr>
              <w:t>, 9.1, 9.2, 9.3, 9.4, 9.5</w:t>
            </w:r>
          </w:p>
        </w:tc>
        <w:tc>
          <w:tcPr>
            <w:tcW w:w="2381" w:type="dxa"/>
          </w:tcPr>
          <w:p w14:paraId="1EB92459" w14:textId="77777777" w:rsidR="003628C6" w:rsidRDefault="003628C6" w:rsidP="003628C6">
            <w:pPr>
              <w:pStyle w:val="ac"/>
              <w:spacing w:before="0" w:beforeAutospacing="0" w:after="0" w:afterAutospacing="0"/>
              <w:rPr>
                <w:rFonts w:ascii="Times New Roman" w:hAnsi="Times New Roman"/>
              </w:rPr>
            </w:pPr>
            <w:r>
              <w:rPr>
                <w:rFonts w:ascii="Times New Roman" w:hAnsi="Times New Roman"/>
              </w:rPr>
              <w:lastRenderedPageBreak/>
              <w:t>Интерактивный опрос (</w:t>
            </w:r>
            <w:proofErr w:type="spellStart"/>
            <w:r>
              <w:rPr>
                <w:rFonts w:ascii="Times New Roman" w:hAnsi="Times New Roman"/>
              </w:rPr>
              <w:t>Mentimeter</w:t>
            </w:r>
            <w:proofErr w:type="spellEnd"/>
            <w:r>
              <w:rPr>
                <w:rFonts w:ascii="Times New Roman" w:hAnsi="Times New Roman"/>
              </w:rPr>
              <w:t>).</w:t>
            </w:r>
          </w:p>
          <w:p w14:paraId="6F366486" w14:textId="3FB439C2" w:rsidR="003628C6" w:rsidRPr="00BE0B8A" w:rsidRDefault="003628C6" w:rsidP="003628C6">
            <w:pPr>
              <w:pStyle w:val="ac"/>
              <w:spacing w:before="0" w:beforeAutospacing="0" w:after="0" w:afterAutospacing="0"/>
              <w:rPr>
                <w:rFonts w:ascii="Times New Roman" w:hAnsi="Times New Roman" w:cs="Times New Roman"/>
                <w:highlight w:val="yellow"/>
              </w:rPr>
            </w:pPr>
            <w:r>
              <w:rPr>
                <w:rFonts w:ascii="Times New Roman" w:hAnsi="Times New Roman"/>
              </w:rPr>
              <w:t>Решение ситуационных задач. Групповое обсуждение алгоритма решения задач.</w:t>
            </w:r>
          </w:p>
        </w:tc>
      </w:tr>
    </w:tbl>
    <w:p w14:paraId="720A3692" w14:textId="77777777" w:rsidR="00FB38B6" w:rsidRDefault="00FB38B6" w:rsidP="00BE543A">
      <w:pPr>
        <w:widowControl w:val="0"/>
        <w:spacing w:line="360" w:lineRule="auto"/>
        <w:jc w:val="both"/>
        <w:rPr>
          <w:sz w:val="16"/>
          <w:szCs w:val="16"/>
        </w:rPr>
      </w:pPr>
    </w:p>
    <w:p w14:paraId="0CDC77FA" w14:textId="77777777"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86655349"/>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14:paraId="00F36BE5" w14:textId="77777777"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3"/>
        <w:gridCol w:w="4046"/>
        <w:gridCol w:w="2855"/>
      </w:tblGrid>
      <w:tr w:rsidR="00FB38B6" w:rsidRPr="008D39F4" w14:paraId="251A9A6A" w14:textId="77777777" w:rsidTr="00F0365B">
        <w:trPr>
          <w:trHeight w:val="274"/>
        </w:trPr>
        <w:tc>
          <w:tcPr>
            <w:tcW w:w="2733" w:type="dxa"/>
          </w:tcPr>
          <w:p w14:paraId="157EDAE7" w14:textId="77777777" w:rsidR="00FB38B6" w:rsidRPr="008D39F4" w:rsidRDefault="00FB38B6" w:rsidP="00BE543A">
            <w:pPr>
              <w:widowControl w:val="0"/>
              <w:rPr>
                <w:b/>
              </w:rPr>
            </w:pPr>
            <w:r w:rsidRPr="008D39F4">
              <w:rPr>
                <w:b/>
              </w:rPr>
              <w:t>Наименование тем (разделов), входящих в дисциплину</w:t>
            </w:r>
          </w:p>
        </w:tc>
        <w:tc>
          <w:tcPr>
            <w:tcW w:w="4046" w:type="dxa"/>
          </w:tcPr>
          <w:p w14:paraId="3EA097ED" w14:textId="77777777"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855" w:type="dxa"/>
          </w:tcPr>
          <w:p w14:paraId="31F1336E" w14:textId="77777777" w:rsidR="00FB38B6" w:rsidRPr="008D39F4" w:rsidRDefault="00FB38B6" w:rsidP="00BE543A">
            <w:pPr>
              <w:widowControl w:val="0"/>
              <w:rPr>
                <w:b/>
              </w:rPr>
            </w:pPr>
            <w:r w:rsidRPr="008D39F4">
              <w:rPr>
                <w:b/>
              </w:rPr>
              <w:t>Формы внеаудиторной самостоятельной работы</w:t>
            </w:r>
          </w:p>
          <w:p w14:paraId="0D4EDA55" w14:textId="77777777" w:rsidR="00FB38B6" w:rsidRPr="008D39F4" w:rsidRDefault="00FB38B6" w:rsidP="00041861">
            <w:pPr>
              <w:widowControl w:val="0"/>
              <w:rPr>
                <w:b/>
                <w:color w:val="FF0000"/>
                <w:highlight w:val="yellow"/>
              </w:rPr>
            </w:pPr>
          </w:p>
        </w:tc>
      </w:tr>
      <w:tr w:rsidR="00832FE1" w:rsidRPr="00053920" w14:paraId="64AC4AE0" w14:textId="77777777" w:rsidTr="00F0365B">
        <w:trPr>
          <w:trHeight w:val="274"/>
        </w:trPr>
        <w:tc>
          <w:tcPr>
            <w:tcW w:w="2733" w:type="dxa"/>
          </w:tcPr>
          <w:p w14:paraId="08A29C71" w14:textId="65D82FBF" w:rsidR="00832FE1" w:rsidRPr="00AB5EF4" w:rsidRDefault="00832FE1" w:rsidP="00832FE1">
            <w:pPr>
              <w:widowControl w:val="0"/>
              <w:rPr>
                <w:bCs/>
                <w:snapToGrid w:val="0"/>
                <w:lang w:eastAsia="en-US"/>
              </w:rPr>
            </w:pPr>
            <w:r>
              <w:rPr>
                <w:bCs/>
                <w:snapToGrid w:val="0"/>
                <w:lang w:eastAsia="en-US"/>
              </w:rPr>
              <w:t xml:space="preserve">Тема 1. Предмет, задачи и методы психологии </w:t>
            </w:r>
            <w:proofErr w:type="spellStart"/>
            <w:r>
              <w:rPr>
                <w:bCs/>
                <w:snapToGrid w:val="0"/>
                <w:lang w:eastAsia="en-US"/>
              </w:rPr>
              <w:t>девиантного</w:t>
            </w:r>
            <w:proofErr w:type="spellEnd"/>
            <w:r>
              <w:rPr>
                <w:bCs/>
                <w:snapToGrid w:val="0"/>
                <w:lang w:eastAsia="en-US"/>
              </w:rPr>
              <w:t xml:space="preserve"> экономического поведения личности</w:t>
            </w:r>
          </w:p>
        </w:tc>
        <w:tc>
          <w:tcPr>
            <w:tcW w:w="4046" w:type="dxa"/>
          </w:tcPr>
          <w:p w14:paraId="61585CE9" w14:textId="7C731753" w:rsidR="00832FE1" w:rsidRPr="00053920" w:rsidRDefault="00832FE1" w:rsidP="00832FE1">
            <w:pPr>
              <w:widowControl w:val="0"/>
              <w:jc w:val="both"/>
            </w:pPr>
            <w:r w:rsidRPr="00F265E7">
              <w:t xml:space="preserve">Этико-психологические проблемы и противоречия, провоцирующие </w:t>
            </w:r>
            <w:proofErr w:type="spellStart"/>
            <w:r w:rsidRPr="00F265E7">
              <w:t>девиантное</w:t>
            </w:r>
            <w:proofErr w:type="spellEnd"/>
            <w:r w:rsidRPr="00F265E7">
              <w:t xml:space="preserve"> экономическое поведение.</w:t>
            </w:r>
          </w:p>
        </w:tc>
        <w:tc>
          <w:tcPr>
            <w:tcW w:w="2855" w:type="dxa"/>
          </w:tcPr>
          <w:p w14:paraId="15F149E3" w14:textId="48A5C737" w:rsidR="00832FE1" w:rsidRPr="00A31070" w:rsidRDefault="00832FE1" w:rsidP="00832FE1">
            <w:pPr>
              <w:widowControl w:val="0"/>
            </w:pPr>
            <w:r>
              <w:t>Изучение учебной литературы по теме занятия. Подготовка к интерактивному опросу и дискуссии.</w:t>
            </w:r>
          </w:p>
        </w:tc>
      </w:tr>
      <w:tr w:rsidR="00832FE1" w:rsidRPr="00053920" w14:paraId="1CF38116" w14:textId="77777777" w:rsidTr="00F0365B">
        <w:trPr>
          <w:trHeight w:val="274"/>
        </w:trPr>
        <w:tc>
          <w:tcPr>
            <w:tcW w:w="2733" w:type="dxa"/>
          </w:tcPr>
          <w:p w14:paraId="40C1632B" w14:textId="31AC9957" w:rsidR="00832FE1" w:rsidRPr="00AB5EF4" w:rsidRDefault="00832FE1" w:rsidP="00832FE1">
            <w:pPr>
              <w:widowControl w:val="0"/>
              <w:rPr>
                <w:bCs/>
                <w:snapToGrid w:val="0"/>
                <w:lang w:eastAsia="en-US"/>
              </w:rPr>
            </w:pPr>
            <w:r>
              <w:rPr>
                <w:bCs/>
                <w:snapToGrid w:val="0"/>
                <w:lang w:eastAsia="en-US"/>
              </w:rPr>
              <w:t>Тема 2. Психологические аспекты экономического поведения</w:t>
            </w:r>
          </w:p>
        </w:tc>
        <w:tc>
          <w:tcPr>
            <w:tcW w:w="4046" w:type="dxa"/>
          </w:tcPr>
          <w:p w14:paraId="391D0587" w14:textId="77777777" w:rsidR="00832FE1" w:rsidRDefault="00832FE1" w:rsidP="00832FE1">
            <w:pPr>
              <w:widowControl w:val="0"/>
              <w:rPr>
                <w:bCs/>
                <w:iCs/>
                <w:snapToGrid w:val="0"/>
                <w:lang w:eastAsia="en-US"/>
              </w:rPr>
            </w:pPr>
            <w:r>
              <w:rPr>
                <w:bCs/>
                <w:iCs/>
                <w:snapToGrid w:val="0"/>
                <w:lang w:eastAsia="en-US"/>
              </w:rPr>
              <w:t>Психология спроса. Модели поведения покупателя. Рациональное и нерациональное поведение (потребление). Демонстративное потребление.</w:t>
            </w:r>
          </w:p>
          <w:p w14:paraId="560642C2" w14:textId="2969CDAF" w:rsidR="00832FE1" w:rsidRPr="00053920" w:rsidRDefault="00832FE1" w:rsidP="00832FE1">
            <w:pPr>
              <w:widowControl w:val="0"/>
              <w:jc w:val="both"/>
            </w:pPr>
            <w:r>
              <w:rPr>
                <w:bCs/>
                <w:iCs/>
                <w:snapToGrid w:val="0"/>
                <w:lang w:eastAsia="en-US"/>
              </w:rPr>
              <w:t>Психология накопления. Предпочтения различных форм накопления.</w:t>
            </w:r>
          </w:p>
        </w:tc>
        <w:tc>
          <w:tcPr>
            <w:tcW w:w="2855" w:type="dxa"/>
          </w:tcPr>
          <w:p w14:paraId="493BFA06" w14:textId="1AD868F7" w:rsidR="00832FE1" w:rsidRPr="00A31070" w:rsidRDefault="00832FE1" w:rsidP="00832FE1">
            <w:pPr>
              <w:widowControl w:val="0"/>
            </w:pPr>
            <w:r>
              <w:t>Изучение учебной литературы по теме занятия. Подготовка к интерактивному опросу и дискуссии.</w:t>
            </w:r>
          </w:p>
        </w:tc>
      </w:tr>
      <w:tr w:rsidR="00832FE1" w:rsidRPr="00053920" w14:paraId="24106664" w14:textId="77777777" w:rsidTr="00F0365B">
        <w:trPr>
          <w:trHeight w:val="274"/>
        </w:trPr>
        <w:tc>
          <w:tcPr>
            <w:tcW w:w="2733" w:type="dxa"/>
          </w:tcPr>
          <w:p w14:paraId="44ABF8B7" w14:textId="4583681C" w:rsidR="00832FE1" w:rsidRPr="00AB5EF4" w:rsidRDefault="00832FE1" w:rsidP="00832FE1">
            <w:pPr>
              <w:widowControl w:val="0"/>
              <w:rPr>
                <w:bCs/>
                <w:snapToGrid w:val="0"/>
                <w:lang w:eastAsia="en-US"/>
              </w:rPr>
            </w:pPr>
            <w:r>
              <w:rPr>
                <w:bCs/>
                <w:snapToGrid w:val="0"/>
                <w:lang w:eastAsia="en-US"/>
              </w:rPr>
              <w:t xml:space="preserve">Тема 3. Теоретические подходы к объяснению </w:t>
            </w:r>
            <w:proofErr w:type="spellStart"/>
            <w:r>
              <w:rPr>
                <w:bCs/>
                <w:snapToGrid w:val="0"/>
                <w:lang w:eastAsia="en-US"/>
              </w:rPr>
              <w:t>девиантного</w:t>
            </w:r>
            <w:proofErr w:type="spellEnd"/>
            <w:r>
              <w:rPr>
                <w:bCs/>
                <w:snapToGrid w:val="0"/>
                <w:lang w:eastAsia="en-US"/>
              </w:rPr>
              <w:t xml:space="preserve"> поведения</w:t>
            </w:r>
          </w:p>
        </w:tc>
        <w:tc>
          <w:tcPr>
            <w:tcW w:w="4046" w:type="dxa"/>
          </w:tcPr>
          <w:p w14:paraId="14716883" w14:textId="21E8A0A3" w:rsidR="00832FE1" w:rsidRPr="000969F7" w:rsidRDefault="00832FE1" w:rsidP="00832FE1">
            <w:pPr>
              <w:pStyle w:val="210"/>
              <w:jc w:val="left"/>
              <w:rPr>
                <w:bCs/>
                <w:iCs/>
                <w:snapToGrid w:val="0"/>
                <w:lang w:eastAsia="en-US"/>
              </w:rPr>
            </w:pPr>
            <w:proofErr w:type="spellStart"/>
            <w:r>
              <w:rPr>
                <w:bCs/>
                <w:iCs/>
                <w:snapToGrid w:val="0"/>
                <w:lang w:eastAsia="en-US"/>
              </w:rPr>
              <w:t>Девиантное</w:t>
            </w:r>
            <w:proofErr w:type="spellEnd"/>
            <w:r>
              <w:rPr>
                <w:bCs/>
                <w:iCs/>
                <w:snapToGrid w:val="0"/>
                <w:lang w:eastAsia="en-US"/>
              </w:rPr>
              <w:t xml:space="preserve"> поведение в педагогической и юридической психологии. Виды деструктивного поведения.</w:t>
            </w:r>
          </w:p>
        </w:tc>
        <w:tc>
          <w:tcPr>
            <w:tcW w:w="2855" w:type="dxa"/>
          </w:tcPr>
          <w:p w14:paraId="5DC32FDF" w14:textId="1041B85D" w:rsidR="00832FE1" w:rsidRPr="00A31070" w:rsidRDefault="00832FE1" w:rsidP="00832FE1">
            <w:pPr>
              <w:widowControl w:val="0"/>
            </w:pPr>
            <w:r>
              <w:t>Изучение учебной литературы по теме занятия; подготовка домашнего творческого задания.</w:t>
            </w:r>
          </w:p>
        </w:tc>
      </w:tr>
      <w:tr w:rsidR="00832FE1" w:rsidRPr="00053920" w14:paraId="0327F343" w14:textId="77777777" w:rsidTr="00F0365B">
        <w:trPr>
          <w:trHeight w:val="274"/>
        </w:trPr>
        <w:tc>
          <w:tcPr>
            <w:tcW w:w="2733" w:type="dxa"/>
          </w:tcPr>
          <w:p w14:paraId="2434BEC8" w14:textId="5D3DDB47" w:rsidR="00832FE1" w:rsidRPr="00AB5EF4" w:rsidRDefault="00832FE1" w:rsidP="00832FE1">
            <w:pPr>
              <w:widowControl w:val="0"/>
              <w:rPr>
                <w:bCs/>
                <w:snapToGrid w:val="0"/>
                <w:lang w:eastAsia="en-US"/>
              </w:rPr>
            </w:pPr>
            <w:r>
              <w:rPr>
                <w:bCs/>
                <w:snapToGrid w:val="0"/>
                <w:lang w:eastAsia="en-US"/>
              </w:rPr>
              <w:t xml:space="preserve">Тема 4. Виды </w:t>
            </w:r>
            <w:proofErr w:type="spellStart"/>
            <w:r>
              <w:rPr>
                <w:bCs/>
                <w:snapToGrid w:val="0"/>
                <w:lang w:eastAsia="en-US"/>
              </w:rPr>
              <w:t>девиантного</w:t>
            </w:r>
            <w:proofErr w:type="spellEnd"/>
            <w:r>
              <w:rPr>
                <w:bCs/>
                <w:snapToGrid w:val="0"/>
                <w:lang w:eastAsia="en-US"/>
              </w:rPr>
              <w:t xml:space="preserve"> экономического поведения</w:t>
            </w:r>
          </w:p>
        </w:tc>
        <w:tc>
          <w:tcPr>
            <w:tcW w:w="4046" w:type="dxa"/>
          </w:tcPr>
          <w:p w14:paraId="1687B7D4" w14:textId="70071FDA" w:rsidR="00832FE1" w:rsidRPr="00053920" w:rsidRDefault="00832FE1" w:rsidP="00832FE1">
            <w:pPr>
              <w:widowControl w:val="0"/>
              <w:jc w:val="both"/>
            </w:pPr>
            <w:r>
              <w:rPr>
                <w:bCs/>
                <w:snapToGrid w:val="0"/>
                <w:lang w:eastAsia="en-US"/>
              </w:rPr>
              <w:t xml:space="preserve">Трансмиссионный механизм развития </w:t>
            </w:r>
            <w:proofErr w:type="spellStart"/>
            <w:r>
              <w:rPr>
                <w:bCs/>
                <w:snapToGrid w:val="0"/>
                <w:lang w:eastAsia="en-US"/>
              </w:rPr>
              <w:t>девиантного</w:t>
            </w:r>
            <w:proofErr w:type="spellEnd"/>
            <w:r>
              <w:rPr>
                <w:bCs/>
                <w:snapToGrid w:val="0"/>
                <w:lang w:eastAsia="en-US"/>
              </w:rPr>
              <w:t xml:space="preserve"> экономического поведения личности.</w:t>
            </w:r>
          </w:p>
        </w:tc>
        <w:tc>
          <w:tcPr>
            <w:tcW w:w="2855" w:type="dxa"/>
          </w:tcPr>
          <w:p w14:paraId="6FA40A31" w14:textId="63136EC6" w:rsidR="00832FE1" w:rsidRPr="00A31070" w:rsidRDefault="00832FE1" w:rsidP="00832FE1">
            <w:pPr>
              <w:widowControl w:val="0"/>
            </w:pPr>
            <w:r>
              <w:t>Изучение учебной литературы по теме занятия; подготовка домашнего творческого задания.</w:t>
            </w:r>
          </w:p>
        </w:tc>
      </w:tr>
      <w:tr w:rsidR="00832FE1" w:rsidRPr="00053920" w14:paraId="5460E1CE" w14:textId="77777777" w:rsidTr="00F0365B">
        <w:trPr>
          <w:trHeight w:val="274"/>
        </w:trPr>
        <w:tc>
          <w:tcPr>
            <w:tcW w:w="2733" w:type="dxa"/>
          </w:tcPr>
          <w:p w14:paraId="2EAC15C0" w14:textId="29121C38" w:rsidR="00832FE1" w:rsidRPr="00AB5EF4" w:rsidRDefault="00832FE1" w:rsidP="00832FE1">
            <w:pPr>
              <w:widowControl w:val="0"/>
              <w:rPr>
                <w:bCs/>
                <w:snapToGrid w:val="0"/>
                <w:lang w:eastAsia="en-US"/>
              </w:rPr>
            </w:pPr>
            <w:r>
              <w:rPr>
                <w:bCs/>
                <w:snapToGrid w:val="0"/>
                <w:lang w:eastAsia="en-US"/>
              </w:rPr>
              <w:t>Тема 5. Психология коррупции</w:t>
            </w:r>
          </w:p>
        </w:tc>
        <w:tc>
          <w:tcPr>
            <w:tcW w:w="4046" w:type="dxa"/>
          </w:tcPr>
          <w:p w14:paraId="1ACB3A60" w14:textId="17479ACB" w:rsidR="00832FE1" w:rsidRPr="00D57470" w:rsidRDefault="00832FE1" w:rsidP="00832FE1">
            <w:pPr>
              <w:widowControl w:val="0"/>
              <w:jc w:val="both"/>
              <w:rPr>
                <w:bCs/>
                <w:snapToGrid w:val="0"/>
                <w:lang w:eastAsia="en-US"/>
              </w:rPr>
            </w:pPr>
            <w:r>
              <w:rPr>
                <w:bCs/>
                <w:iCs/>
                <w:snapToGrid w:val="0"/>
                <w:lang w:eastAsia="en-US"/>
              </w:rPr>
              <w:t>Субъективные факторы коррупционного и коррумпирующего поведения: ценностные ориентации личности, локус контроля, личная социальная ответственность.</w:t>
            </w:r>
          </w:p>
        </w:tc>
        <w:tc>
          <w:tcPr>
            <w:tcW w:w="2855" w:type="dxa"/>
          </w:tcPr>
          <w:p w14:paraId="018B3445" w14:textId="3DAF3F7B" w:rsidR="00832FE1" w:rsidRPr="00A31070" w:rsidRDefault="00832FE1" w:rsidP="00832FE1">
            <w:pPr>
              <w:widowControl w:val="0"/>
            </w:pPr>
            <w:r>
              <w:t>Изучение учебной литературы по теме занятия; подготовка домашнего творческого задания.</w:t>
            </w:r>
          </w:p>
        </w:tc>
      </w:tr>
      <w:tr w:rsidR="00832FE1" w:rsidRPr="00053920" w14:paraId="23973FB9" w14:textId="77777777" w:rsidTr="00F0365B">
        <w:trPr>
          <w:trHeight w:val="274"/>
        </w:trPr>
        <w:tc>
          <w:tcPr>
            <w:tcW w:w="2733" w:type="dxa"/>
          </w:tcPr>
          <w:p w14:paraId="23C37228" w14:textId="36D159A0" w:rsidR="00832FE1" w:rsidRPr="00AB5EF4" w:rsidRDefault="00832FE1" w:rsidP="00832FE1">
            <w:pPr>
              <w:widowControl w:val="0"/>
              <w:rPr>
                <w:bCs/>
                <w:snapToGrid w:val="0"/>
                <w:lang w:eastAsia="en-US"/>
              </w:rPr>
            </w:pPr>
            <w:r>
              <w:rPr>
                <w:bCs/>
                <w:snapToGrid w:val="0"/>
                <w:lang w:eastAsia="en-US"/>
              </w:rPr>
              <w:t xml:space="preserve">Тема 6. </w:t>
            </w:r>
            <w:proofErr w:type="spellStart"/>
            <w:r>
              <w:rPr>
                <w:bCs/>
                <w:snapToGrid w:val="0"/>
                <w:lang w:eastAsia="en-US"/>
              </w:rPr>
              <w:t>Девиантное</w:t>
            </w:r>
            <w:proofErr w:type="spellEnd"/>
            <w:r>
              <w:rPr>
                <w:bCs/>
                <w:snapToGrid w:val="0"/>
                <w:lang w:eastAsia="en-US"/>
              </w:rPr>
              <w:t xml:space="preserve"> экономическое поведение на рабочем месте</w:t>
            </w:r>
          </w:p>
        </w:tc>
        <w:tc>
          <w:tcPr>
            <w:tcW w:w="4046" w:type="dxa"/>
          </w:tcPr>
          <w:p w14:paraId="1BFF3110" w14:textId="2FFCF099" w:rsidR="00832FE1" w:rsidRPr="00053920" w:rsidRDefault="00832FE1" w:rsidP="00832FE1">
            <w:pPr>
              <w:widowControl w:val="0"/>
              <w:jc w:val="both"/>
            </w:pPr>
            <w:r>
              <w:rPr>
                <w:bCs/>
                <w:snapToGrid w:val="0"/>
                <w:lang w:eastAsia="en-US"/>
              </w:rPr>
              <w:t>Личность работника и восприятие работником организационной справедливости.</w:t>
            </w:r>
          </w:p>
        </w:tc>
        <w:tc>
          <w:tcPr>
            <w:tcW w:w="2855" w:type="dxa"/>
          </w:tcPr>
          <w:p w14:paraId="280A060F" w14:textId="2C966119" w:rsidR="00832FE1" w:rsidRPr="00A31070" w:rsidRDefault="00832FE1" w:rsidP="00832FE1">
            <w:pPr>
              <w:widowControl w:val="0"/>
            </w:pPr>
            <w:r>
              <w:t>Изучение учебной литературы по теме занятия; подготовка домашнего творческого задания.</w:t>
            </w:r>
          </w:p>
        </w:tc>
      </w:tr>
      <w:tr w:rsidR="00832FE1" w:rsidRPr="00053920" w14:paraId="6D4F4FD7" w14:textId="77777777" w:rsidTr="00F0365B">
        <w:trPr>
          <w:trHeight w:val="274"/>
        </w:trPr>
        <w:tc>
          <w:tcPr>
            <w:tcW w:w="2733" w:type="dxa"/>
          </w:tcPr>
          <w:p w14:paraId="7C74609D" w14:textId="18681B54" w:rsidR="00832FE1" w:rsidRPr="00AB5EF4" w:rsidRDefault="00832FE1" w:rsidP="00832FE1">
            <w:pPr>
              <w:widowControl w:val="0"/>
              <w:rPr>
                <w:bCs/>
                <w:snapToGrid w:val="0"/>
                <w:lang w:eastAsia="en-US"/>
              </w:rPr>
            </w:pPr>
            <w:r>
              <w:rPr>
                <w:bCs/>
                <w:snapToGrid w:val="0"/>
                <w:lang w:eastAsia="en-US"/>
              </w:rPr>
              <w:t xml:space="preserve">Тема 7. Методы диагностики, профилактики и </w:t>
            </w:r>
            <w:r>
              <w:rPr>
                <w:bCs/>
                <w:snapToGrid w:val="0"/>
                <w:lang w:eastAsia="en-US"/>
              </w:rPr>
              <w:lastRenderedPageBreak/>
              <w:t xml:space="preserve">коррекции </w:t>
            </w:r>
            <w:proofErr w:type="spellStart"/>
            <w:r>
              <w:rPr>
                <w:bCs/>
                <w:snapToGrid w:val="0"/>
                <w:lang w:eastAsia="en-US"/>
              </w:rPr>
              <w:t>девиантного</w:t>
            </w:r>
            <w:proofErr w:type="spellEnd"/>
            <w:r>
              <w:rPr>
                <w:bCs/>
                <w:snapToGrid w:val="0"/>
                <w:lang w:eastAsia="en-US"/>
              </w:rPr>
              <w:t xml:space="preserve"> экономического поведения</w:t>
            </w:r>
          </w:p>
        </w:tc>
        <w:tc>
          <w:tcPr>
            <w:tcW w:w="4046" w:type="dxa"/>
          </w:tcPr>
          <w:p w14:paraId="17AB6105" w14:textId="21259D3A" w:rsidR="00832FE1" w:rsidRPr="00053920" w:rsidRDefault="00832FE1" w:rsidP="00832FE1">
            <w:pPr>
              <w:widowControl w:val="0"/>
              <w:jc w:val="both"/>
            </w:pPr>
            <w:r>
              <w:rPr>
                <w:bCs/>
                <w:snapToGrid w:val="0"/>
                <w:lang w:eastAsia="en-US"/>
              </w:rPr>
              <w:lastRenderedPageBreak/>
              <w:t xml:space="preserve">Этические ограничения при практическом использования методов диагностики, профилактики </w:t>
            </w:r>
            <w:r>
              <w:rPr>
                <w:bCs/>
                <w:snapToGrid w:val="0"/>
                <w:lang w:eastAsia="en-US"/>
              </w:rPr>
              <w:lastRenderedPageBreak/>
              <w:t xml:space="preserve">и коррекции </w:t>
            </w:r>
            <w:proofErr w:type="spellStart"/>
            <w:r>
              <w:rPr>
                <w:bCs/>
                <w:snapToGrid w:val="0"/>
                <w:lang w:eastAsia="en-US"/>
              </w:rPr>
              <w:t>девиантного</w:t>
            </w:r>
            <w:proofErr w:type="spellEnd"/>
            <w:r>
              <w:rPr>
                <w:bCs/>
                <w:snapToGrid w:val="0"/>
                <w:lang w:eastAsia="en-US"/>
              </w:rPr>
              <w:t xml:space="preserve"> экономического поведения.</w:t>
            </w:r>
          </w:p>
        </w:tc>
        <w:tc>
          <w:tcPr>
            <w:tcW w:w="2855" w:type="dxa"/>
          </w:tcPr>
          <w:p w14:paraId="24B5CB91" w14:textId="62B20A62" w:rsidR="00832FE1" w:rsidRPr="00D57470" w:rsidRDefault="00832FE1" w:rsidP="00832FE1">
            <w:pPr>
              <w:widowControl w:val="0"/>
            </w:pPr>
            <w:r>
              <w:lastRenderedPageBreak/>
              <w:t xml:space="preserve">Изучение учебной литературы по теме занятия; подготовка </w:t>
            </w:r>
            <w:r>
              <w:lastRenderedPageBreak/>
              <w:t>домашнего творческого задания.</w:t>
            </w:r>
          </w:p>
        </w:tc>
      </w:tr>
    </w:tbl>
    <w:p w14:paraId="16B6E6F7" w14:textId="77777777" w:rsidR="008D39F4" w:rsidRDefault="008D39F4" w:rsidP="00BE543A">
      <w:pPr>
        <w:widowControl w:val="0"/>
        <w:spacing w:line="360" w:lineRule="auto"/>
        <w:ind w:firstLine="709"/>
        <w:rPr>
          <w:b/>
          <w:bCs/>
          <w:sz w:val="28"/>
          <w:szCs w:val="28"/>
        </w:rPr>
      </w:pPr>
    </w:p>
    <w:p w14:paraId="01C74EF3" w14:textId="77777777"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14:paraId="562C831D" w14:textId="77777777" w:rsidR="00D15DC6" w:rsidRPr="002C0FF8" w:rsidRDefault="00D15DC6" w:rsidP="00D15DC6">
      <w:pPr>
        <w:widowControl w:val="0"/>
        <w:autoSpaceDE w:val="0"/>
        <w:autoSpaceDN w:val="0"/>
        <w:adjustRightInd w:val="0"/>
        <w:spacing w:line="360" w:lineRule="auto"/>
        <w:ind w:firstLine="708"/>
        <w:contextualSpacing/>
        <w:jc w:val="both"/>
        <w:rPr>
          <w:bCs/>
          <w:sz w:val="28"/>
          <w:szCs w:val="28"/>
        </w:rPr>
      </w:pPr>
      <w:r w:rsidRPr="002C0FF8">
        <w:rPr>
          <w:bCs/>
          <w:sz w:val="28"/>
          <w:szCs w:val="28"/>
        </w:rPr>
        <w:t>По дисциплине «</w:t>
      </w:r>
      <w:r w:rsidR="002C0FF8" w:rsidRPr="002C0FF8">
        <w:rPr>
          <w:sz w:val="28"/>
          <w:szCs w:val="28"/>
        </w:rPr>
        <w:t xml:space="preserve">Психология </w:t>
      </w:r>
      <w:proofErr w:type="spellStart"/>
      <w:r w:rsidR="002C0FF8" w:rsidRPr="002C0FF8">
        <w:rPr>
          <w:sz w:val="28"/>
          <w:szCs w:val="28"/>
        </w:rPr>
        <w:t>девиантного</w:t>
      </w:r>
      <w:proofErr w:type="spellEnd"/>
      <w:r w:rsidR="002C0FF8" w:rsidRPr="002C0FF8">
        <w:rPr>
          <w:sz w:val="28"/>
          <w:szCs w:val="28"/>
        </w:rPr>
        <w:t xml:space="preserve"> экономического поведения</w:t>
      </w:r>
      <w:r w:rsidR="0055590C" w:rsidRPr="002C0FF8">
        <w:rPr>
          <w:bCs/>
          <w:sz w:val="28"/>
          <w:szCs w:val="28"/>
        </w:rPr>
        <w:t>» предусмотрен</w:t>
      </w:r>
      <w:r w:rsidRPr="002C0FF8">
        <w:rPr>
          <w:bCs/>
          <w:sz w:val="28"/>
          <w:szCs w:val="28"/>
        </w:rPr>
        <w:t xml:space="preserve"> вид текущего контроля</w:t>
      </w:r>
      <w:r w:rsidR="0055590C" w:rsidRPr="002C0FF8">
        <w:rPr>
          <w:bCs/>
          <w:sz w:val="28"/>
          <w:szCs w:val="28"/>
        </w:rPr>
        <w:t xml:space="preserve"> </w:t>
      </w:r>
      <w:r w:rsidRPr="002C0FF8">
        <w:rPr>
          <w:bCs/>
          <w:sz w:val="28"/>
          <w:szCs w:val="28"/>
        </w:rPr>
        <w:t>-</w:t>
      </w:r>
      <w:r w:rsidR="0055590C" w:rsidRPr="002C0FF8">
        <w:rPr>
          <w:bCs/>
          <w:sz w:val="28"/>
          <w:szCs w:val="28"/>
        </w:rPr>
        <w:t xml:space="preserve"> </w:t>
      </w:r>
      <w:r w:rsidR="002C0FF8">
        <w:rPr>
          <w:sz w:val="28"/>
          <w:szCs w:val="28"/>
        </w:rPr>
        <w:t>д</w:t>
      </w:r>
      <w:r w:rsidR="002C0FF8" w:rsidRPr="002C0FF8">
        <w:rPr>
          <w:sz w:val="28"/>
          <w:szCs w:val="28"/>
        </w:rPr>
        <w:t>омашнее творческое задание</w:t>
      </w:r>
      <w:r w:rsidRPr="002C0FF8">
        <w:rPr>
          <w:bCs/>
          <w:sz w:val="28"/>
          <w:szCs w:val="28"/>
        </w:rPr>
        <w:t>.</w:t>
      </w:r>
    </w:p>
    <w:p w14:paraId="04AECA48" w14:textId="77777777" w:rsidR="002C0FF8" w:rsidRDefault="002C0FF8" w:rsidP="00E23F28">
      <w:pPr>
        <w:widowControl w:val="0"/>
        <w:autoSpaceDE w:val="0"/>
        <w:autoSpaceDN w:val="0"/>
        <w:adjustRightInd w:val="0"/>
        <w:spacing w:line="360" w:lineRule="auto"/>
        <w:contextualSpacing/>
        <w:jc w:val="center"/>
        <w:rPr>
          <w:b/>
          <w:sz w:val="28"/>
        </w:rPr>
      </w:pPr>
    </w:p>
    <w:p w14:paraId="7F2B06E5" w14:textId="77777777" w:rsidR="00B56965" w:rsidRPr="00B56965" w:rsidRDefault="00B56965" w:rsidP="00E23F28">
      <w:pPr>
        <w:widowControl w:val="0"/>
        <w:autoSpaceDE w:val="0"/>
        <w:autoSpaceDN w:val="0"/>
        <w:adjustRightInd w:val="0"/>
        <w:spacing w:line="360" w:lineRule="auto"/>
        <w:contextualSpacing/>
        <w:jc w:val="center"/>
        <w:rPr>
          <w:b/>
          <w:color w:val="FF0000"/>
          <w:sz w:val="28"/>
        </w:rPr>
      </w:pPr>
      <w:r w:rsidRPr="00B56965">
        <w:rPr>
          <w:b/>
          <w:color w:val="FF0000"/>
          <w:sz w:val="28"/>
        </w:rPr>
        <w:t xml:space="preserve">? ??? задания  </w:t>
      </w:r>
    </w:p>
    <w:p w14:paraId="4092CF00" w14:textId="7AED5D8E" w:rsidR="00E23F28" w:rsidRPr="002C0FF8" w:rsidRDefault="002C0FF8" w:rsidP="00E23F28">
      <w:pPr>
        <w:widowControl w:val="0"/>
        <w:autoSpaceDE w:val="0"/>
        <w:autoSpaceDN w:val="0"/>
        <w:adjustRightInd w:val="0"/>
        <w:spacing w:line="360" w:lineRule="auto"/>
        <w:contextualSpacing/>
        <w:jc w:val="center"/>
        <w:rPr>
          <w:b/>
          <w:bCs/>
          <w:sz w:val="32"/>
          <w:szCs w:val="28"/>
        </w:rPr>
      </w:pPr>
      <w:r w:rsidRPr="002C0FF8">
        <w:rPr>
          <w:b/>
          <w:sz w:val="28"/>
        </w:rPr>
        <w:t>Домашнее творческое задание</w:t>
      </w:r>
    </w:p>
    <w:p w14:paraId="5B1BF83B" w14:textId="4B3A1939" w:rsidR="0055590C" w:rsidRDefault="001B63CD" w:rsidP="001B63CD">
      <w:pPr>
        <w:widowControl w:val="0"/>
        <w:autoSpaceDE w:val="0"/>
        <w:autoSpaceDN w:val="0"/>
        <w:adjustRightInd w:val="0"/>
        <w:spacing w:line="360" w:lineRule="auto"/>
        <w:ind w:firstLine="709"/>
        <w:contextualSpacing/>
        <w:jc w:val="both"/>
        <w:rPr>
          <w:sz w:val="28"/>
          <w:szCs w:val="28"/>
        </w:rPr>
      </w:pPr>
      <w:r>
        <w:rPr>
          <w:sz w:val="28"/>
          <w:szCs w:val="28"/>
        </w:rPr>
        <w:t xml:space="preserve">1. </w:t>
      </w:r>
      <w:r w:rsidRPr="001B63CD">
        <w:rPr>
          <w:sz w:val="28"/>
          <w:szCs w:val="28"/>
        </w:rPr>
        <w:t xml:space="preserve">Какие меры, способы и средства в сфере сведения к минимуму коррупции, направленные на изменение психологии людей, воспитание чувства неприятия коррупции, Вы можете предложить? </w:t>
      </w:r>
    </w:p>
    <w:p w14:paraId="0AC6C476" w14:textId="5F6D0058" w:rsidR="001B63CD" w:rsidRDefault="001B63CD" w:rsidP="001B63CD">
      <w:pPr>
        <w:widowControl w:val="0"/>
        <w:autoSpaceDE w:val="0"/>
        <w:autoSpaceDN w:val="0"/>
        <w:adjustRightInd w:val="0"/>
        <w:spacing w:line="360" w:lineRule="auto"/>
        <w:ind w:firstLine="709"/>
        <w:contextualSpacing/>
        <w:jc w:val="both"/>
        <w:rPr>
          <w:sz w:val="28"/>
          <w:szCs w:val="28"/>
        </w:rPr>
      </w:pPr>
      <w:r>
        <w:rPr>
          <w:sz w:val="28"/>
          <w:szCs w:val="28"/>
        </w:rPr>
        <w:t xml:space="preserve">2. </w:t>
      </w:r>
      <w:r w:rsidR="00B70EAD">
        <w:rPr>
          <w:sz w:val="28"/>
          <w:szCs w:val="28"/>
        </w:rPr>
        <w:t>Разработка рекомендаций</w:t>
      </w:r>
      <w:r>
        <w:rPr>
          <w:sz w:val="28"/>
          <w:szCs w:val="28"/>
        </w:rPr>
        <w:t xml:space="preserve"> по профилактике </w:t>
      </w:r>
      <w:proofErr w:type="spellStart"/>
      <w:r>
        <w:rPr>
          <w:sz w:val="28"/>
          <w:szCs w:val="28"/>
        </w:rPr>
        <w:t>девиантного</w:t>
      </w:r>
      <w:proofErr w:type="spellEnd"/>
      <w:r>
        <w:rPr>
          <w:sz w:val="28"/>
          <w:szCs w:val="28"/>
        </w:rPr>
        <w:t xml:space="preserve"> экономического поведения молодых специалистов.</w:t>
      </w:r>
    </w:p>
    <w:p w14:paraId="19AE20F2" w14:textId="4E7C36E0" w:rsidR="001B63CD" w:rsidRDefault="001B63CD" w:rsidP="001B63CD">
      <w:pPr>
        <w:widowControl w:val="0"/>
        <w:autoSpaceDE w:val="0"/>
        <w:autoSpaceDN w:val="0"/>
        <w:adjustRightInd w:val="0"/>
        <w:spacing w:line="360" w:lineRule="auto"/>
        <w:ind w:firstLine="709"/>
        <w:contextualSpacing/>
        <w:jc w:val="both"/>
        <w:rPr>
          <w:sz w:val="28"/>
          <w:szCs w:val="28"/>
        </w:rPr>
      </w:pPr>
      <w:r>
        <w:rPr>
          <w:sz w:val="28"/>
          <w:szCs w:val="28"/>
        </w:rPr>
        <w:t xml:space="preserve">3. Сравнительный анализ методик, диагностирующих </w:t>
      </w:r>
      <w:proofErr w:type="spellStart"/>
      <w:r>
        <w:rPr>
          <w:sz w:val="28"/>
          <w:szCs w:val="28"/>
        </w:rPr>
        <w:t>девиантное</w:t>
      </w:r>
      <w:proofErr w:type="spellEnd"/>
      <w:r>
        <w:rPr>
          <w:sz w:val="28"/>
          <w:szCs w:val="28"/>
        </w:rPr>
        <w:t xml:space="preserve"> поведение, и рекомендации по их применению для подростков группы риска.</w:t>
      </w:r>
    </w:p>
    <w:p w14:paraId="0E520BB1" w14:textId="143120E1" w:rsidR="00120E11" w:rsidRDefault="00120E11" w:rsidP="001B63CD">
      <w:pPr>
        <w:widowControl w:val="0"/>
        <w:autoSpaceDE w:val="0"/>
        <w:autoSpaceDN w:val="0"/>
        <w:adjustRightInd w:val="0"/>
        <w:spacing w:line="360" w:lineRule="auto"/>
        <w:ind w:firstLine="709"/>
        <w:contextualSpacing/>
        <w:jc w:val="both"/>
        <w:rPr>
          <w:sz w:val="28"/>
          <w:szCs w:val="28"/>
        </w:rPr>
      </w:pPr>
      <w:r>
        <w:rPr>
          <w:sz w:val="28"/>
          <w:szCs w:val="28"/>
        </w:rPr>
        <w:t xml:space="preserve">4. </w:t>
      </w:r>
      <w:r w:rsidR="00B70EAD">
        <w:rPr>
          <w:sz w:val="28"/>
          <w:szCs w:val="28"/>
        </w:rPr>
        <w:t>Разработка рекомендаций</w:t>
      </w:r>
      <w:r>
        <w:rPr>
          <w:sz w:val="28"/>
          <w:szCs w:val="28"/>
        </w:rPr>
        <w:t xml:space="preserve"> по повышению эффективности социальной рекламы по предупреждению коррупционного поведения.</w:t>
      </w:r>
    </w:p>
    <w:p w14:paraId="5535C4CF" w14:textId="7A79DDCD" w:rsidR="00120E11" w:rsidRDefault="00120E11" w:rsidP="00120E11">
      <w:pPr>
        <w:widowControl w:val="0"/>
        <w:autoSpaceDE w:val="0"/>
        <w:autoSpaceDN w:val="0"/>
        <w:adjustRightInd w:val="0"/>
        <w:spacing w:line="360" w:lineRule="auto"/>
        <w:ind w:firstLine="709"/>
        <w:jc w:val="both"/>
        <w:rPr>
          <w:sz w:val="28"/>
          <w:szCs w:val="28"/>
        </w:rPr>
      </w:pPr>
      <w:r>
        <w:rPr>
          <w:sz w:val="28"/>
          <w:szCs w:val="28"/>
        </w:rPr>
        <w:t xml:space="preserve">5. </w:t>
      </w:r>
      <w:r w:rsidR="00B70EAD">
        <w:rPr>
          <w:sz w:val="28"/>
          <w:szCs w:val="28"/>
        </w:rPr>
        <w:t>Разработка рекомендаций</w:t>
      </w:r>
      <w:r>
        <w:rPr>
          <w:sz w:val="28"/>
          <w:szCs w:val="28"/>
        </w:rPr>
        <w:t xml:space="preserve"> по повышению эффективности социальной рекламы по предупреждению коррумпирующего поведения.</w:t>
      </w:r>
    </w:p>
    <w:p w14:paraId="7E436D04" w14:textId="36D447DC" w:rsidR="00120E11" w:rsidRDefault="00031EC0" w:rsidP="001B63CD">
      <w:pPr>
        <w:widowControl w:val="0"/>
        <w:autoSpaceDE w:val="0"/>
        <w:autoSpaceDN w:val="0"/>
        <w:adjustRightInd w:val="0"/>
        <w:spacing w:line="360" w:lineRule="auto"/>
        <w:ind w:firstLine="709"/>
        <w:contextualSpacing/>
        <w:jc w:val="both"/>
        <w:rPr>
          <w:sz w:val="28"/>
          <w:szCs w:val="28"/>
        </w:rPr>
      </w:pPr>
      <w:r>
        <w:rPr>
          <w:sz w:val="28"/>
          <w:szCs w:val="28"/>
        </w:rPr>
        <w:t>6. Разработка к</w:t>
      </w:r>
      <w:r w:rsidRPr="00031EC0">
        <w:rPr>
          <w:sz w:val="28"/>
          <w:szCs w:val="28"/>
        </w:rPr>
        <w:t>омплексн</w:t>
      </w:r>
      <w:r>
        <w:rPr>
          <w:sz w:val="28"/>
          <w:szCs w:val="28"/>
        </w:rPr>
        <w:t>ой</w:t>
      </w:r>
      <w:r w:rsidRPr="00031EC0">
        <w:rPr>
          <w:sz w:val="28"/>
          <w:szCs w:val="28"/>
        </w:rPr>
        <w:t xml:space="preserve"> программы коррекции </w:t>
      </w:r>
      <w:proofErr w:type="spellStart"/>
      <w:r w:rsidRPr="00031EC0">
        <w:rPr>
          <w:sz w:val="28"/>
          <w:szCs w:val="28"/>
        </w:rPr>
        <w:t>девиантного</w:t>
      </w:r>
      <w:proofErr w:type="spellEnd"/>
      <w:r w:rsidRPr="00031EC0">
        <w:rPr>
          <w:sz w:val="28"/>
          <w:szCs w:val="28"/>
        </w:rPr>
        <w:t xml:space="preserve"> экономического поведения</w:t>
      </w:r>
      <w:r>
        <w:rPr>
          <w:sz w:val="28"/>
          <w:szCs w:val="28"/>
        </w:rPr>
        <w:t xml:space="preserve"> на рабочем месте</w:t>
      </w:r>
      <w:r w:rsidRPr="00031EC0">
        <w:rPr>
          <w:sz w:val="28"/>
          <w:szCs w:val="28"/>
        </w:rPr>
        <w:t>.</w:t>
      </w:r>
    </w:p>
    <w:p w14:paraId="08D59679" w14:textId="2355D9C2" w:rsidR="00031EC0" w:rsidRDefault="00031EC0" w:rsidP="001B63CD">
      <w:pPr>
        <w:widowControl w:val="0"/>
        <w:autoSpaceDE w:val="0"/>
        <w:autoSpaceDN w:val="0"/>
        <w:adjustRightInd w:val="0"/>
        <w:spacing w:line="360" w:lineRule="auto"/>
        <w:ind w:firstLine="709"/>
        <w:contextualSpacing/>
        <w:jc w:val="both"/>
        <w:rPr>
          <w:sz w:val="28"/>
          <w:szCs w:val="28"/>
        </w:rPr>
      </w:pPr>
      <w:r>
        <w:rPr>
          <w:sz w:val="28"/>
          <w:szCs w:val="28"/>
        </w:rPr>
        <w:t xml:space="preserve">7. </w:t>
      </w:r>
      <w:r w:rsidR="00B70EAD">
        <w:rPr>
          <w:sz w:val="28"/>
          <w:szCs w:val="28"/>
        </w:rPr>
        <w:t>Разработка рекомендаций по предупреждению временного бандитизма работников.</w:t>
      </w:r>
    </w:p>
    <w:p w14:paraId="6867DA7C" w14:textId="3BA5E72C" w:rsidR="00B70EAD" w:rsidRDefault="00B70EAD" w:rsidP="001B63CD">
      <w:pPr>
        <w:widowControl w:val="0"/>
        <w:autoSpaceDE w:val="0"/>
        <w:autoSpaceDN w:val="0"/>
        <w:adjustRightInd w:val="0"/>
        <w:spacing w:line="360" w:lineRule="auto"/>
        <w:ind w:firstLine="709"/>
        <w:contextualSpacing/>
        <w:jc w:val="both"/>
        <w:rPr>
          <w:sz w:val="28"/>
          <w:szCs w:val="28"/>
        </w:rPr>
      </w:pPr>
      <w:r>
        <w:rPr>
          <w:sz w:val="28"/>
          <w:szCs w:val="28"/>
        </w:rPr>
        <w:t>8. Разработка рекомендаций для повышения эффективности и</w:t>
      </w:r>
      <w:r w:rsidRPr="00B70EAD">
        <w:rPr>
          <w:sz w:val="28"/>
          <w:szCs w:val="28"/>
        </w:rPr>
        <w:t>нформационно-справочно</w:t>
      </w:r>
      <w:r>
        <w:rPr>
          <w:sz w:val="28"/>
          <w:szCs w:val="28"/>
        </w:rPr>
        <w:t>го</w:t>
      </w:r>
      <w:r w:rsidRPr="00B70EAD">
        <w:rPr>
          <w:sz w:val="28"/>
          <w:szCs w:val="28"/>
        </w:rPr>
        <w:t xml:space="preserve"> и просветительско</w:t>
      </w:r>
      <w:r>
        <w:rPr>
          <w:sz w:val="28"/>
          <w:szCs w:val="28"/>
        </w:rPr>
        <w:t xml:space="preserve">го направления профилактики </w:t>
      </w:r>
      <w:proofErr w:type="spellStart"/>
      <w:r>
        <w:rPr>
          <w:sz w:val="28"/>
          <w:szCs w:val="28"/>
        </w:rPr>
        <w:t>девиантного</w:t>
      </w:r>
      <w:proofErr w:type="spellEnd"/>
      <w:r>
        <w:rPr>
          <w:sz w:val="28"/>
          <w:szCs w:val="28"/>
        </w:rPr>
        <w:t xml:space="preserve"> экономического поведения. </w:t>
      </w:r>
    </w:p>
    <w:p w14:paraId="39703170" w14:textId="7A869E41" w:rsidR="00B70EAD" w:rsidRDefault="00B70EAD" w:rsidP="00B70EAD">
      <w:pPr>
        <w:widowControl w:val="0"/>
        <w:autoSpaceDE w:val="0"/>
        <w:autoSpaceDN w:val="0"/>
        <w:adjustRightInd w:val="0"/>
        <w:spacing w:line="360" w:lineRule="auto"/>
        <w:ind w:firstLine="709"/>
        <w:contextualSpacing/>
        <w:jc w:val="both"/>
        <w:rPr>
          <w:sz w:val="28"/>
          <w:szCs w:val="28"/>
        </w:rPr>
      </w:pPr>
      <w:r>
        <w:rPr>
          <w:sz w:val="28"/>
          <w:szCs w:val="28"/>
        </w:rPr>
        <w:t>9.</w:t>
      </w:r>
      <w:r w:rsidRPr="00B70EAD">
        <w:t xml:space="preserve"> </w:t>
      </w:r>
      <w:r>
        <w:rPr>
          <w:sz w:val="28"/>
          <w:szCs w:val="28"/>
        </w:rPr>
        <w:t>Разработка структуры и направления деятельности</w:t>
      </w:r>
      <w:r w:rsidRPr="00B70EAD">
        <w:rPr>
          <w:sz w:val="28"/>
          <w:szCs w:val="28"/>
        </w:rPr>
        <w:t xml:space="preserve"> специальных центров по организации взаимодействия всех специалистов и представителей </w:t>
      </w:r>
      <w:r w:rsidRPr="00B70EAD">
        <w:rPr>
          <w:sz w:val="28"/>
          <w:szCs w:val="28"/>
        </w:rPr>
        <w:lastRenderedPageBreak/>
        <w:t>общественности, которые могли бы участвовать</w:t>
      </w:r>
      <w:r>
        <w:rPr>
          <w:sz w:val="28"/>
          <w:szCs w:val="28"/>
        </w:rPr>
        <w:t xml:space="preserve"> </w:t>
      </w:r>
      <w:r w:rsidRPr="00B70EAD">
        <w:rPr>
          <w:sz w:val="28"/>
          <w:szCs w:val="28"/>
        </w:rPr>
        <w:t xml:space="preserve">в профилактике и коррекции </w:t>
      </w:r>
      <w:proofErr w:type="spellStart"/>
      <w:r>
        <w:rPr>
          <w:sz w:val="28"/>
          <w:szCs w:val="28"/>
        </w:rPr>
        <w:t>девиантного</w:t>
      </w:r>
      <w:proofErr w:type="spellEnd"/>
      <w:r>
        <w:rPr>
          <w:sz w:val="28"/>
          <w:szCs w:val="28"/>
        </w:rPr>
        <w:t xml:space="preserve"> экономического поведения</w:t>
      </w:r>
      <w:r w:rsidRPr="00B70EAD">
        <w:rPr>
          <w:sz w:val="28"/>
          <w:szCs w:val="28"/>
        </w:rPr>
        <w:t>.</w:t>
      </w:r>
    </w:p>
    <w:p w14:paraId="5B0EE957" w14:textId="097B4C5C" w:rsidR="0055590C" w:rsidRPr="00B70EAD" w:rsidRDefault="00B70EAD" w:rsidP="00B70EAD">
      <w:pPr>
        <w:widowControl w:val="0"/>
        <w:autoSpaceDE w:val="0"/>
        <w:autoSpaceDN w:val="0"/>
        <w:adjustRightInd w:val="0"/>
        <w:spacing w:line="360" w:lineRule="auto"/>
        <w:ind w:firstLine="709"/>
        <w:contextualSpacing/>
        <w:jc w:val="both"/>
        <w:rPr>
          <w:sz w:val="28"/>
          <w:szCs w:val="28"/>
        </w:rPr>
      </w:pPr>
      <w:r>
        <w:rPr>
          <w:sz w:val="28"/>
          <w:szCs w:val="28"/>
        </w:rPr>
        <w:t xml:space="preserve">10. Анализ психологической составляющей </w:t>
      </w:r>
      <w:r w:rsidRPr="00B70EAD">
        <w:rPr>
          <w:sz w:val="28"/>
          <w:szCs w:val="28"/>
        </w:rPr>
        <w:t>Федеральн</w:t>
      </w:r>
      <w:r>
        <w:rPr>
          <w:sz w:val="28"/>
          <w:szCs w:val="28"/>
        </w:rPr>
        <w:t>ого</w:t>
      </w:r>
      <w:r w:rsidRPr="00B70EAD">
        <w:rPr>
          <w:sz w:val="28"/>
          <w:szCs w:val="28"/>
        </w:rPr>
        <w:t xml:space="preserve"> закон</w:t>
      </w:r>
      <w:r>
        <w:rPr>
          <w:sz w:val="28"/>
          <w:szCs w:val="28"/>
        </w:rPr>
        <w:t>а</w:t>
      </w:r>
      <w:r w:rsidRPr="00B70EAD">
        <w:rPr>
          <w:sz w:val="28"/>
          <w:szCs w:val="28"/>
        </w:rPr>
        <w:t xml:space="preserve"> «О противодействии коррупции» № 27Э-ФЗ</w:t>
      </w:r>
      <w:r>
        <w:rPr>
          <w:sz w:val="28"/>
          <w:szCs w:val="28"/>
        </w:rPr>
        <w:t>.</w:t>
      </w:r>
    </w:p>
    <w:p w14:paraId="661A9CC0" w14:textId="77777777" w:rsidR="0055590C" w:rsidRPr="003105C0" w:rsidRDefault="0055590C" w:rsidP="00E23F28">
      <w:pPr>
        <w:widowControl w:val="0"/>
        <w:autoSpaceDE w:val="0"/>
        <w:autoSpaceDN w:val="0"/>
        <w:adjustRightInd w:val="0"/>
        <w:spacing w:line="360" w:lineRule="auto"/>
        <w:contextualSpacing/>
        <w:jc w:val="center"/>
        <w:rPr>
          <w:b/>
          <w:bCs/>
          <w:sz w:val="28"/>
          <w:szCs w:val="28"/>
        </w:rPr>
      </w:pPr>
    </w:p>
    <w:p w14:paraId="25FC4C0A" w14:textId="77777777" w:rsidR="003A084D" w:rsidRPr="003A084D" w:rsidRDefault="003A084D" w:rsidP="003A084D">
      <w:pPr>
        <w:spacing w:line="360" w:lineRule="auto"/>
        <w:ind w:firstLine="708"/>
        <w:jc w:val="both"/>
        <w:rPr>
          <w:sz w:val="28"/>
          <w:szCs w:val="28"/>
        </w:rPr>
      </w:pPr>
      <w:r w:rsidRPr="0055590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sidRPr="003A084D">
        <w:rPr>
          <w:sz w:val="28"/>
          <w:szCs w:val="28"/>
        </w:rPr>
        <w:t xml:space="preserve"> </w:t>
      </w:r>
    </w:p>
    <w:p w14:paraId="5AFDF0C0" w14:textId="77777777" w:rsidR="003A084D" w:rsidRPr="003A084D" w:rsidRDefault="003A084D" w:rsidP="003A084D">
      <w:pPr>
        <w:spacing w:line="360" w:lineRule="auto"/>
        <w:ind w:firstLine="709"/>
        <w:jc w:val="both"/>
        <w:rPr>
          <w:sz w:val="28"/>
          <w:szCs w:val="28"/>
        </w:rPr>
      </w:pPr>
    </w:p>
    <w:p w14:paraId="5B09DCC6" w14:textId="77777777" w:rsidR="003A084D" w:rsidRPr="003A084D" w:rsidRDefault="003A084D" w:rsidP="003A084D">
      <w:pPr>
        <w:keepNext/>
        <w:keepLines/>
        <w:widowControl w:val="0"/>
        <w:spacing w:line="360" w:lineRule="auto"/>
        <w:jc w:val="center"/>
        <w:outlineLvl w:val="0"/>
        <w:rPr>
          <w:b/>
          <w:bCs/>
          <w:sz w:val="28"/>
          <w:szCs w:val="28"/>
        </w:rPr>
      </w:pPr>
      <w:bookmarkStart w:id="16" w:name="_Toc86655350"/>
      <w:r w:rsidRPr="003A084D">
        <w:rPr>
          <w:b/>
          <w:bCs/>
          <w:sz w:val="28"/>
          <w:szCs w:val="28"/>
        </w:rPr>
        <w:t>7. Фонд оценочных средств для проведения промежуточной аттестации обучающихся по дисциплине</w:t>
      </w:r>
      <w:bookmarkEnd w:id="16"/>
    </w:p>
    <w:p w14:paraId="24678EC5" w14:textId="77777777" w:rsidR="003A084D" w:rsidRPr="003A084D" w:rsidRDefault="003A084D" w:rsidP="003A084D">
      <w:pPr>
        <w:widowControl w:val="0"/>
        <w:spacing w:line="360" w:lineRule="auto"/>
        <w:ind w:firstLine="709"/>
        <w:jc w:val="both"/>
        <w:rPr>
          <w:sz w:val="28"/>
          <w:szCs w:val="28"/>
        </w:rPr>
      </w:pPr>
      <w:r w:rsidRPr="0055590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14:paraId="33DCD231" w14:textId="1A2A850D" w:rsidR="003A084D" w:rsidRPr="003A084D" w:rsidRDefault="003A084D" w:rsidP="00A8205B">
      <w:pPr>
        <w:widowControl w:val="0"/>
        <w:ind w:firstLine="284"/>
        <w:jc w:val="center"/>
        <w:rPr>
          <w:b/>
          <w:bCs/>
          <w:sz w:val="28"/>
          <w:szCs w:val="28"/>
        </w:rPr>
      </w:pPr>
      <w:r w:rsidRPr="003A084D">
        <w:rPr>
          <w:b/>
          <w:bCs/>
          <w:sz w:val="28"/>
          <w:szCs w:val="28"/>
        </w:rPr>
        <w:t>Типовые контрольные задания или иные материалы, необход</w:t>
      </w:r>
      <w:r w:rsidR="00A8205B">
        <w:rPr>
          <w:b/>
          <w:bCs/>
          <w:sz w:val="28"/>
          <w:szCs w:val="28"/>
        </w:rPr>
        <w:t>имые для оценки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439"/>
        <w:gridCol w:w="2882"/>
        <w:gridCol w:w="2826"/>
      </w:tblGrid>
      <w:tr w:rsidR="003A084D" w:rsidRPr="003A084D" w14:paraId="2ABAB6CF" w14:textId="77777777" w:rsidTr="002C0FF8">
        <w:tc>
          <w:tcPr>
            <w:tcW w:w="2201" w:type="dxa"/>
            <w:shd w:val="clear" w:color="auto" w:fill="auto"/>
          </w:tcPr>
          <w:p w14:paraId="3978653D" w14:textId="77777777" w:rsidR="003A084D" w:rsidRPr="003A084D" w:rsidRDefault="003A084D" w:rsidP="003A084D">
            <w:pPr>
              <w:widowControl w:val="0"/>
              <w:autoSpaceDE w:val="0"/>
              <w:autoSpaceDN w:val="0"/>
              <w:adjustRightInd w:val="0"/>
              <w:jc w:val="both"/>
              <w:rPr>
                <w:rFonts w:eastAsia="Calibri"/>
                <w:b/>
              </w:rPr>
            </w:pPr>
            <w:r w:rsidRPr="003A084D">
              <w:rPr>
                <w:rFonts w:eastAsia="Calibri"/>
                <w:b/>
              </w:rPr>
              <w:t xml:space="preserve">Наименование компетенции </w:t>
            </w:r>
          </w:p>
        </w:tc>
        <w:tc>
          <w:tcPr>
            <w:tcW w:w="2439" w:type="dxa"/>
            <w:shd w:val="clear" w:color="auto" w:fill="auto"/>
          </w:tcPr>
          <w:p w14:paraId="5AD09AEB" w14:textId="77777777" w:rsidR="003A084D" w:rsidRPr="003A084D" w:rsidRDefault="003A084D" w:rsidP="003A084D">
            <w:pPr>
              <w:widowControl w:val="0"/>
              <w:autoSpaceDE w:val="0"/>
              <w:autoSpaceDN w:val="0"/>
              <w:adjustRightInd w:val="0"/>
              <w:jc w:val="both"/>
              <w:rPr>
                <w:rFonts w:eastAsia="Calibri"/>
                <w:b/>
              </w:rPr>
            </w:pPr>
            <w:r w:rsidRPr="003A084D">
              <w:rPr>
                <w:rFonts w:eastAsia="Calibri"/>
                <w:b/>
              </w:rPr>
              <w:t xml:space="preserve">Наименование  индикаторов достижения компетенции </w:t>
            </w:r>
          </w:p>
        </w:tc>
        <w:tc>
          <w:tcPr>
            <w:tcW w:w="2882" w:type="dxa"/>
            <w:shd w:val="clear" w:color="auto" w:fill="auto"/>
          </w:tcPr>
          <w:p w14:paraId="0FD40756" w14:textId="77777777" w:rsidR="003A084D" w:rsidRPr="007510CC" w:rsidRDefault="003A084D" w:rsidP="003A084D">
            <w:pPr>
              <w:widowControl w:val="0"/>
              <w:autoSpaceDE w:val="0"/>
              <w:autoSpaceDN w:val="0"/>
              <w:adjustRightInd w:val="0"/>
              <w:jc w:val="both"/>
              <w:rPr>
                <w:rFonts w:eastAsia="Calibri"/>
                <w:b/>
              </w:rPr>
            </w:pPr>
            <w:r w:rsidRPr="007510CC">
              <w:rPr>
                <w:rFonts w:eastAsia="Calibri"/>
                <w:b/>
              </w:rPr>
              <w:t>Результаты обучения (умения и знания), соотнесенные с индикаторами достижения компетенции</w:t>
            </w:r>
          </w:p>
        </w:tc>
        <w:tc>
          <w:tcPr>
            <w:tcW w:w="2826" w:type="dxa"/>
            <w:shd w:val="clear" w:color="auto" w:fill="auto"/>
          </w:tcPr>
          <w:p w14:paraId="542A192D" w14:textId="77777777" w:rsidR="003A084D" w:rsidRPr="007510CC" w:rsidRDefault="003A084D" w:rsidP="003A084D">
            <w:pPr>
              <w:widowControl w:val="0"/>
              <w:autoSpaceDE w:val="0"/>
              <w:autoSpaceDN w:val="0"/>
              <w:adjustRightInd w:val="0"/>
              <w:jc w:val="both"/>
              <w:rPr>
                <w:rFonts w:eastAsia="Calibri"/>
                <w:b/>
              </w:rPr>
            </w:pPr>
            <w:r w:rsidRPr="007510CC">
              <w:rPr>
                <w:rFonts w:eastAsia="Calibri"/>
                <w:b/>
              </w:rPr>
              <w:t>Типовые контрольные задания</w:t>
            </w:r>
          </w:p>
          <w:p w14:paraId="6E14B042" w14:textId="06E8FE99" w:rsidR="0055590C" w:rsidRPr="007510CC" w:rsidRDefault="0055590C" w:rsidP="003A084D">
            <w:pPr>
              <w:widowControl w:val="0"/>
              <w:autoSpaceDE w:val="0"/>
              <w:autoSpaceDN w:val="0"/>
              <w:adjustRightInd w:val="0"/>
              <w:jc w:val="both"/>
              <w:rPr>
                <w:rFonts w:eastAsia="Calibri"/>
                <w:b/>
                <w:color w:val="FF0000"/>
              </w:rPr>
            </w:pPr>
          </w:p>
        </w:tc>
      </w:tr>
      <w:tr w:rsidR="002C0FF8" w:rsidRPr="003A084D" w14:paraId="2F728FA3" w14:textId="77777777" w:rsidTr="002C0FF8">
        <w:tc>
          <w:tcPr>
            <w:tcW w:w="2201" w:type="dxa"/>
            <w:shd w:val="clear" w:color="auto" w:fill="auto"/>
            <w:vAlign w:val="center"/>
          </w:tcPr>
          <w:p w14:paraId="5803ED27" w14:textId="77777777" w:rsidR="002C0FF8" w:rsidRPr="002C0FF8" w:rsidRDefault="002C0FF8" w:rsidP="008471ED">
            <w:pPr>
              <w:pStyle w:val="Default"/>
              <w:rPr>
                <w:rFonts w:ascii="Times New Roman" w:hAnsi="Times New Roman" w:cs="Times New Roman"/>
              </w:rPr>
            </w:pPr>
            <w:r>
              <w:t xml:space="preserve"> </w:t>
            </w:r>
            <w:r w:rsidRPr="002C0FF8">
              <w:rPr>
                <w:rFonts w:ascii="Times New Roman" w:hAnsi="Times New Roman" w:cs="Times New Roman"/>
              </w:rPr>
              <w:t>Способен использовать базовые дефектологические знания в социальной и профессиональной сферах</w:t>
            </w:r>
            <w:r>
              <w:rPr>
                <w:rFonts w:ascii="Times New Roman" w:hAnsi="Times New Roman" w:cs="Times New Roman"/>
              </w:rPr>
              <w:t xml:space="preserve"> (УК-9)</w:t>
            </w:r>
          </w:p>
        </w:tc>
        <w:tc>
          <w:tcPr>
            <w:tcW w:w="2439" w:type="dxa"/>
            <w:shd w:val="clear" w:color="auto" w:fill="auto"/>
          </w:tcPr>
          <w:p w14:paraId="29ADD5B9" w14:textId="22FC88E0" w:rsidR="002C0FF8" w:rsidRPr="00324C36" w:rsidRDefault="002C0FF8" w:rsidP="008471ED">
            <w:pPr>
              <w:jc w:val="both"/>
            </w:pPr>
            <w:r>
              <w:t xml:space="preserve">1. </w:t>
            </w:r>
            <w:r w:rsidRPr="0013549F">
              <w:t>Находит пути взаимодействия в социальной и профессиональной сферах с лицами с ограниченными возможностями здоровья и инвалидами.</w:t>
            </w:r>
          </w:p>
        </w:tc>
        <w:tc>
          <w:tcPr>
            <w:tcW w:w="2882" w:type="dxa"/>
            <w:shd w:val="clear" w:color="auto" w:fill="auto"/>
          </w:tcPr>
          <w:p w14:paraId="67F1C063" w14:textId="77777777" w:rsidR="00AA2BA5" w:rsidRDefault="00AA2BA5" w:rsidP="00AA2BA5">
            <w:pPr>
              <w:widowControl w:val="0"/>
              <w:tabs>
                <w:tab w:val="left" w:pos="540"/>
              </w:tabs>
              <w:autoSpaceDE w:val="0"/>
              <w:autoSpaceDN w:val="0"/>
              <w:adjustRightInd w:val="0"/>
              <w:jc w:val="both"/>
              <w:rPr>
                <w:bCs/>
              </w:rPr>
            </w:pPr>
            <w:r>
              <w:rPr>
                <w:b/>
              </w:rPr>
              <w:t>Знать</w:t>
            </w:r>
            <w:r>
              <w:rPr>
                <w:b/>
                <w:color w:val="FF0000"/>
              </w:rPr>
              <w:t xml:space="preserve"> </w:t>
            </w:r>
            <w:r>
              <w:rPr>
                <w:bCs/>
              </w:rPr>
              <w:t xml:space="preserve">теоретические основы психологии экономического поведения; психологические механизмы формирования </w:t>
            </w:r>
            <w:proofErr w:type="spellStart"/>
            <w:r>
              <w:rPr>
                <w:bCs/>
              </w:rPr>
              <w:t>девиантного</w:t>
            </w:r>
            <w:proofErr w:type="spellEnd"/>
            <w:r>
              <w:rPr>
                <w:bCs/>
              </w:rPr>
              <w:t xml:space="preserve"> поведения</w:t>
            </w:r>
          </w:p>
          <w:p w14:paraId="3DF82757" w14:textId="77777777" w:rsidR="00272015" w:rsidRDefault="00272015" w:rsidP="00AA2BA5">
            <w:pPr>
              <w:widowControl w:val="0"/>
              <w:autoSpaceDE w:val="0"/>
              <w:autoSpaceDN w:val="0"/>
              <w:adjustRightInd w:val="0"/>
              <w:jc w:val="both"/>
              <w:rPr>
                <w:b/>
              </w:rPr>
            </w:pPr>
          </w:p>
          <w:p w14:paraId="42E9E54A" w14:textId="77777777" w:rsidR="00272015" w:rsidRDefault="00272015" w:rsidP="00AA2BA5">
            <w:pPr>
              <w:widowControl w:val="0"/>
              <w:autoSpaceDE w:val="0"/>
              <w:autoSpaceDN w:val="0"/>
              <w:adjustRightInd w:val="0"/>
              <w:jc w:val="both"/>
              <w:rPr>
                <w:b/>
              </w:rPr>
            </w:pPr>
          </w:p>
          <w:p w14:paraId="147DF8E1" w14:textId="77777777" w:rsidR="00272015" w:rsidRDefault="00272015" w:rsidP="00AA2BA5">
            <w:pPr>
              <w:widowControl w:val="0"/>
              <w:autoSpaceDE w:val="0"/>
              <w:autoSpaceDN w:val="0"/>
              <w:adjustRightInd w:val="0"/>
              <w:jc w:val="both"/>
              <w:rPr>
                <w:b/>
              </w:rPr>
            </w:pPr>
          </w:p>
          <w:p w14:paraId="00DBC3BD" w14:textId="77777777" w:rsidR="00272015" w:rsidRDefault="00272015" w:rsidP="00AA2BA5">
            <w:pPr>
              <w:widowControl w:val="0"/>
              <w:autoSpaceDE w:val="0"/>
              <w:autoSpaceDN w:val="0"/>
              <w:adjustRightInd w:val="0"/>
              <w:jc w:val="both"/>
              <w:rPr>
                <w:b/>
              </w:rPr>
            </w:pPr>
          </w:p>
          <w:p w14:paraId="78495A6B" w14:textId="77777777" w:rsidR="00272015" w:rsidRDefault="00272015" w:rsidP="00AA2BA5">
            <w:pPr>
              <w:widowControl w:val="0"/>
              <w:autoSpaceDE w:val="0"/>
              <w:autoSpaceDN w:val="0"/>
              <w:adjustRightInd w:val="0"/>
              <w:jc w:val="both"/>
              <w:rPr>
                <w:b/>
              </w:rPr>
            </w:pPr>
          </w:p>
          <w:p w14:paraId="03D49FED" w14:textId="77777777" w:rsidR="00272015" w:rsidRDefault="00272015" w:rsidP="00AA2BA5">
            <w:pPr>
              <w:widowControl w:val="0"/>
              <w:autoSpaceDE w:val="0"/>
              <w:autoSpaceDN w:val="0"/>
              <w:adjustRightInd w:val="0"/>
              <w:jc w:val="both"/>
              <w:rPr>
                <w:b/>
              </w:rPr>
            </w:pPr>
          </w:p>
          <w:p w14:paraId="4102011E" w14:textId="77777777" w:rsidR="00272015" w:rsidRDefault="00272015" w:rsidP="00AA2BA5">
            <w:pPr>
              <w:widowControl w:val="0"/>
              <w:autoSpaceDE w:val="0"/>
              <w:autoSpaceDN w:val="0"/>
              <w:adjustRightInd w:val="0"/>
              <w:jc w:val="both"/>
              <w:rPr>
                <w:b/>
              </w:rPr>
            </w:pPr>
          </w:p>
          <w:p w14:paraId="46351816" w14:textId="77777777" w:rsidR="00272015" w:rsidRDefault="00272015" w:rsidP="00AA2BA5">
            <w:pPr>
              <w:widowControl w:val="0"/>
              <w:autoSpaceDE w:val="0"/>
              <w:autoSpaceDN w:val="0"/>
              <w:adjustRightInd w:val="0"/>
              <w:jc w:val="both"/>
              <w:rPr>
                <w:b/>
              </w:rPr>
            </w:pPr>
          </w:p>
          <w:p w14:paraId="0D6F02E5" w14:textId="77777777" w:rsidR="00272015" w:rsidRDefault="00272015" w:rsidP="00AA2BA5">
            <w:pPr>
              <w:widowControl w:val="0"/>
              <w:autoSpaceDE w:val="0"/>
              <w:autoSpaceDN w:val="0"/>
              <w:adjustRightInd w:val="0"/>
              <w:jc w:val="both"/>
              <w:rPr>
                <w:b/>
              </w:rPr>
            </w:pPr>
          </w:p>
          <w:p w14:paraId="7424FB69" w14:textId="77777777" w:rsidR="00272015" w:rsidRDefault="00272015" w:rsidP="00AA2BA5">
            <w:pPr>
              <w:widowControl w:val="0"/>
              <w:autoSpaceDE w:val="0"/>
              <w:autoSpaceDN w:val="0"/>
              <w:adjustRightInd w:val="0"/>
              <w:jc w:val="both"/>
              <w:rPr>
                <w:b/>
              </w:rPr>
            </w:pPr>
          </w:p>
          <w:p w14:paraId="7BCA8713" w14:textId="77777777" w:rsidR="00272015" w:rsidRDefault="00272015" w:rsidP="00AA2BA5">
            <w:pPr>
              <w:widowControl w:val="0"/>
              <w:autoSpaceDE w:val="0"/>
              <w:autoSpaceDN w:val="0"/>
              <w:adjustRightInd w:val="0"/>
              <w:jc w:val="both"/>
              <w:rPr>
                <w:b/>
              </w:rPr>
            </w:pPr>
          </w:p>
          <w:p w14:paraId="3BB1C661" w14:textId="77777777" w:rsidR="00272015" w:rsidRDefault="00272015" w:rsidP="00AA2BA5">
            <w:pPr>
              <w:widowControl w:val="0"/>
              <w:autoSpaceDE w:val="0"/>
              <w:autoSpaceDN w:val="0"/>
              <w:adjustRightInd w:val="0"/>
              <w:jc w:val="both"/>
              <w:rPr>
                <w:b/>
              </w:rPr>
            </w:pPr>
          </w:p>
          <w:p w14:paraId="5C7FDD8C" w14:textId="77777777" w:rsidR="00272015" w:rsidRDefault="00272015" w:rsidP="00AA2BA5">
            <w:pPr>
              <w:widowControl w:val="0"/>
              <w:autoSpaceDE w:val="0"/>
              <w:autoSpaceDN w:val="0"/>
              <w:adjustRightInd w:val="0"/>
              <w:jc w:val="both"/>
              <w:rPr>
                <w:b/>
              </w:rPr>
            </w:pPr>
          </w:p>
          <w:p w14:paraId="694B6199" w14:textId="77777777" w:rsidR="00272015" w:rsidRDefault="00272015" w:rsidP="00AA2BA5">
            <w:pPr>
              <w:widowControl w:val="0"/>
              <w:autoSpaceDE w:val="0"/>
              <w:autoSpaceDN w:val="0"/>
              <w:adjustRightInd w:val="0"/>
              <w:jc w:val="both"/>
              <w:rPr>
                <w:b/>
              </w:rPr>
            </w:pPr>
          </w:p>
          <w:p w14:paraId="0CECEAE9" w14:textId="30633740" w:rsidR="002C0FF8" w:rsidRPr="0055590C" w:rsidRDefault="00AA2BA5" w:rsidP="00AA2BA5">
            <w:pPr>
              <w:widowControl w:val="0"/>
              <w:autoSpaceDE w:val="0"/>
              <w:autoSpaceDN w:val="0"/>
              <w:adjustRightInd w:val="0"/>
              <w:jc w:val="both"/>
              <w:rPr>
                <w:rFonts w:eastAsia="Calibri"/>
                <w:b/>
                <w:highlight w:val="yellow"/>
              </w:rPr>
            </w:pPr>
            <w:r>
              <w:rPr>
                <w:b/>
              </w:rPr>
              <w:t>Уметь</w:t>
            </w:r>
            <w:r>
              <w:rPr>
                <w:b/>
                <w:color w:val="FF0000"/>
              </w:rPr>
              <w:t xml:space="preserve"> </w:t>
            </w:r>
            <w:r>
              <w:rPr>
                <w:bCs/>
              </w:rPr>
              <w:t>анализировать проблемные ситуации в их экономико-психологических аспектах; находить и анализировать негативные психологические факторы, влияющие на поведение субъектов.</w:t>
            </w:r>
          </w:p>
        </w:tc>
        <w:tc>
          <w:tcPr>
            <w:tcW w:w="2826" w:type="dxa"/>
            <w:shd w:val="clear" w:color="auto" w:fill="auto"/>
          </w:tcPr>
          <w:p w14:paraId="239C65DC" w14:textId="0A3C7E34" w:rsidR="006F6568" w:rsidRDefault="006F6568" w:rsidP="006F6568">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14:paraId="4DC2415E" w14:textId="424C5FDA" w:rsidR="00F47BCD" w:rsidRDefault="00F47BCD" w:rsidP="006F6568">
            <w:pPr>
              <w:widowControl w:val="0"/>
              <w:autoSpaceDE w:val="0"/>
              <w:autoSpaceDN w:val="0"/>
              <w:adjustRightInd w:val="0"/>
              <w:jc w:val="both"/>
              <w:rPr>
                <w:rFonts w:eastAsia="Calibri"/>
                <w:bCs/>
              </w:rPr>
            </w:pPr>
            <w:r>
              <w:rPr>
                <w:rFonts w:eastAsia="Calibri"/>
                <w:bCs/>
              </w:rPr>
              <w:t>Назовите ф</w:t>
            </w:r>
            <w:r w:rsidRPr="00F47BCD">
              <w:rPr>
                <w:rFonts w:eastAsia="Calibri"/>
                <w:bCs/>
              </w:rPr>
              <w:t xml:space="preserve">акторы, приводящие к </w:t>
            </w:r>
            <w:proofErr w:type="spellStart"/>
            <w:r w:rsidRPr="00F47BCD">
              <w:rPr>
                <w:rFonts w:eastAsia="Calibri"/>
                <w:bCs/>
              </w:rPr>
              <w:t>девиантному</w:t>
            </w:r>
            <w:proofErr w:type="spellEnd"/>
            <w:r w:rsidRPr="00F47BCD">
              <w:rPr>
                <w:rFonts w:eastAsia="Calibri"/>
                <w:bCs/>
              </w:rPr>
              <w:t xml:space="preserve"> экономическому поведению.</w:t>
            </w:r>
          </w:p>
          <w:p w14:paraId="070612E7" w14:textId="3D5483C3" w:rsidR="00F47BCD" w:rsidRPr="00F47BCD" w:rsidRDefault="00F47BCD" w:rsidP="006F6568">
            <w:pPr>
              <w:widowControl w:val="0"/>
              <w:autoSpaceDE w:val="0"/>
              <w:autoSpaceDN w:val="0"/>
              <w:adjustRightInd w:val="0"/>
              <w:jc w:val="both"/>
              <w:rPr>
                <w:rFonts w:eastAsia="Calibri"/>
                <w:bCs/>
              </w:rPr>
            </w:pPr>
            <w:r>
              <w:rPr>
                <w:rFonts w:eastAsia="Calibri"/>
                <w:bCs/>
              </w:rPr>
              <w:t>Охарактеризуйте п</w:t>
            </w:r>
            <w:r w:rsidRPr="00F47BCD">
              <w:rPr>
                <w:rFonts w:eastAsia="Calibri"/>
                <w:bCs/>
              </w:rPr>
              <w:t xml:space="preserve">ричины </w:t>
            </w:r>
            <w:proofErr w:type="spellStart"/>
            <w:r w:rsidRPr="00F47BCD">
              <w:rPr>
                <w:rFonts w:eastAsia="Calibri"/>
                <w:bCs/>
              </w:rPr>
              <w:t>девиантного</w:t>
            </w:r>
            <w:proofErr w:type="spellEnd"/>
            <w:r w:rsidRPr="00F47BCD">
              <w:rPr>
                <w:rFonts w:eastAsia="Calibri"/>
                <w:bCs/>
              </w:rPr>
              <w:t xml:space="preserve"> экономического поведения на рабочем месте.</w:t>
            </w:r>
          </w:p>
          <w:p w14:paraId="4E4474F3" w14:textId="7604DBC5" w:rsidR="006F6568" w:rsidRDefault="006F6568" w:rsidP="003A084D">
            <w:pPr>
              <w:widowControl w:val="0"/>
              <w:autoSpaceDE w:val="0"/>
              <w:autoSpaceDN w:val="0"/>
              <w:adjustRightInd w:val="0"/>
              <w:jc w:val="both"/>
              <w:rPr>
                <w:b/>
                <w:bCs/>
              </w:rPr>
            </w:pPr>
            <w:r>
              <w:rPr>
                <w:rFonts w:eastAsia="Calibri"/>
                <w:b/>
              </w:rPr>
              <w:t>Тест.</w:t>
            </w:r>
            <w:r>
              <w:rPr>
                <w:b/>
                <w:bCs/>
              </w:rPr>
              <w:t xml:space="preserve"> </w:t>
            </w:r>
          </w:p>
          <w:p w14:paraId="337001E3" w14:textId="00BFE96F" w:rsidR="00C8295E" w:rsidRDefault="00C8295E" w:rsidP="003A084D">
            <w:pPr>
              <w:widowControl w:val="0"/>
              <w:autoSpaceDE w:val="0"/>
              <w:autoSpaceDN w:val="0"/>
              <w:adjustRightInd w:val="0"/>
              <w:jc w:val="both"/>
            </w:pPr>
            <w:r w:rsidRPr="00C8295E">
              <w:t xml:space="preserve">Неудовлетворенность работой является прямой причиной </w:t>
            </w:r>
            <w:proofErr w:type="spellStart"/>
            <w:r w:rsidRPr="00C8295E">
              <w:t>девиантного</w:t>
            </w:r>
            <w:proofErr w:type="spellEnd"/>
            <w:r w:rsidRPr="00C8295E">
              <w:t xml:space="preserve"> экономического поведения</w:t>
            </w:r>
            <w:r>
              <w:t xml:space="preserve"> в теории</w:t>
            </w:r>
          </w:p>
          <w:p w14:paraId="7A30F7CE" w14:textId="6FEC60BF" w:rsidR="00C8295E" w:rsidRDefault="00C8295E" w:rsidP="00C8295E">
            <w:pPr>
              <w:jc w:val="both"/>
            </w:pPr>
            <w:r>
              <w:t>а)</w:t>
            </w:r>
            <w:r w:rsidRPr="00C8295E">
              <w:t xml:space="preserve"> социального обмена</w:t>
            </w:r>
            <w:r>
              <w:t>;</w:t>
            </w:r>
          </w:p>
          <w:p w14:paraId="439FA042" w14:textId="28EADDEC" w:rsidR="00C8295E" w:rsidRDefault="00C8295E" w:rsidP="00C8295E">
            <w:pPr>
              <w:jc w:val="both"/>
            </w:pPr>
            <w:r>
              <w:t xml:space="preserve">б) </w:t>
            </w:r>
            <w:r w:rsidRPr="00C8295E">
              <w:t>деформации</w:t>
            </w:r>
            <w:r>
              <w:t xml:space="preserve">; </w:t>
            </w:r>
          </w:p>
          <w:p w14:paraId="5DD3D8B8" w14:textId="7A0B05BD" w:rsidR="00C8295E" w:rsidRDefault="00C8295E" w:rsidP="00C8295E">
            <w:pPr>
              <w:jc w:val="both"/>
            </w:pPr>
            <w:r>
              <w:lastRenderedPageBreak/>
              <w:t>в) когнитивной;</w:t>
            </w:r>
          </w:p>
          <w:p w14:paraId="5D6AEFA2" w14:textId="64B2AEFC" w:rsidR="00C8295E" w:rsidRPr="00C8295E" w:rsidRDefault="00C8295E" w:rsidP="00C8295E">
            <w:pPr>
              <w:widowControl w:val="0"/>
              <w:autoSpaceDE w:val="0"/>
              <w:autoSpaceDN w:val="0"/>
              <w:adjustRightInd w:val="0"/>
              <w:jc w:val="both"/>
            </w:pPr>
            <w:r>
              <w:t>г) аналитической.</w:t>
            </w:r>
          </w:p>
          <w:p w14:paraId="3901AFA7" w14:textId="77777777" w:rsidR="002C0FF8" w:rsidRDefault="006F6568" w:rsidP="003A084D">
            <w:pPr>
              <w:widowControl w:val="0"/>
              <w:autoSpaceDE w:val="0"/>
              <w:autoSpaceDN w:val="0"/>
              <w:adjustRightInd w:val="0"/>
              <w:jc w:val="both"/>
              <w:rPr>
                <w:b/>
                <w:bCs/>
              </w:rPr>
            </w:pPr>
            <w:r>
              <w:rPr>
                <w:b/>
                <w:bCs/>
              </w:rPr>
              <w:t>Практическое задание.</w:t>
            </w:r>
          </w:p>
          <w:p w14:paraId="77FC91CE" w14:textId="491518D8" w:rsidR="00EB0653" w:rsidRPr="00496FEB" w:rsidRDefault="00496FEB" w:rsidP="003A084D">
            <w:pPr>
              <w:widowControl w:val="0"/>
              <w:autoSpaceDE w:val="0"/>
              <w:autoSpaceDN w:val="0"/>
              <w:adjustRightInd w:val="0"/>
              <w:jc w:val="both"/>
              <w:rPr>
                <w:rFonts w:eastAsia="Calibri"/>
                <w:bCs/>
                <w:highlight w:val="yellow"/>
              </w:rPr>
            </w:pPr>
            <w:r w:rsidRPr="00496FEB">
              <w:rPr>
                <w:rFonts w:eastAsia="Calibri"/>
                <w:bCs/>
              </w:rPr>
              <w:t>Разработайте комплекс мероприятий</w:t>
            </w:r>
            <w:r w:rsidRPr="00496FEB">
              <w:rPr>
                <w:bCs/>
              </w:rPr>
              <w:t xml:space="preserve"> по формированию антикоррупционного сознания в юношеском возрасте</w:t>
            </w:r>
            <w:r w:rsidR="00D67593">
              <w:rPr>
                <w:bCs/>
              </w:rPr>
              <w:t>.</w:t>
            </w:r>
          </w:p>
        </w:tc>
      </w:tr>
      <w:tr w:rsidR="002C0FF8" w:rsidRPr="003A084D" w14:paraId="78B997D6" w14:textId="77777777" w:rsidTr="002C0FF8">
        <w:tc>
          <w:tcPr>
            <w:tcW w:w="2201" w:type="dxa"/>
            <w:vMerge w:val="restart"/>
            <w:shd w:val="clear" w:color="auto" w:fill="auto"/>
          </w:tcPr>
          <w:p w14:paraId="58FD272C" w14:textId="77777777" w:rsidR="002C0FF8" w:rsidRPr="00AF42B6" w:rsidRDefault="002C0FF8" w:rsidP="008471ED">
            <w:r>
              <w:lastRenderedPageBreak/>
              <w:t>Способен оценивать и удовлетворять потребности и запросы целевой аудитории для стимулирования интереса к психологическим знаниям, практике и услугам (ОПК-6)</w:t>
            </w:r>
          </w:p>
        </w:tc>
        <w:tc>
          <w:tcPr>
            <w:tcW w:w="2439" w:type="dxa"/>
            <w:shd w:val="clear" w:color="auto" w:fill="auto"/>
          </w:tcPr>
          <w:p w14:paraId="02D49D5A" w14:textId="77777777" w:rsidR="002C0FF8" w:rsidRDefault="002C0FF8" w:rsidP="008471ED">
            <w:pPr>
              <w:jc w:val="both"/>
              <w:rPr>
                <w:color w:val="000000"/>
              </w:rPr>
            </w:pPr>
            <w:r w:rsidRPr="00AF42B6">
              <w:t>1</w:t>
            </w:r>
            <w:r w:rsidRPr="008723BE">
              <w:rPr>
                <w:color w:val="000000"/>
              </w:rPr>
              <w:t xml:space="preserve">. </w:t>
            </w:r>
            <w:r>
              <w:rPr>
                <w:color w:val="000000"/>
              </w:rPr>
              <w:t>Демонстрирует знание о принципах, методах и стратегиях просветительских и профилактических мероприятий в деятельности практического психолога.</w:t>
            </w:r>
          </w:p>
          <w:p w14:paraId="31A53B6C" w14:textId="77777777" w:rsidR="002C0FF8" w:rsidRPr="00AF42B6" w:rsidRDefault="002C0FF8" w:rsidP="008471ED">
            <w:pPr>
              <w:jc w:val="both"/>
              <w:rPr>
                <w:b/>
              </w:rPr>
            </w:pPr>
          </w:p>
        </w:tc>
        <w:tc>
          <w:tcPr>
            <w:tcW w:w="2882" w:type="dxa"/>
            <w:shd w:val="clear" w:color="auto" w:fill="auto"/>
          </w:tcPr>
          <w:p w14:paraId="57C4D5E3" w14:textId="77777777" w:rsidR="00E22041" w:rsidRDefault="00E22041" w:rsidP="00E22041">
            <w:pPr>
              <w:widowControl w:val="0"/>
              <w:tabs>
                <w:tab w:val="left" w:pos="540"/>
              </w:tabs>
              <w:autoSpaceDE w:val="0"/>
              <w:autoSpaceDN w:val="0"/>
              <w:adjustRightInd w:val="0"/>
              <w:jc w:val="both"/>
              <w:rPr>
                <w:bCs/>
              </w:rPr>
            </w:pPr>
            <w:r>
              <w:rPr>
                <w:b/>
              </w:rPr>
              <w:t>Знать</w:t>
            </w:r>
            <w:r>
              <w:rPr>
                <w:b/>
                <w:color w:val="FF0000"/>
              </w:rPr>
              <w:t xml:space="preserve"> </w:t>
            </w:r>
            <w:r>
              <w:rPr>
                <w:bCs/>
              </w:rPr>
              <w:t xml:space="preserve">специфику </w:t>
            </w:r>
            <w:proofErr w:type="spellStart"/>
            <w:r>
              <w:rPr>
                <w:bCs/>
              </w:rPr>
              <w:t>девиантного</w:t>
            </w:r>
            <w:proofErr w:type="spellEnd"/>
            <w:r>
              <w:rPr>
                <w:bCs/>
              </w:rPr>
              <w:t xml:space="preserve"> экономического поведения различных субъектов.</w:t>
            </w:r>
          </w:p>
          <w:p w14:paraId="444D4AA1" w14:textId="77777777" w:rsidR="00E960FE" w:rsidRDefault="00E960FE" w:rsidP="003A084D">
            <w:pPr>
              <w:widowControl w:val="0"/>
              <w:autoSpaceDE w:val="0"/>
              <w:autoSpaceDN w:val="0"/>
              <w:adjustRightInd w:val="0"/>
              <w:jc w:val="both"/>
              <w:rPr>
                <w:b/>
              </w:rPr>
            </w:pPr>
          </w:p>
          <w:p w14:paraId="5D93160E" w14:textId="77777777" w:rsidR="00E960FE" w:rsidRDefault="00E960FE" w:rsidP="003A084D">
            <w:pPr>
              <w:widowControl w:val="0"/>
              <w:autoSpaceDE w:val="0"/>
              <w:autoSpaceDN w:val="0"/>
              <w:adjustRightInd w:val="0"/>
              <w:jc w:val="both"/>
              <w:rPr>
                <w:b/>
              </w:rPr>
            </w:pPr>
          </w:p>
          <w:p w14:paraId="2108287D" w14:textId="77777777" w:rsidR="00E960FE" w:rsidRDefault="00E960FE" w:rsidP="003A084D">
            <w:pPr>
              <w:widowControl w:val="0"/>
              <w:autoSpaceDE w:val="0"/>
              <w:autoSpaceDN w:val="0"/>
              <w:adjustRightInd w:val="0"/>
              <w:jc w:val="both"/>
              <w:rPr>
                <w:b/>
              </w:rPr>
            </w:pPr>
          </w:p>
          <w:p w14:paraId="6E4763D7" w14:textId="77777777" w:rsidR="00E960FE" w:rsidRDefault="00E960FE" w:rsidP="003A084D">
            <w:pPr>
              <w:widowControl w:val="0"/>
              <w:autoSpaceDE w:val="0"/>
              <w:autoSpaceDN w:val="0"/>
              <w:adjustRightInd w:val="0"/>
              <w:jc w:val="both"/>
              <w:rPr>
                <w:b/>
              </w:rPr>
            </w:pPr>
          </w:p>
          <w:p w14:paraId="54D4DFA8" w14:textId="77777777" w:rsidR="00E960FE" w:rsidRDefault="00E960FE" w:rsidP="003A084D">
            <w:pPr>
              <w:widowControl w:val="0"/>
              <w:autoSpaceDE w:val="0"/>
              <w:autoSpaceDN w:val="0"/>
              <w:adjustRightInd w:val="0"/>
              <w:jc w:val="both"/>
              <w:rPr>
                <w:b/>
              </w:rPr>
            </w:pPr>
          </w:p>
          <w:p w14:paraId="43159142" w14:textId="77777777" w:rsidR="00E960FE" w:rsidRDefault="00E960FE" w:rsidP="003A084D">
            <w:pPr>
              <w:widowControl w:val="0"/>
              <w:autoSpaceDE w:val="0"/>
              <w:autoSpaceDN w:val="0"/>
              <w:adjustRightInd w:val="0"/>
              <w:jc w:val="both"/>
              <w:rPr>
                <w:b/>
              </w:rPr>
            </w:pPr>
          </w:p>
          <w:p w14:paraId="1B756EB6" w14:textId="77777777" w:rsidR="00E960FE" w:rsidRDefault="00E960FE" w:rsidP="003A084D">
            <w:pPr>
              <w:widowControl w:val="0"/>
              <w:autoSpaceDE w:val="0"/>
              <w:autoSpaceDN w:val="0"/>
              <w:adjustRightInd w:val="0"/>
              <w:jc w:val="both"/>
              <w:rPr>
                <w:b/>
              </w:rPr>
            </w:pPr>
          </w:p>
          <w:p w14:paraId="3AE30D93" w14:textId="77777777" w:rsidR="00E960FE" w:rsidRDefault="00E960FE" w:rsidP="003A084D">
            <w:pPr>
              <w:widowControl w:val="0"/>
              <w:autoSpaceDE w:val="0"/>
              <w:autoSpaceDN w:val="0"/>
              <w:adjustRightInd w:val="0"/>
              <w:jc w:val="both"/>
              <w:rPr>
                <w:b/>
              </w:rPr>
            </w:pPr>
          </w:p>
          <w:p w14:paraId="307CADF0" w14:textId="77777777" w:rsidR="00E960FE" w:rsidRDefault="00E960FE" w:rsidP="003A084D">
            <w:pPr>
              <w:widowControl w:val="0"/>
              <w:autoSpaceDE w:val="0"/>
              <w:autoSpaceDN w:val="0"/>
              <w:adjustRightInd w:val="0"/>
              <w:jc w:val="both"/>
              <w:rPr>
                <w:b/>
              </w:rPr>
            </w:pPr>
          </w:p>
          <w:p w14:paraId="6910FB5F" w14:textId="77777777" w:rsidR="00E960FE" w:rsidRDefault="00E960FE" w:rsidP="003A084D">
            <w:pPr>
              <w:widowControl w:val="0"/>
              <w:autoSpaceDE w:val="0"/>
              <w:autoSpaceDN w:val="0"/>
              <w:adjustRightInd w:val="0"/>
              <w:jc w:val="both"/>
              <w:rPr>
                <w:b/>
              </w:rPr>
            </w:pPr>
          </w:p>
          <w:p w14:paraId="48FE3B28" w14:textId="77777777" w:rsidR="00E960FE" w:rsidRDefault="00E960FE" w:rsidP="003A084D">
            <w:pPr>
              <w:widowControl w:val="0"/>
              <w:autoSpaceDE w:val="0"/>
              <w:autoSpaceDN w:val="0"/>
              <w:adjustRightInd w:val="0"/>
              <w:jc w:val="both"/>
              <w:rPr>
                <w:b/>
              </w:rPr>
            </w:pPr>
          </w:p>
          <w:p w14:paraId="42AA9F22" w14:textId="77777777" w:rsidR="00E960FE" w:rsidRDefault="00E960FE" w:rsidP="003A084D">
            <w:pPr>
              <w:widowControl w:val="0"/>
              <w:autoSpaceDE w:val="0"/>
              <w:autoSpaceDN w:val="0"/>
              <w:adjustRightInd w:val="0"/>
              <w:jc w:val="both"/>
              <w:rPr>
                <w:b/>
              </w:rPr>
            </w:pPr>
          </w:p>
          <w:p w14:paraId="0A776F22" w14:textId="77777777" w:rsidR="00E960FE" w:rsidRDefault="00E960FE" w:rsidP="003A084D">
            <w:pPr>
              <w:widowControl w:val="0"/>
              <w:autoSpaceDE w:val="0"/>
              <w:autoSpaceDN w:val="0"/>
              <w:adjustRightInd w:val="0"/>
              <w:jc w:val="both"/>
              <w:rPr>
                <w:b/>
              </w:rPr>
            </w:pPr>
          </w:p>
          <w:p w14:paraId="49A9C642" w14:textId="77777777" w:rsidR="00E960FE" w:rsidRDefault="00E960FE" w:rsidP="003A084D">
            <w:pPr>
              <w:widowControl w:val="0"/>
              <w:autoSpaceDE w:val="0"/>
              <w:autoSpaceDN w:val="0"/>
              <w:adjustRightInd w:val="0"/>
              <w:jc w:val="both"/>
              <w:rPr>
                <w:b/>
              </w:rPr>
            </w:pPr>
          </w:p>
          <w:p w14:paraId="399B46BD" w14:textId="77777777" w:rsidR="00E960FE" w:rsidRDefault="00E960FE" w:rsidP="003A084D">
            <w:pPr>
              <w:widowControl w:val="0"/>
              <w:autoSpaceDE w:val="0"/>
              <w:autoSpaceDN w:val="0"/>
              <w:adjustRightInd w:val="0"/>
              <w:jc w:val="both"/>
              <w:rPr>
                <w:b/>
              </w:rPr>
            </w:pPr>
          </w:p>
          <w:p w14:paraId="29E7D832" w14:textId="77777777" w:rsidR="00E960FE" w:rsidRDefault="00E960FE" w:rsidP="003A084D">
            <w:pPr>
              <w:widowControl w:val="0"/>
              <w:autoSpaceDE w:val="0"/>
              <w:autoSpaceDN w:val="0"/>
              <w:adjustRightInd w:val="0"/>
              <w:jc w:val="both"/>
              <w:rPr>
                <w:b/>
              </w:rPr>
            </w:pPr>
          </w:p>
          <w:p w14:paraId="2D89247D" w14:textId="77777777" w:rsidR="00E960FE" w:rsidRDefault="00E960FE" w:rsidP="003A084D">
            <w:pPr>
              <w:widowControl w:val="0"/>
              <w:autoSpaceDE w:val="0"/>
              <w:autoSpaceDN w:val="0"/>
              <w:adjustRightInd w:val="0"/>
              <w:jc w:val="both"/>
              <w:rPr>
                <w:b/>
              </w:rPr>
            </w:pPr>
          </w:p>
          <w:p w14:paraId="7FC12702" w14:textId="77777777" w:rsidR="00E960FE" w:rsidRDefault="00E960FE" w:rsidP="003A084D">
            <w:pPr>
              <w:widowControl w:val="0"/>
              <w:autoSpaceDE w:val="0"/>
              <w:autoSpaceDN w:val="0"/>
              <w:adjustRightInd w:val="0"/>
              <w:jc w:val="both"/>
              <w:rPr>
                <w:b/>
              </w:rPr>
            </w:pPr>
          </w:p>
          <w:p w14:paraId="68C2CE20" w14:textId="77777777" w:rsidR="00E960FE" w:rsidRDefault="00E960FE" w:rsidP="003A084D">
            <w:pPr>
              <w:widowControl w:val="0"/>
              <w:autoSpaceDE w:val="0"/>
              <w:autoSpaceDN w:val="0"/>
              <w:adjustRightInd w:val="0"/>
              <w:jc w:val="both"/>
              <w:rPr>
                <w:b/>
              </w:rPr>
            </w:pPr>
          </w:p>
          <w:p w14:paraId="577C0E75" w14:textId="77777777" w:rsidR="00E960FE" w:rsidRDefault="00E960FE" w:rsidP="003A084D">
            <w:pPr>
              <w:widowControl w:val="0"/>
              <w:autoSpaceDE w:val="0"/>
              <w:autoSpaceDN w:val="0"/>
              <w:adjustRightInd w:val="0"/>
              <w:jc w:val="both"/>
              <w:rPr>
                <w:b/>
              </w:rPr>
            </w:pPr>
          </w:p>
          <w:p w14:paraId="31B72AC5" w14:textId="77777777" w:rsidR="00E960FE" w:rsidRDefault="00E960FE" w:rsidP="003A084D">
            <w:pPr>
              <w:widowControl w:val="0"/>
              <w:autoSpaceDE w:val="0"/>
              <w:autoSpaceDN w:val="0"/>
              <w:adjustRightInd w:val="0"/>
              <w:jc w:val="both"/>
              <w:rPr>
                <w:b/>
              </w:rPr>
            </w:pPr>
          </w:p>
          <w:p w14:paraId="5A535CA3" w14:textId="77777777" w:rsidR="00E960FE" w:rsidRDefault="00E960FE" w:rsidP="003A084D">
            <w:pPr>
              <w:widowControl w:val="0"/>
              <w:autoSpaceDE w:val="0"/>
              <w:autoSpaceDN w:val="0"/>
              <w:adjustRightInd w:val="0"/>
              <w:jc w:val="both"/>
              <w:rPr>
                <w:b/>
              </w:rPr>
            </w:pPr>
          </w:p>
          <w:p w14:paraId="1AF30CB7" w14:textId="77777777" w:rsidR="00E960FE" w:rsidRDefault="00E960FE" w:rsidP="003A084D">
            <w:pPr>
              <w:widowControl w:val="0"/>
              <w:autoSpaceDE w:val="0"/>
              <w:autoSpaceDN w:val="0"/>
              <w:adjustRightInd w:val="0"/>
              <w:jc w:val="both"/>
              <w:rPr>
                <w:b/>
              </w:rPr>
            </w:pPr>
          </w:p>
          <w:p w14:paraId="7EA6E2C7" w14:textId="77777777" w:rsidR="00E960FE" w:rsidRDefault="00E960FE" w:rsidP="003A084D">
            <w:pPr>
              <w:widowControl w:val="0"/>
              <w:autoSpaceDE w:val="0"/>
              <w:autoSpaceDN w:val="0"/>
              <w:adjustRightInd w:val="0"/>
              <w:jc w:val="both"/>
              <w:rPr>
                <w:b/>
              </w:rPr>
            </w:pPr>
          </w:p>
          <w:p w14:paraId="2AE55AC8" w14:textId="793B9A99" w:rsidR="002C0FF8" w:rsidRPr="0055590C" w:rsidRDefault="00E22041" w:rsidP="003A084D">
            <w:pPr>
              <w:widowControl w:val="0"/>
              <w:autoSpaceDE w:val="0"/>
              <w:autoSpaceDN w:val="0"/>
              <w:adjustRightInd w:val="0"/>
              <w:jc w:val="both"/>
              <w:rPr>
                <w:rFonts w:eastAsia="Calibri"/>
                <w:b/>
                <w:highlight w:val="yellow"/>
              </w:rPr>
            </w:pPr>
            <w:r>
              <w:rPr>
                <w:b/>
              </w:rPr>
              <w:t>Уметь</w:t>
            </w:r>
            <w:r>
              <w:rPr>
                <w:b/>
                <w:color w:val="FF0000"/>
              </w:rPr>
              <w:t xml:space="preserve"> </w:t>
            </w:r>
            <w:r>
              <w:rPr>
                <w:bCs/>
              </w:rPr>
              <w:t xml:space="preserve">разрабатывать рекомендации для организации мероприятий информационно-справочного и просветительского направления профилактики </w:t>
            </w:r>
            <w:proofErr w:type="spellStart"/>
            <w:r>
              <w:rPr>
                <w:bCs/>
              </w:rPr>
              <w:t>девиантного</w:t>
            </w:r>
            <w:proofErr w:type="spellEnd"/>
            <w:r>
              <w:rPr>
                <w:bCs/>
              </w:rPr>
              <w:t xml:space="preserve"> экономического </w:t>
            </w:r>
            <w:r>
              <w:rPr>
                <w:bCs/>
              </w:rPr>
              <w:lastRenderedPageBreak/>
              <w:t>поведения.</w:t>
            </w:r>
          </w:p>
        </w:tc>
        <w:tc>
          <w:tcPr>
            <w:tcW w:w="2826" w:type="dxa"/>
            <w:shd w:val="clear" w:color="auto" w:fill="auto"/>
          </w:tcPr>
          <w:p w14:paraId="70C51082" w14:textId="72455365" w:rsidR="006F6568" w:rsidRDefault="006F6568" w:rsidP="006F6568">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14:paraId="689D30DE" w14:textId="6D5E4BE5" w:rsidR="00272015" w:rsidRDefault="00272015" w:rsidP="006F6568">
            <w:pPr>
              <w:widowControl w:val="0"/>
              <w:autoSpaceDE w:val="0"/>
              <w:autoSpaceDN w:val="0"/>
              <w:adjustRightInd w:val="0"/>
              <w:jc w:val="both"/>
              <w:rPr>
                <w:rFonts w:eastAsia="Calibri"/>
                <w:bCs/>
              </w:rPr>
            </w:pPr>
            <w:r>
              <w:rPr>
                <w:rFonts w:eastAsia="Calibri"/>
                <w:bCs/>
              </w:rPr>
              <w:t>Назовите особенности</w:t>
            </w:r>
            <w:r w:rsidRPr="00272015">
              <w:rPr>
                <w:rFonts w:eastAsia="Calibri"/>
                <w:bCs/>
              </w:rPr>
              <w:t xml:space="preserve"> проявлени</w:t>
            </w:r>
            <w:r>
              <w:rPr>
                <w:rFonts w:eastAsia="Calibri"/>
                <w:bCs/>
              </w:rPr>
              <w:t>я</w:t>
            </w:r>
            <w:r w:rsidRPr="00272015">
              <w:rPr>
                <w:rFonts w:eastAsia="Calibri"/>
                <w:bCs/>
              </w:rPr>
              <w:t xml:space="preserve"> </w:t>
            </w:r>
            <w:proofErr w:type="spellStart"/>
            <w:r w:rsidRPr="00272015">
              <w:rPr>
                <w:rFonts w:eastAsia="Calibri"/>
                <w:bCs/>
              </w:rPr>
              <w:t>девиантного</w:t>
            </w:r>
            <w:proofErr w:type="spellEnd"/>
            <w:r w:rsidRPr="00272015">
              <w:rPr>
                <w:rFonts w:eastAsia="Calibri"/>
                <w:bCs/>
              </w:rPr>
              <w:t xml:space="preserve"> экономического поведения личности в сферах: материального производства, распределения, обмена и обращения</w:t>
            </w:r>
            <w:r>
              <w:rPr>
                <w:rFonts w:eastAsia="Calibri"/>
                <w:bCs/>
              </w:rPr>
              <w:t>.</w:t>
            </w:r>
          </w:p>
          <w:p w14:paraId="55928920" w14:textId="72833EF3" w:rsidR="00272015" w:rsidRPr="00272015" w:rsidRDefault="00272015" w:rsidP="006F6568">
            <w:pPr>
              <w:widowControl w:val="0"/>
              <w:autoSpaceDE w:val="0"/>
              <w:autoSpaceDN w:val="0"/>
              <w:adjustRightInd w:val="0"/>
              <w:jc w:val="both"/>
              <w:rPr>
                <w:rFonts w:eastAsia="Calibri"/>
                <w:bCs/>
              </w:rPr>
            </w:pPr>
            <w:r>
              <w:rPr>
                <w:rFonts w:eastAsia="Calibri"/>
                <w:bCs/>
              </w:rPr>
              <w:t xml:space="preserve">Охарактеризуйте </w:t>
            </w:r>
            <w:r w:rsidRPr="00272015">
              <w:rPr>
                <w:rFonts w:eastAsia="Calibri"/>
                <w:bCs/>
              </w:rPr>
              <w:t>социально-психологические процессы, влияющие на коррупцию</w:t>
            </w:r>
            <w:r>
              <w:rPr>
                <w:rFonts w:eastAsia="Calibri"/>
                <w:bCs/>
              </w:rPr>
              <w:t>.</w:t>
            </w:r>
          </w:p>
          <w:p w14:paraId="531748E1" w14:textId="3012EB03" w:rsidR="006F6568" w:rsidRDefault="006F6568" w:rsidP="006F6568">
            <w:pPr>
              <w:widowControl w:val="0"/>
              <w:autoSpaceDE w:val="0"/>
              <w:autoSpaceDN w:val="0"/>
              <w:adjustRightInd w:val="0"/>
              <w:jc w:val="both"/>
              <w:rPr>
                <w:b/>
                <w:bCs/>
              </w:rPr>
            </w:pPr>
            <w:r>
              <w:rPr>
                <w:rFonts w:eastAsia="Calibri"/>
                <w:b/>
              </w:rPr>
              <w:t>Тест.</w:t>
            </w:r>
            <w:r>
              <w:rPr>
                <w:b/>
                <w:bCs/>
              </w:rPr>
              <w:t xml:space="preserve"> </w:t>
            </w:r>
          </w:p>
          <w:p w14:paraId="60CE99F2" w14:textId="36AD3E85" w:rsidR="00272015" w:rsidRDefault="00B8110B" w:rsidP="006F6568">
            <w:pPr>
              <w:widowControl w:val="0"/>
              <w:autoSpaceDE w:val="0"/>
              <w:autoSpaceDN w:val="0"/>
              <w:adjustRightInd w:val="0"/>
              <w:jc w:val="both"/>
            </w:pPr>
            <w:r>
              <w:t>Ситуативные ф</w:t>
            </w:r>
            <w:r w:rsidRPr="00B8110B">
              <w:t xml:space="preserve">акторы </w:t>
            </w:r>
            <w:proofErr w:type="spellStart"/>
            <w:r w:rsidRPr="00B8110B">
              <w:t>девиантного</w:t>
            </w:r>
            <w:proofErr w:type="spellEnd"/>
            <w:r w:rsidRPr="00B8110B">
              <w:t xml:space="preserve"> экономического поведения – это </w:t>
            </w:r>
          </w:p>
          <w:p w14:paraId="7DB40B9A" w14:textId="5B64737D" w:rsidR="00B8110B" w:rsidRDefault="00B8110B" w:rsidP="00B8110B">
            <w:pPr>
              <w:jc w:val="both"/>
            </w:pPr>
            <w:r>
              <w:t>а) п</w:t>
            </w:r>
            <w:r w:rsidRPr="00B8110B">
              <w:t>ротиворечивые законы</w:t>
            </w:r>
            <w:r>
              <w:t>;</w:t>
            </w:r>
          </w:p>
          <w:p w14:paraId="7F2E01C3" w14:textId="173DD62D" w:rsidR="00B8110B" w:rsidRDefault="00B8110B" w:rsidP="00B8110B">
            <w:pPr>
              <w:jc w:val="both"/>
            </w:pPr>
            <w:r>
              <w:t xml:space="preserve">б) </w:t>
            </w:r>
            <w:r w:rsidRPr="00B8110B">
              <w:t>склонность к риску</w:t>
            </w:r>
            <w:r>
              <w:t xml:space="preserve">; </w:t>
            </w:r>
          </w:p>
          <w:p w14:paraId="2306888F" w14:textId="223D5CD9" w:rsidR="00B8110B" w:rsidRDefault="00B8110B" w:rsidP="00B8110B">
            <w:pPr>
              <w:jc w:val="both"/>
            </w:pPr>
            <w:r>
              <w:t>в) п</w:t>
            </w:r>
            <w:r w:rsidRPr="00B8110B">
              <w:t>ротиворечивые ценности общества</w:t>
            </w:r>
            <w:r>
              <w:t>;</w:t>
            </w:r>
          </w:p>
          <w:p w14:paraId="7AC59CB3" w14:textId="3407025E" w:rsidR="00B8110B" w:rsidRPr="00B8110B" w:rsidRDefault="00B8110B" w:rsidP="006F6568">
            <w:pPr>
              <w:widowControl w:val="0"/>
              <w:autoSpaceDE w:val="0"/>
              <w:autoSpaceDN w:val="0"/>
              <w:adjustRightInd w:val="0"/>
              <w:jc w:val="both"/>
            </w:pPr>
            <w:r>
              <w:t xml:space="preserve">г) </w:t>
            </w:r>
            <w:r w:rsidRPr="00B8110B">
              <w:t xml:space="preserve">профилактические (воспитательные) и </w:t>
            </w:r>
            <w:proofErr w:type="spellStart"/>
            <w:r w:rsidRPr="00B8110B">
              <w:t>санкционные</w:t>
            </w:r>
            <w:proofErr w:type="spellEnd"/>
            <w:r w:rsidRPr="00B8110B">
              <w:t xml:space="preserve"> действия </w:t>
            </w:r>
            <w:r>
              <w:t>группы.</w:t>
            </w:r>
          </w:p>
          <w:p w14:paraId="74008827" w14:textId="77777777" w:rsidR="002C0FF8" w:rsidRDefault="006F6568" w:rsidP="006F6568">
            <w:pPr>
              <w:widowControl w:val="0"/>
              <w:autoSpaceDE w:val="0"/>
              <w:autoSpaceDN w:val="0"/>
              <w:adjustRightInd w:val="0"/>
              <w:jc w:val="both"/>
              <w:rPr>
                <w:b/>
                <w:bCs/>
              </w:rPr>
            </w:pPr>
            <w:r>
              <w:rPr>
                <w:b/>
                <w:bCs/>
              </w:rPr>
              <w:t>Практическое задание.</w:t>
            </w:r>
          </w:p>
          <w:p w14:paraId="3BD86C25" w14:textId="75E962E3" w:rsidR="00B8110B" w:rsidRPr="00F451FF" w:rsidRDefault="00B8110B" w:rsidP="006F6568">
            <w:pPr>
              <w:widowControl w:val="0"/>
              <w:autoSpaceDE w:val="0"/>
              <w:autoSpaceDN w:val="0"/>
              <w:adjustRightInd w:val="0"/>
              <w:jc w:val="both"/>
              <w:rPr>
                <w:rFonts w:eastAsia="Calibri"/>
                <w:b/>
              </w:rPr>
            </w:pPr>
            <w:r>
              <w:t xml:space="preserve">Представьте факторы </w:t>
            </w:r>
            <w:proofErr w:type="spellStart"/>
            <w:r>
              <w:t>девиантного</w:t>
            </w:r>
            <w:proofErr w:type="spellEnd"/>
            <w:r>
              <w:t xml:space="preserve"> экономического поведения в виде схемы. Обозначьте качества личности, которые, способствуют повышению </w:t>
            </w:r>
            <w:r w:rsidRPr="00B8110B">
              <w:t>воздействия на личность</w:t>
            </w:r>
            <w:r>
              <w:t xml:space="preserve">. Дайте предложения о развитии </w:t>
            </w:r>
            <w:r>
              <w:lastRenderedPageBreak/>
              <w:t xml:space="preserve">личностных качеств, которые будут </w:t>
            </w:r>
            <w:r w:rsidR="00F451FF">
              <w:t>уменьшать</w:t>
            </w:r>
            <w:r>
              <w:t xml:space="preserve"> </w:t>
            </w:r>
            <w:r w:rsidR="00F451FF">
              <w:t xml:space="preserve">риск формирования паттернов </w:t>
            </w:r>
            <w:proofErr w:type="spellStart"/>
            <w:r w:rsidR="00F451FF">
              <w:t>девиантного</w:t>
            </w:r>
            <w:proofErr w:type="spellEnd"/>
            <w:r w:rsidR="00F451FF">
              <w:t xml:space="preserve"> экономического поведения</w:t>
            </w:r>
            <w:r>
              <w:t>.</w:t>
            </w:r>
          </w:p>
        </w:tc>
      </w:tr>
      <w:tr w:rsidR="00BE4162" w:rsidRPr="003A084D" w14:paraId="1DA0B140" w14:textId="77777777" w:rsidTr="002C0FF8">
        <w:tc>
          <w:tcPr>
            <w:tcW w:w="2201" w:type="dxa"/>
            <w:vMerge/>
            <w:shd w:val="clear" w:color="auto" w:fill="auto"/>
          </w:tcPr>
          <w:p w14:paraId="0302E921" w14:textId="77777777" w:rsidR="00BE4162" w:rsidRPr="00AF42B6" w:rsidRDefault="00BE4162" w:rsidP="00BE4162"/>
        </w:tc>
        <w:tc>
          <w:tcPr>
            <w:tcW w:w="2439" w:type="dxa"/>
            <w:shd w:val="clear" w:color="auto" w:fill="auto"/>
          </w:tcPr>
          <w:p w14:paraId="21B6382F" w14:textId="77777777" w:rsidR="00BE4162" w:rsidRPr="008723BE" w:rsidRDefault="00BE4162" w:rsidP="00BE4162">
            <w:pPr>
              <w:jc w:val="both"/>
              <w:rPr>
                <w:color w:val="000000"/>
              </w:rPr>
            </w:pPr>
            <w:r>
              <w:rPr>
                <w:color w:val="000000"/>
              </w:rPr>
              <w:t xml:space="preserve">2. Использует психологические и информационно-коммуникационные технологии для мониторинга </w:t>
            </w:r>
            <w:r>
              <w:t xml:space="preserve">потребностей и запросов целевой аудитории. </w:t>
            </w:r>
          </w:p>
          <w:p w14:paraId="66962875" w14:textId="77777777" w:rsidR="00BE4162" w:rsidRPr="00AF42B6" w:rsidRDefault="00BE4162" w:rsidP="00BE4162"/>
        </w:tc>
        <w:tc>
          <w:tcPr>
            <w:tcW w:w="2882" w:type="dxa"/>
            <w:shd w:val="clear" w:color="auto" w:fill="auto"/>
          </w:tcPr>
          <w:p w14:paraId="4635D789" w14:textId="77777777" w:rsidR="00BE4162" w:rsidRDefault="00BE4162" w:rsidP="00BE4162">
            <w:pPr>
              <w:widowControl w:val="0"/>
              <w:tabs>
                <w:tab w:val="left" w:pos="540"/>
              </w:tabs>
              <w:autoSpaceDE w:val="0"/>
              <w:autoSpaceDN w:val="0"/>
              <w:adjustRightInd w:val="0"/>
              <w:jc w:val="both"/>
              <w:rPr>
                <w:bCs/>
              </w:rPr>
            </w:pPr>
            <w:r>
              <w:rPr>
                <w:b/>
              </w:rPr>
              <w:t>Знать</w:t>
            </w:r>
            <w:r>
              <w:rPr>
                <w:b/>
                <w:color w:val="FF0000"/>
              </w:rPr>
              <w:t xml:space="preserve"> </w:t>
            </w:r>
            <w:r>
              <w:rPr>
                <w:bCs/>
              </w:rPr>
              <w:t xml:space="preserve">методы исследования </w:t>
            </w:r>
            <w:proofErr w:type="spellStart"/>
            <w:r>
              <w:rPr>
                <w:bCs/>
              </w:rPr>
              <w:t>девиантного</w:t>
            </w:r>
            <w:proofErr w:type="spellEnd"/>
            <w:r>
              <w:rPr>
                <w:bCs/>
              </w:rPr>
              <w:t xml:space="preserve"> экономического поведения личности.</w:t>
            </w:r>
          </w:p>
          <w:p w14:paraId="37E25119" w14:textId="77777777" w:rsidR="00E960FE" w:rsidRDefault="00E960FE" w:rsidP="00BE4162">
            <w:pPr>
              <w:widowControl w:val="0"/>
              <w:autoSpaceDE w:val="0"/>
              <w:autoSpaceDN w:val="0"/>
              <w:adjustRightInd w:val="0"/>
              <w:jc w:val="both"/>
              <w:rPr>
                <w:b/>
              </w:rPr>
            </w:pPr>
          </w:p>
          <w:p w14:paraId="49F01B4E" w14:textId="77777777" w:rsidR="00E960FE" w:rsidRDefault="00E960FE" w:rsidP="00BE4162">
            <w:pPr>
              <w:widowControl w:val="0"/>
              <w:autoSpaceDE w:val="0"/>
              <w:autoSpaceDN w:val="0"/>
              <w:adjustRightInd w:val="0"/>
              <w:jc w:val="both"/>
              <w:rPr>
                <w:b/>
              </w:rPr>
            </w:pPr>
          </w:p>
          <w:p w14:paraId="0FD69D6C" w14:textId="77777777" w:rsidR="00E960FE" w:rsidRDefault="00E960FE" w:rsidP="00BE4162">
            <w:pPr>
              <w:widowControl w:val="0"/>
              <w:autoSpaceDE w:val="0"/>
              <w:autoSpaceDN w:val="0"/>
              <w:adjustRightInd w:val="0"/>
              <w:jc w:val="both"/>
              <w:rPr>
                <w:b/>
              </w:rPr>
            </w:pPr>
          </w:p>
          <w:p w14:paraId="4611CEF5" w14:textId="77777777" w:rsidR="00E960FE" w:rsidRDefault="00E960FE" w:rsidP="00BE4162">
            <w:pPr>
              <w:widowControl w:val="0"/>
              <w:autoSpaceDE w:val="0"/>
              <w:autoSpaceDN w:val="0"/>
              <w:adjustRightInd w:val="0"/>
              <w:jc w:val="both"/>
              <w:rPr>
                <w:b/>
              </w:rPr>
            </w:pPr>
          </w:p>
          <w:p w14:paraId="320F849C" w14:textId="77777777" w:rsidR="00E960FE" w:rsidRDefault="00E960FE" w:rsidP="00BE4162">
            <w:pPr>
              <w:widowControl w:val="0"/>
              <w:autoSpaceDE w:val="0"/>
              <w:autoSpaceDN w:val="0"/>
              <w:adjustRightInd w:val="0"/>
              <w:jc w:val="both"/>
              <w:rPr>
                <w:b/>
              </w:rPr>
            </w:pPr>
          </w:p>
          <w:p w14:paraId="12D953AF" w14:textId="77777777" w:rsidR="00E960FE" w:rsidRDefault="00E960FE" w:rsidP="00BE4162">
            <w:pPr>
              <w:widowControl w:val="0"/>
              <w:autoSpaceDE w:val="0"/>
              <w:autoSpaceDN w:val="0"/>
              <w:adjustRightInd w:val="0"/>
              <w:jc w:val="both"/>
              <w:rPr>
                <w:b/>
              </w:rPr>
            </w:pPr>
          </w:p>
          <w:p w14:paraId="6C91B9A6" w14:textId="77777777" w:rsidR="00E960FE" w:rsidRDefault="00E960FE" w:rsidP="00BE4162">
            <w:pPr>
              <w:widowControl w:val="0"/>
              <w:autoSpaceDE w:val="0"/>
              <w:autoSpaceDN w:val="0"/>
              <w:adjustRightInd w:val="0"/>
              <w:jc w:val="both"/>
              <w:rPr>
                <w:b/>
              </w:rPr>
            </w:pPr>
          </w:p>
          <w:p w14:paraId="70A67F0B" w14:textId="77777777" w:rsidR="00E960FE" w:rsidRDefault="00E960FE" w:rsidP="00BE4162">
            <w:pPr>
              <w:widowControl w:val="0"/>
              <w:autoSpaceDE w:val="0"/>
              <w:autoSpaceDN w:val="0"/>
              <w:adjustRightInd w:val="0"/>
              <w:jc w:val="both"/>
              <w:rPr>
                <w:b/>
              </w:rPr>
            </w:pPr>
          </w:p>
          <w:p w14:paraId="37CA466A" w14:textId="77777777" w:rsidR="00E960FE" w:rsidRDefault="00E960FE" w:rsidP="00BE4162">
            <w:pPr>
              <w:widowControl w:val="0"/>
              <w:autoSpaceDE w:val="0"/>
              <w:autoSpaceDN w:val="0"/>
              <w:adjustRightInd w:val="0"/>
              <w:jc w:val="both"/>
              <w:rPr>
                <w:b/>
              </w:rPr>
            </w:pPr>
          </w:p>
          <w:p w14:paraId="16A681DC" w14:textId="77777777" w:rsidR="00E960FE" w:rsidRDefault="00E960FE" w:rsidP="00BE4162">
            <w:pPr>
              <w:widowControl w:val="0"/>
              <w:autoSpaceDE w:val="0"/>
              <w:autoSpaceDN w:val="0"/>
              <w:adjustRightInd w:val="0"/>
              <w:jc w:val="both"/>
              <w:rPr>
                <w:b/>
              </w:rPr>
            </w:pPr>
          </w:p>
          <w:p w14:paraId="3852541D" w14:textId="77777777" w:rsidR="00E960FE" w:rsidRDefault="00E960FE" w:rsidP="00BE4162">
            <w:pPr>
              <w:widowControl w:val="0"/>
              <w:autoSpaceDE w:val="0"/>
              <w:autoSpaceDN w:val="0"/>
              <w:adjustRightInd w:val="0"/>
              <w:jc w:val="both"/>
              <w:rPr>
                <w:b/>
              </w:rPr>
            </w:pPr>
          </w:p>
          <w:p w14:paraId="2990FC82" w14:textId="77777777" w:rsidR="00E960FE" w:rsidRDefault="00E960FE" w:rsidP="00BE4162">
            <w:pPr>
              <w:widowControl w:val="0"/>
              <w:autoSpaceDE w:val="0"/>
              <w:autoSpaceDN w:val="0"/>
              <w:adjustRightInd w:val="0"/>
              <w:jc w:val="both"/>
              <w:rPr>
                <w:b/>
              </w:rPr>
            </w:pPr>
          </w:p>
          <w:p w14:paraId="6F0CABDC" w14:textId="77777777" w:rsidR="00E960FE" w:rsidRDefault="00E960FE" w:rsidP="00BE4162">
            <w:pPr>
              <w:widowControl w:val="0"/>
              <w:autoSpaceDE w:val="0"/>
              <w:autoSpaceDN w:val="0"/>
              <w:adjustRightInd w:val="0"/>
              <w:jc w:val="both"/>
              <w:rPr>
                <w:b/>
              </w:rPr>
            </w:pPr>
          </w:p>
          <w:p w14:paraId="6C0E2C3B" w14:textId="77777777" w:rsidR="00E960FE" w:rsidRDefault="00E960FE" w:rsidP="00BE4162">
            <w:pPr>
              <w:widowControl w:val="0"/>
              <w:autoSpaceDE w:val="0"/>
              <w:autoSpaceDN w:val="0"/>
              <w:adjustRightInd w:val="0"/>
              <w:jc w:val="both"/>
              <w:rPr>
                <w:b/>
              </w:rPr>
            </w:pPr>
          </w:p>
          <w:p w14:paraId="50619422" w14:textId="77777777" w:rsidR="00E960FE" w:rsidRDefault="00E960FE" w:rsidP="00BE4162">
            <w:pPr>
              <w:widowControl w:val="0"/>
              <w:autoSpaceDE w:val="0"/>
              <w:autoSpaceDN w:val="0"/>
              <w:adjustRightInd w:val="0"/>
              <w:jc w:val="both"/>
              <w:rPr>
                <w:b/>
              </w:rPr>
            </w:pPr>
          </w:p>
          <w:p w14:paraId="2DC24356" w14:textId="77777777" w:rsidR="00E960FE" w:rsidRDefault="00E960FE" w:rsidP="00BE4162">
            <w:pPr>
              <w:widowControl w:val="0"/>
              <w:autoSpaceDE w:val="0"/>
              <w:autoSpaceDN w:val="0"/>
              <w:adjustRightInd w:val="0"/>
              <w:jc w:val="both"/>
              <w:rPr>
                <w:b/>
              </w:rPr>
            </w:pPr>
          </w:p>
          <w:p w14:paraId="18E0190C" w14:textId="77777777" w:rsidR="00E960FE" w:rsidRDefault="00E960FE" w:rsidP="00BE4162">
            <w:pPr>
              <w:widowControl w:val="0"/>
              <w:autoSpaceDE w:val="0"/>
              <w:autoSpaceDN w:val="0"/>
              <w:adjustRightInd w:val="0"/>
              <w:jc w:val="both"/>
              <w:rPr>
                <w:b/>
              </w:rPr>
            </w:pPr>
          </w:p>
          <w:p w14:paraId="3BB2F960" w14:textId="77777777" w:rsidR="00E960FE" w:rsidRDefault="00E960FE" w:rsidP="00BE4162">
            <w:pPr>
              <w:widowControl w:val="0"/>
              <w:autoSpaceDE w:val="0"/>
              <w:autoSpaceDN w:val="0"/>
              <w:adjustRightInd w:val="0"/>
              <w:jc w:val="both"/>
              <w:rPr>
                <w:b/>
              </w:rPr>
            </w:pPr>
          </w:p>
          <w:p w14:paraId="45D9DBF7" w14:textId="77777777" w:rsidR="00E960FE" w:rsidRDefault="00E960FE" w:rsidP="00BE4162">
            <w:pPr>
              <w:widowControl w:val="0"/>
              <w:autoSpaceDE w:val="0"/>
              <w:autoSpaceDN w:val="0"/>
              <w:adjustRightInd w:val="0"/>
              <w:jc w:val="both"/>
              <w:rPr>
                <w:b/>
              </w:rPr>
            </w:pPr>
          </w:p>
          <w:p w14:paraId="7684F1D0" w14:textId="77777777" w:rsidR="00E960FE" w:rsidRDefault="00E960FE" w:rsidP="00BE4162">
            <w:pPr>
              <w:widowControl w:val="0"/>
              <w:autoSpaceDE w:val="0"/>
              <w:autoSpaceDN w:val="0"/>
              <w:adjustRightInd w:val="0"/>
              <w:jc w:val="both"/>
              <w:rPr>
                <w:b/>
              </w:rPr>
            </w:pPr>
          </w:p>
          <w:p w14:paraId="0967E5AA" w14:textId="77777777" w:rsidR="00E960FE" w:rsidRDefault="00E960FE" w:rsidP="00BE4162">
            <w:pPr>
              <w:widowControl w:val="0"/>
              <w:autoSpaceDE w:val="0"/>
              <w:autoSpaceDN w:val="0"/>
              <w:adjustRightInd w:val="0"/>
              <w:jc w:val="both"/>
              <w:rPr>
                <w:b/>
              </w:rPr>
            </w:pPr>
          </w:p>
          <w:p w14:paraId="145FD44F" w14:textId="77777777" w:rsidR="00E960FE" w:rsidRDefault="00E960FE" w:rsidP="00BE4162">
            <w:pPr>
              <w:widowControl w:val="0"/>
              <w:autoSpaceDE w:val="0"/>
              <w:autoSpaceDN w:val="0"/>
              <w:adjustRightInd w:val="0"/>
              <w:jc w:val="both"/>
              <w:rPr>
                <w:b/>
              </w:rPr>
            </w:pPr>
          </w:p>
          <w:p w14:paraId="025DA479" w14:textId="77777777" w:rsidR="00E960FE" w:rsidRDefault="00E960FE" w:rsidP="00BE4162">
            <w:pPr>
              <w:widowControl w:val="0"/>
              <w:autoSpaceDE w:val="0"/>
              <w:autoSpaceDN w:val="0"/>
              <w:adjustRightInd w:val="0"/>
              <w:jc w:val="both"/>
              <w:rPr>
                <w:b/>
              </w:rPr>
            </w:pPr>
          </w:p>
          <w:p w14:paraId="60CDECEA" w14:textId="77777777" w:rsidR="00E960FE" w:rsidRDefault="00E960FE" w:rsidP="00BE4162">
            <w:pPr>
              <w:widowControl w:val="0"/>
              <w:autoSpaceDE w:val="0"/>
              <w:autoSpaceDN w:val="0"/>
              <w:adjustRightInd w:val="0"/>
              <w:jc w:val="both"/>
              <w:rPr>
                <w:b/>
              </w:rPr>
            </w:pPr>
          </w:p>
          <w:p w14:paraId="35FC3BD7" w14:textId="77777777" w:rsidR="00E960FE" w:rsidRDefault="00E960FE" w:rsidP="00BE4162">
            <w:pPr>
              <w:widowControl w:val="0"/>
              <w:autoSpaceDE w:val="0"/>
              <w:autoSpaceDN w:val="0"/>
              <w:adjustRightInd w:val="0"/>
              <w:jc w:val="both"/>
              <w:rPr>
                <w:b/>
              </w:rPr>
            </w:pPr>
          </w:p>
          <w:p w14:paraId="497C036C" w14:textId="77777777" w:rsidR="00E960FE" w:rsidRDefault="00E960FE" w:rsidP="00BE4162">
            <w:pPr>
              <w:widowControl w:val="0"/>
              <w:autoSpaceDE w:val="0"/>
              <w:autoSpaceDN w:val="0"/>
              <w:adjustRightInd w:val="0"/>
              <w:jc w:val="both"/>
              <w:rPr>
                <w:b/>
              </w:rPr>
            </w:pPr>
          </w:p>
          <w:p w14:paraId="299B08FE" w14:textId="289078EE" w:rsidR="00BE4162" w:rsidRPr="0055590C" w:rsidRDefault="00BE4162" w:rsidP="00BE4162">
            <w:pPr>
              <w:widowControl w:val="0"/>
              <w:autoSpaceDE w:val="0"/>
              <w:autoSpaceDN w:val="0"/>
              <w:adjustRightInd w:val="0"/>
              <w:jc w:val="both"/>
              <w:rPr>
                <w:rFonts w:eastAsia="Calibri"/>
                <w:b/>
                <w:highlight w:val="yellow"/>
              </w:rPr>
            </w:pPr>
            <w:r>
              <w:rPr>
                <w:b/>
              </w:rPr>
              <w:t>Уметь</w:t>
            </w:r>
            <w:r>
              <w:rPr>
                <w:b/>
                <w:color w:val="FF0000"/>
              </w:rPr>
              <w:t xml:space="preserve"> </w:t>
            </w:r>
            <w:r>
              <w:rPr>
                <w:bCs/>
              </w:rPr>
              <w:t xml:space="preserve">проводить диагностику </w:t>
            </w:r>
            <w:proofErr w:type="spellStart"/>
            <w:r>
              <w:rPr>
                <w:bCs/>
              </w:rPr>
              <w:t>девиантного</w:t>
            </w:r>
            <w:proofErr w:type="spellEnd"/>
            <w:r>
              <w:rPr>
                <w:bCs/>
              </w:rPr>
              <w:t xml:space="preserve"> экономического поведения.</w:t>
            </w:r>
          </w:p>
        </w:tc>
        <w:tc>
          <w:tcPr>
            <w:tcW w:w="2826" w:type="dxa"/>
            <w:shd w:val="clear" w:color="auto" w:fill="auto"/>
          </w:tcPr>
          <w:p w14:paraId="18634831" w14:textId="46A2B993" w:rsidR="006F6568" w:rsidRDefault="006F6568" w:rsidP="006F6568">
            <w:pPr>
              <w:widowControl w:val="0"/>
              <w:autoSpaceDE w:val="0"/>
              <w:autoSpaceDN w:val="0"/>
              <w:adjustRightInd w:val="0"/>
              <w:jc w:val="both"/>
              <w:rPr>
                <w:rFonts w:eastAsia="Calibri"/>
                <w:b/>
              </w:rPr>
            </w:pPr>
            <w:r>
              <w:rPr>
                <w:rFonts w:eastAsia="Calibri"/>
                <w:b/>
              </w:rPr>
              <w:t xml:space="preserve">Теоретические вопросы. </w:t>
            </w:r>
          </w:p>
          <w:p w14:paraId="6BB60AC6" w14:textId="6D489A1D" w:rsidR="009C259A" w:rsidRDefault="009C259A" w:rsidP="006F6568">
            <w:pPr>
              <w:widowControl w:val="0"/>
              <w:autoSpaceDE w:val="0"/>
              <w:autoSpaceDN w:val="0"/>
              <w:adjustRightInd w:val="0"/>
              <w:jc w:val="both"/>
              <w:rPr>
                <w:rFonts w:eastAsia="Calibri"/>
                <w:bCs/>
              </w:rPr>
            </w:pPr>
            <w:r w:rsidRPr="009C259A">
              <w:rPr>
                <w:rFonts w:eastAsia="Calibri"/>
                <w:bCs/>
              </w:rPr>
              <w:t xml:space="preserve">Назовите основные методы </w:t>
            </w:r>
            <w:r>
              <w:rPr>
                <w:rFonts w:eastAsia="Calibri"/>
                <w:bCs/>
              </w:rPr>
              <w:t>п</w:t>
            </w:r>
            <w:r w:rsidRPr="009C259A">
              <w:rPr>
                <w:rFonts w:eastAsia="Calibri"/>
                <w:bCs/>
              </w:rPr>
              <w:t>рофилактик</w:t>
            </w:r>
            <w:r>
              <w:rPr>
                <w:rFonts w:eastAsia="Calibri"/>
                <w:bCs/>
              </w:rPr>
              <w:t>и</w:t>
            </w:r>
            <w:r w:rsidRPr="009C259A">
              <w:rPr>
                <w:rFonts w:eastAsia="Calibri"/>
                <w:bCs/>
              </w:rPr>
              <w:t xml:space="preserve"> и преодолени</w:t>
            </w:r>
            <w:r>
              <w:rPr>
                <w:rFonts w:eastAsia="Calibri"/>
                <w:bCs/>
              </w:rPr>
              <w:t>я</w:t>
            </w:r>
            <w:r w:rsidRPr="009C259A">
              <w:rPr>
                <w:rFonts w:eastAsia="Calibri"/>
                <w:bCs/>
              </w:rPr>
              <w:t xml:space="preserve"> </w:t>
            </w:r>
            <w:proofErr w:type="spellStart"/>
            <w:r w:rsidRPr="009C259A">
              <w:rPr>
                <w:rFonts w:eastAsia="Calibri"/>
                <w:bCs/>
              </w:rPr>
              <w:t>девиантного</w:t>
            </w:r>
            <w:proofErr w:type="spellEnd"/>
            <w:r w:rsidRPr="009C259A">
              <w:rPr>
                <w:rFonts w:eastAsia="Calibri"/>
                <w:bCs/>
              </w:rPr>
              <w:t xml:space="preserve"> экономического поведения</w:t>
            </w:r>
            <w:r>
              <w:rPr>
                <w:rFonts w:eastAsia="Calibri"/>
                <w:bCs/>
              </w:rPr>
              <w:t>.</w:t>
            </w:r>
          </w:p>
          <w:p w14:paraId="1A0006EE" w14:textId="15B21D72" w:rsidR="00BF6BA4" w:rsidRPr="009C259A" w:rsidRDefault="00BF6BA4" w:rsidP="006F6568">
            <w:pPr>
              <w:widowControl w:val="0"/>
              <w:autoSpaceDE w:val="0"/>
              <w:autoSpaceDN w:val="0"/>
              <w:adjustRightInd w:val="0"/>
              <w:jc w:val="both"/>
              <w:rPr>
                <w:rFonts w:eastAsia="Calibri"/>
                <w:bCs/>
              </w:rPr>
            </w:pPr>
            <w:r>
              <w:rPr>
                <w:rFonts w:eastAsia="Calibri"/>
                <w:bCs/>
              </w:rPr>
              <w:t>Охарактеризуйте т</w:t>
            </w:r>
            <w:r w:rsidRPr="00BF6BA4">
              <w:rPr>
                <w:rFonts w:eastAsia="Calibri"/>
                <w:bCs/>
              </w:rPr>
              <w:t xml:space="preserve">ребования к методам исследования </w:t>
            </w:r>
            <w:proofErr w:type="spellStart"/>
            <w:r w:rsidRPr="00BF6BA4">
              <w:rPr>
                <w:rFonts w:eastAsia="Calibri"/>
                <w:bCs/>
              </w:rPr>
              <w:t>девиантного</w:t>
            </w:r>
            <w:proofErr w:type="spellEnd"/>
            <w:r w:rsidRPr="00BF6BA4">
              <w:rPr>
                <w:rFonts w:eastAsia="Calibri"/>
                <w:bCs/>
              </w:rPr>
              <w:t xml:space="preserve"> </w:t>
            </w:r>
            <w:r>
              <w:rPr>
                <w:rFonts w:eastAsia="Calibri"/>
                <w:bCs/>
              </w:rPr>
              <w:t xml:space="preserve">экономического </w:t>
            </w:r>
            <w:r w:rsidRPr="00BF6BA4">
              <w:rPr>
                <w:rFonts w:eastAsia="Calibri"/>
                <w:bCs/>
              </w:rPr>
              <w:t>поведения</w:t>
            </w:r>
            <w:r>
              <w:rPr>
                <w:rFonts w:eastAsia="Calibri"/>
                <w:bCs/>
              </w:rPr>
              <w:t>.</w:t>
            </w:r>
          </w:p>
          <w:p w14:paraId="33D54795" w14:textId="6D204872" w:rsidR="006F6568" w:rsidRDefault="006F6568" w:rsidP="006F6568">
            <w:pPr>
              <w:widowControl w:val="0"/>
              <w:autoSpaceDE w:val="0"/>
              <w:autoSpaceDN w:val="0"/>
              <w:adjustRightInd w:val="0"/>
              <w:jc w:val="both"/>
              <w:rPr>
                <w:b/>
                <w:bCs/>
              </w:rPr>
            </w:pPr>
            <w:r>
              <w:rPr>
                <w:rFonts w:eastAsia="Calibri"/>
                <w:b/>
              </w:rPr>
              <w:t>Тест.</w:t>
            </w:r>
            <w:r>
              <w:rPr>
                <w:b/>
                <w:bCs/>
              </w:rPr>
              <w:t xml:space="preserve"> </w:t>
            </w:r>
          </w:p>
          <w:p w14:paraId="0A8839CC" w14:textId="1F37EA3D" w:rsidR="00BF6BA4" w:rsidRPr="00BF6BA4" w:rsidRDefault="00BF6BA4" w:rsidP="006F6568">
            <w:pPr>
              <w:widowControl w:val="0"/>
              <w:autoSpaceDE w:val="0"/>
              <w:autoSpaceDN w:val="0"/>
              <w:adjustRightInd w:val="0"/>
              <w:jc w:val="both"/>
            </w:pPr>
            <w:r w:rsidRPr="00BF6BA4">
              <w:t xml:space="preserve">Недостатки многих методов, ориентированных на изучение </w:t>
            </w:r>
            <w:proofErr w:type="spellStart"/>
            <w:r w:rsidRPr="00BF6BA4">
              <w:t>девиантного</w:t>
            </w:r>
            <w:proofErr w:type="spellEnd"/>
            <w:r w:rsidRPr="00BF6BA4">
              <w:t xml:space="preserve"> поведения</w:t>
            </w:r>
          </w:p>
          <w:p w14:paraId="7EFA85B8" w14:textId="2AA67382" w:rsidR="00BF6BA4" w:rsidRDefault="00BF6BA4" w:rsidP="00BF6BA4">
            <w:pPr>
              <w:jc w:val="both"/>
            </w:pPr>
            <w:r>
              <w:t xml:space="preserve">а) </w:t>
            </w:r>
            <w:r w:rsidRPr="00BF6BA4">
              <w:t>их чрезмерная конкретность</w:t>
            </w:r>
            <w:r>
              <w:t>;</w:t>
            </w:r>
          </w:p>
          <w:p w14:paraId="6BE8D0F0" w14:textId="5D967D05" w:rsidR="00BF6BA4" w:rsidRDefault="00BF6BA4" w:rsidP="00BF6BA4">
            <w:pPr>
              <w:jc w:val="both"/>
            </w:pPr>
            <w:r>
              <w:t xml:space="preserve">б) </w:t>
            </w:r>
            <w:r w:rsidRPr="00BF6BA4">
              <w:t>изучение различных контекстов</w:t>
            </w:r>
            <w:r>
              <w:t xml:space="preserve">; </w:t>
            </w:r>
          </w:p>
          <w:p w14:paraId="5DA47302" w14:textId="1715DA7D" w:rsidR="00BF6BA4" w:rsidRDefault="00BF6BA4" w:rsidP="00BF6BA4">
            <w:pPr>
              <w:jc w:val="both"/>
            </w:pPr>
            <w:r>
              <w:t xml:space="preserve">в) </w:t>
            </w:r>
            <w:r w:rsidRPr="00BF6BA4">
              <w:t>оценки, отражающие отклонения от конкретных норм</w:t>
            </w:r>
            <w:r>
              <w:t>;</w:t>
            </w:r>
          </w:p>
          <w:p w14:paraId="3F21DB0F" w14:textId="62998F85" w:rsidR="00BF6BA4" w:rsidRPr="00BF6BA4" w:rsidRDefault="00BF6BA4" w:rsidP="006F6568">
            <w:pPr>
              <w:widowControl w:val="0"/>
              <w:autoSpaceDE w:val="0"/>
              <w:autoSpaceDN w:val="0"/>
              <w:adjustRightInd w:val="0"/>
              <w:jc w:val="both"/>
            </w:pPr>
            <w:r>
              <w:t xml:space="preserve">г) </w:t>
            </w:r>
            <w:r w:rsidRPr="00BF6BA4">
              <w:t>четкость и понятность самих нормативов труда, отклонение от которых изучается</w:t>
            </w:r>
            <w:r>
              <w:t>.</w:t>
            </w:r>
          </w:p>
          <w:p w14:paraId="4F25CFD0" w14:textId="77777777" w:rsidR="00BE4162" w:rsidRDefault="006F6568" w:rsidP="006F6568">
            <w:pPr>
              <w:widowControl w:val="0"/>
              <w:autoSpaceDE w:val="0"/>
              <w:autoSpaceDN w:val="0"/>
              <w:adjustRightInd w:val="0"/>
              <w:jc w:val="both"/>
              <w:rPr>
                <w:b/>
                <w:bCs/>
              </w:rPr>
            </w:pPr>
            <w:r>
              <w:rPr>
                <w:b/>
                <w:bCs/>
              </w:rPr>
              <w:t>Практическое задание.</w:t>
            </w:r>
          </w:p>
          <w:p w14:paraId="3BB4AEBF" w14:textId="030D5423" w:rsidR="00BF6BA4" w:rsidRPr="00DF5AE9" w:rsidRDefault="00DF5AE9" w:rsidP="006F6568">
            <w:pPr>
              <w:widowControl w:val="0"/>
              <w:autoSpaceDE w:val="0"/>
              <w:autoSpaceDN w:val="0"/>
              <w:adjustRightInd w:val="0"/>
              <w:jc w:val="both"/>
              <w:rPr>
                <w:rFonts w:eastAsia="Calibri"/>
                <w:bCs/>
                <w:highlight w:val="yellow"/>
              </w:rPr>
            </w:pPr>
            <w:r w:rsidRPr="00DF5AE9">
              <w:rPr>
                <w:rFonts w:eastAsia="Calibri"/>
                <w:bCs/>
              </w:rPr>
              <w:t>Разработайте кейсы для диагностики злоупотреблений на рабочем месте.</w:t>
            </w:r>
          </w:p>
        </w:tc>
      </w:tr>
      <w:tr w:rsidR="00BE4162" w:rsidRPr="003A084D" w14:paraId="5B3B48D2" w14:textId="77777777" w:rsidTr="002C0FF8">
        <w:tc>
          <w:tcPr>
            <w:tcW w:w="2201" w:type="dxa"/>
            <w:vMerge/>
            <w:shd w:val="clear" w:color="auto" w:fill="auto"/>
          </w:tcPr>
          <w:p w14:paraId="38BCB240" w14:textId="77777777" w:rsidR="00BE4162" w:rsidRDefault="00BE4162" w:rsidP="00BE4162">
            <w:pPr>
              <w:widowControl w:val="0"/>
              <w:tabs>
                <w:tab w:val="left" w:pos="540"/>
              </w:tabs>
              <w:autoSpaceDE w:val="0"/>
              <w:autoSpaceDN w:val="0"/>
              <w:adjustRightInd w:val="0"/>
              <w:contextualSpacing/>
            </w:pPr>
          </w:p>
        </w:tc>
        <w:tc>
          <w:tcPr>
            <w:tcW w:w="2439" w:type="dxa"/>
            <w:shd w:val="clear" w:color="auto" w:fill="auto"/>
          </w:tcPr>
          <w:p w14:paraId="3A0F1E76" w14:textId="77777777" w:rsidR="00BE4162" w:rsidRDefault="00BE4162" w:rsidP="00BE4162">
            <w:pPr>
              <w:jc w:val="both"/>
            </w:pPr>
            <w:r>
              <w:rPr>
                <w:color w:val="000000"/>
              </w:rPr>
              <w:t>3</w:t>
            </w:r>
            <w:r w:rsidRPr="008723BE">
              <w:rPr>
                <w:color w:val="000000"/>
              </w:rPr>
              <w:t xml:space="preserve">. </w:t>
            </w:r>
            <w:r>
              <w:rPr>
                <w:color w:val="000000"/>
              </w:rPr>
              <w:t>Р</w:t>
            </w:r>
            <w:r w:rsidRPr="00E1171B">
              <w:rPr>
                <w:spacing w:val="2"/>
                <w:shd w:val="clear" w:color="auto" w:fill="FFFFFF"/>
              </w:rPr>
              <w:t>аспростран</w:t>
            </w:r>
            <w:r>
              <w:rPr>
                <w:spacing w:val="2"/>
                <w:shd w:val="clear" w:color="auto" w:fill="FFFFFF"/>
              </w:rPr>
              <w:t xml:space="preserve">яет, </w:t>
            </w:r>
            <w:r w:rsidRPr="00E1171B">
              <w:rPr>
                <w:spacing w:val="2"/>
                <w:shd w:val="clear" w:color="auto" w:fill="FFFFFF"/>
              </w:rPr>
              <w:t>разъясн</w:t>
            </w:r>
            <w:r>
              <w:rPr>
                <w:spacing w:val="2"/>
                <w:shd w:val="clear" w:color="auto" w:fill="FFFFFF"/>
              </w:rPr>
              <w:t>яет и популяризирует</w:t>
            </w:r>
            <w:r w:rsidRPr="00E1171B">
              <w:rPr>
                <w:spacing w:val="2"/>
                <w:shd w:val="clear" w:color="auto" w:fill="FFFFFF"/>
              </w:rPr>
              <w:t xml:space="preserve"> </w:t>
            </w:r>
            <w:r>
              <w:t>функциональные знания в области психологии, необходимые людям в повседневной жизнедеятельности.</w:t>
            </w:r>
          </w:p>
          <w:p w14:paraId="71106D34" w14:textId="77777777" w:rsidR="00BE4162" w:rsidRPr="00AF42B6" w:rsidRDefault="00BE4162" w:rsidP="00BE4162"/>
        </w:tc>
        <w:tc>
          <w:tcPr>
            <w:tcW w:w="2882" w:type="dxa"/>
            <w:shd w:val="clear" w:color="auto" w:fill="auto"/>
          </w:tcPr>
          <w:p w14:paraId="332CC409" w14:textId="77777777" w:rsidR="00BE4162" w:rsidRDefault="00BE4162" w:rsidP="00BE4162">
            <w:pPr>
              <w:widowControl w:val="0"/>
              <w:tabs>
                <w:tab w:val="left" w:pos="540"/>
              </w:tabs>
              <w:autoSpaceDE w:val="0"/>
              <w:autoSpaceDN w:val="0"/>
              <w:adjustRightInd w:val="0"/>
              <w:jc w:val="both"/>
              <w:rPr>
                <w:bCs/>
              </w:rPr>
            </w:pPr>
            <w:r>
              <w:rPr>
                <w:b/>
              </w:rPr>
              <w:lastRenderedPageBreak/>
              <w:t>Знать</w:t>
            </w:r>
            <w:r>
              <w:rPr>
                <w:b/>
                <w:color w:val="FF0000"/>
              </w:rPr>
              <w:t xml:space="preserve"> </w:t>
            </w:r>
            <w:r>
              <w:rPr>
                <w:bCs/>
              </w:rPr>
              <w:t xml:space="preserve">факторы, обуславливающие удовлетворение экономических потребностей личности и приводящие к </w:t>
            </w:r>
            <w:proofErr w:type="spellStart"/>
            <w:r>
              <w:rPr>
                <w:bCs/>
              </w:rPr>
              <w:t>девиантному</w:t>
            </w:r>
            <w:proofErr w:type="spellEnd"/>
            <w:r>
              <w:rPr>
                <w:bCs/>
              </w:rPr>
              <w:t xml:space="preserve"> экономическому поведению.</w:t>
            </w:r>
          </w:p>
          <w:p w14:paraId="5F57D4E7" w14:textId="77777777" w:rsidR="00E960FE" w:rsidRDefault="00E960FE" w:rsidP="00BE4162">
            <w:pPr>
              <w:widowControl w:val="0"/>
              <w:autoSpaceDE w:val="0"/>
              <w:autoSpaceDN w:val="0"/>
              <w:adjustRightInd w:val="0"/>
              <w:jc w:val="both"/>
              <w:rPr>
                <w:b/>
              </w:rPr>
            </w:pPr>
          </w:p>
          <w:p w14:paraId="69FE0B71" w14:textId="77777777" w:rsidR="00E960FE" w:rsidRDefault="00E960FE" w:rsidP="00BE4162">
            <w:pPr>
              <w:widowControl w:val="0"/>
              <w:autoSpaceDE w:val="0"/>
              <w:autoSpaceDN w:val="0"/>
              <w:adjustRightInd w:val="0"/>
              <w:jc w:val="both"/>
              <w:rPr>
                <w:b/>
              </w:rPr>
            </w:pPr>
          </w:p>
          <w:p w14:paraId="621464A3" w14:textId="77777777" w:rsidR="00E960FE" w:rsidRDefault="00E960FE" w:rsidP="00BE4162">
            <w:pPr>
              <w:widowControl w:val="0"/>
              <w:autoSpaceDE w:val="0"/>
              <w:autoSpaceDN w:val="0"/>
              <w:adjustRightInd w:val="0"/>
              <w:jc w:val="both"/>
              <w:rPr>
                <w:b/>
              </w:rPr>
            </w:pPr>
          </w:p>
          <w:p w14:paraId="2E923BE3" w14:textId="77777777" w:rsidR="00E960FE" w:rsidRDefault="00E960FE" w:rsidP="00BE4162">
            <w:pPr>
              <w:widowControl w:val="0"/>
              <w:autoSpaceDE w:val="0"/>
              <w:autoSpaceDN w:val="0"/>
              <w:adjustRightInd w:val="0"/>
              <w:jc w:val="both"/>
              <w:rPr>
                <w:b/>
              </w:rPr>
            </w:pPr>
          </w:p>
          <w:p w14:paraId="76B291B6" w14:textId="77777777" w:rsidR="00E960FE" w:rsidRDefault="00E960FE" w:rsidP="00BE4162">
            <w:pPr>
              <w:widowControl w:val="0"/>
              <w:autoSpaceDE w:val="0"/>
              <w:autoSpaceDN w:val="0"/>
              <w:adjustRightInd w:val="0"/>
              <w:jc w:val="both"/>
              <w:rPr>
                <w:b/>
              </w:rPr>
            </w:pPr>
          </w:p>
          <w:p w14:paraId="26152881" w14:textId="77777777" w:rsidR="00E960FE" w:rsidRDefault="00E960FE" w:rsidP="00BE4162">
            <w:pPr>
              <w:widowControl w:val="0"/>
              <w:autoSpaceDE w:val="0"/>
              <w:autoSpaceDN w:val="0"/>
              <w:adjustRightInd w:val="0"/>
              <w:jc w:val="both"/>
              <w:rPr>
                <w:b/>
              </w:rPr>
            </w:pPr>
          </w:p>
          <w:p w14:paraId="18D11493" w14:textId="77777777" w:rsidR="00E960FE" w:rsidRDefault="00E960FE" w:rsidP="00BE4162">
            <w:pPr>
              <w:widowControl w:val="0"/>
              <w:autoSpaceDE w:val="0"/>
              <w:autoSpaceDN w:val="0"/>
              <w:adjustRightInd w:val="0"/>
              <w:jc w:val="both"/>
              <w:rPr>
                <w:b/>
              </w:rPr>
            </w:pPr>
          </w:p>
          <w:p w14:paraId="657C8B11" w14:textId="77777777" w:rsidR="00E960FE" w:rsidRDefault="00E960FE" w:rsidP="00BE4162">
            <w:pPr>
              <w:widowControl w:val="0"/>
              <w:autoSpaceDE w:val="0"/>
              <w:autoSpaceDN w:val="0"/>
              <w:adjustRightInd w:val="0"/>
              <w:jc w:val="both"/>
              <w:rPr>
                <w:b/>
              </w:rPr>
            </w:pPr>
          </w:p>
          <w:p w14:paraId="13CF06FA" w14:textId="77777777" w:rsidR="00E960FE" w:rsidRDefault="00E960FE" w:rsidP="00BE4162">
            <w:pPr>
              <w:widowControl w:val="0"/>
              <w:autoSpaceDE w:val="0"/>
              <w:autoSpaceDN w:val="0"/>
              <w:adjustRightInd w:val="0"/>
              <w:jc w:val="both"/>
              <w:rPr>
                <w:b/>
              </w:rPr>
            </w:pPr>
          </w:p>
          <w:p w14:paraId="4C9B77E3" w14:textId="77777777" w:rsidR="00E960FE" w:rsidRDefault="00E960FE" w:rsidP="00BE4162">
            <w:pPr>
              <w:widowControl w:val="0"/>
              <w:autoSpaceDE w:val="0"/>
              <w:autoSpaceDN w:val="0"/>
              <w:adjustRightInd w:val="0"/>
              <w:jc w:val="both"/>
              <w:rPr>
                <w:b/>
              </w:rPr>
            </w:pPr>
          </w:p>
          <w:p w14:paraId="24D3A476" w14:textId="77777777" w:rsidR="00E960FE" w:rsidRDefault="00E960FE" w:rsidP="00BE4162">
            <w:pPr>
              <w:widowControl w:val="0"/>
              <w:autoSpaceDE w:val="0"/>
              <w:autoSpaceDN w:val="0"/>
              <w:adjustRightInd w:val="0"/>
              <w:jc w:val="both"/>
              <w:rPr>
                <w:b/>
              </w:rPr>
            </w:pPr>
          </w:p>
          <w:p w14:paraId="7EDB2C09" w14:textId="77777777" w:rsidR="00E960FE" w:rsidRDefault="00E960FE" w:rsidP="00BE4162">
            <w:pPr>
              <w:widowControl w:val="0"/>
              <w:autoSpaceDE w:val="0"/>
              <w:autoSpaceDN w:val="0"/>
              <w:adjustRightInd w:val="0"/>
              <w:jc w:val="both"/>
              <w:rPr>
                <w:b/>
              </w:rPr>
            </w:pPr>
          </w:p>
          <w:p w14:paraId="4DC97887" w14:textId="77777777" w:rsidR="00E960FE" w:rsidRDefault="00E960FE" w:rsidP="00BE4162">
            <w:pPr>
              <w:widowControl w:val="0"/>
              <w:autoSpaceDE w:val="0"/>
              <w:autoSpaceDN w:val="0"/>
              <w:adjustRightInd w:val="0"/>
              <w:jc w:val="both"/>
              <w:rPr>
                <w:b/>
              </w:rPr>
            </w:pPr>
          </w:p>
          <w:p w14:paraId="3AA12CDD" w14:textId="77777777" w:rsidR="00E960FE" w:rsidRDefault="00E960FE" w:rsidP="00BE4162">
            <w:pPr>
              <w:widowControl w:val="0"/>
              <w:autoSpaceDE w:val="0"/>
              <w:autoSpaceDN w:val="0"/>
              <w:adjustRightInd w:val="0"/>
              <w:jc w:val="both"/>
              <w:rPr>
                <w:b/>
              </w:rPr>
            </w:pPr>
          </w:p>
          <w:p w14:paraId="296B0C7A" w14:textId="77777777" w:rsidR="00E960FE" w:rsidRDefault="00E960FE" w:rsidP="00BE4162">
            <w:pPr>
              <w:widowControl w:val="0"/>
              <w:autoSpaceDE w:val="0"/>
              <w:autoSpaceDN w:val="0"/>
              <w:adjustRightInd w:val="0"/>
              <w:jc w:val="both"/>
              <w:rPr>
                <w:b/>
              </w:rPr>
            </w:pPr>
          </w:p>
          <w:p w14:paraId="139370E0" w14:textId="77777777" w:rsidR="00E960FE" w:rsidRDefault="00E960FE" w:rsidP="00BE4162">
            <w:pPr>
              <w:widowControl w:val="0"/>
              <w:autoSpaceDE w:val="0"/>
              <w:autoSpaceDN w:val="0"/>
              <w:adjustRightInd w:val="0"/>
              <w:jc w:val="both"/>
              <w:rPr>
                <w:b/>
              </w:rPr>
            </w:pPr>
          </w:p>
          <w:p w14:paraId="20AF8A92" w14:textId="77777777" w:rsidR="00E960FE" w:rsidRDefault="00E960FE" w:rsidP="00BE4162">
            <w:pPr>
              <w:widowControl w:val="0"/>
              <w:autoSpaceDE w:val="0"/>
              <w:autoSpaceDN w:val="0"/>
              <w:adjustRightInd w:val="0"/>
              <w:jc w:val="both"/>
              <w:rPr>
                <w:b/>
              </w:rPr>
            </w:pPr>
          </w:p>
          <w:p w14:paraId="519FD4A6" w14:textId="77777777" w:rsidR="00E960FE" w:rsidRDefault="00E960FE" w:rsidP="00BE4162">
            <w:pPr>
              <w:widowControl w:val="0"/>
              <w:autoSpaceDE w:val="0"/>
              <w:autoSpaceDN w:val="0"/>
              <w:adjustRightInd w:val="0"/>
              <w:jc w:val="both"/>
              <w:rPr>
                <w:b/>
              </w:rPr>
            </w:pPr>
          </w:p>
          <w:p w14:paraId="565E20D7" w14:textId="77777777" w:rsidR="00E960FE" w:rsidRDefault="00E960FE" w:rsidP="00BE4162">
            <w:pPr>
              <w:widowControl w:val="0"/>
              <w:autoSpaceDE w:val="0"/>
              <w:autoSpaceDN w:val="0"/>
              <w:adjustRightInd w:val="0"/>
              <w:jc w:val="both"/>
              <w:rPr>
                <w:b/>
              </w:rPr>
            </w:pPr>
          </w:p>
          <w:p w14:paraId="5B9FBFED" w14:textId="77777777" w:rsidR="00E960FE" w:rsidRDefault="00E960FE" w:rsidP="00BE4162">
            <w:pPr>
              <w:widowControl w:val="0"/>
              <w:autoSpaceDE w:val="0"/>
              <w:autoSpaceDN w:val="0"/>
              <w:adjustRightInd w:val="0"/>
              <w:jc w:val="both"/>
              <w:rPr>
                <w:b/>
              </w:rPr>
            </w:pPr>
          </w:p>
          <w:p w14:paraId="0C2B7B6A" w14:textId="77777777" w:rsidR="00E960FE" w:rsidRDefault="00E960FE" w:rsidP="00BE4162">
            <w:pPr>
              <w:widowControl w:val="0"/>
              <w:autoSpaceDE w:val="0"/>
              <w:autoSpaceDN w:val="0"/>
              <w:adjustRightInd w:val="0"/>
              <w:jc w:val="both"/>
              <w:rPr>
                <w:b/>
              </w:rPr>
            </w:pPr>
          </w:p>
          <w:p w14:paraId="1E971561" w14:textId="77777777" w:rsidR="00E960FE" w:rsidRDefault="00E960FE" w:rsidP="00BE4162">
            <w:pPr>
              <w:widowControl w:val="0"/>
              <w:autoSpaceDE w:val="0"/>
              <w:autoSpaceDN w:val="0"/>
              <w:adjustRightInd w:val="0"/>
              <w:jc w:val="both"/>
              <w:rPr>
                <w:b/>
              </w:rPr>
            </w:pPr>
          </w:p>
          <w:p w14:paraId="39940176" w14:textId="77777777" w:rsidR="00E960FE" w:rsidRDefault="00E960FE" w:rsidP="00BE4162">
            <w:pPr>
              <w:widowControl w:val="0"/>
              <w:autoSpaceDE w:val="0"/>
              <w:autoSpaceDN w:val="0"/>
              <w:adjustRightInd w:val="0"/>
              <w:jc w:val="both"/>
              <w:rPr>
                <w:b/>
              </w:rPr>
            </w:pPr>
          </w:p>
          <w:p w14:paraId="1E3A6A04" w14:textId="251BE103" w:rsidR="00BE4162" w:rsidRPr="0055590C" w:rsidRDefault="00BE4162" w:rsidP="00BE4162">
            <w:pPr>
              <w:widowControl w:val="0"/>
              <w:autoSpaceDE w:val="0"/>
              <w:autoSpaceDN w:val="0"/>
              <w:adjustRightInd w:val="0"/>
              <w:jc w:val="both"/>
              <w:rPr>
                <w:rFonts w:eastAsia="Calibri"/>
                <w:b/>
                <w:highlight w:val="yellow"/>
              </w:rPr>
            </w:pPr>
            <w:r>
              <w:rPr>
                <w:b/>
              </w:rPr>
              <w:t>Уметь</w:t>
            </w:r>
            <w:r>
              <w:rPr>
                <w:b/>
                <w:color w:val="FF0000"/>
              </w:rPr>
              <w:t xml:space="preserve"> </w:t>
            </w:r>
            <w:r>
              <w:rPr>
                <w:bCs/>
              </w:rPr>
              <w:t xml:space="preserve">ориентироваться в социально-психологических аспектах процессов, влияющих на формирование </w:t>
            </w:r>
            <w:proofErr w:type="spellStart"/>
            <w:r>
              <w:rPr>
                <w:bCs/>
              </w:rPr>
              <w:t>девиантного</w:t>
            </w:r>
            <w:proofErr w:type="spellEnd"/>
            <w:r>
              <w:rPr>
                <w:bCs/>
              </w:rPr>
              <w:t xml:space="preserve"> экономического поведения.</w:t>
            </w:r>
          </w:p>
        </w:tc>
        <w:tc>
          <w:tcPr>
            <w:tcW w:w="2826" w:type="dxa"/>
            <w:shd w:val="clear" w:color="auto" w:fill="auto"/>
          </w:tcPr>
          <w:p w14:paraId="6F095ED6" w14:textId="25BBCF7A" w:rsidR="006F6568" w:rsidRDefault="006F6568" w:rsidP="006F6568">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14:paraId="31135396" w14:textId="63166E51" w:rsidR="0074172C" w:rsidRDefault="0074172C" w:rsidP="006F6568">
            <w:pPr>
              <w:widowControl w:val="0"/>
              <w:autoSpaceDE w:val="0"/>
              <w:autoSpaceDN w:val="0"/>
              <w:adjustRightInd w:val="0"/>
              <w:jc w:val="both"/>
              <w:rPr>
                <w:rFonts w:eastAsia="Calibri"/>
                <w:bCs/>
              </w:rPr>
            </w:pPr>
            <w:r w:rsidRPr="0074172C">
              <w:rPr>
                <w:rFonts w:eastAsia="Calibri"/>
                <w:bCs/>
              </w:rPr>
              <w:t xml:space="preserve">Назовите признаки, которые должны лежать в основе построения типологии </w:t>
            </w:r>
            <w:proofErr w:type="spellStart"/>
            <w:r w:rsidRPr="0074172C">
              <w:rPr>
                <w:rFonts w:eastAsia="Calibri"/>
                <w:bCs/>
              </w:rPr>
              <w:t>девиантного</w:t>
            </w:r>
            <w:proofErr w:type="spellEnd"/>
            <w:r w:rsidRPr="0074172C">
              <w:rPr>
                <w:rFonts w:eastAsia="Calibri"/>
                <w:bCs/>
              </w:rPr>
              <w:t xml:space="preserve"> экономического поведения</w:t>
            </w:r>
            <w:r>
              <w:rPr>
                <w:rFonts w:eastAsia="Calibri"/>
                <w:bCs/>
              </w:rPr>
              <w:t>.</w:t>
            </w:r>
          </w:p>
          <w:p w14:paraId="6E930EFC" w14:textId="046090FC" w:rsidR="0074172C" w:rsidRPr="0074172C" w:rsidRDefault="00F1627F" w:rsidP="006F6568">
            <w:pPr>
              <w:widowControl w:val="0"/>
              <w:autoSpaceDE w:val="0"/>
              <w:autoSpaceDN w:val="0"/>
              <w:adjustRightInd w:val="0"/>
              <w:jc w:val="both"/>
              <w:rPr>
                <w:rFonts w:eastAsia="Calibri"/>
                <w:bCs/>
              </w:rPr>
            </w:pPr>
            <w:r>
              <w:rPr>
                <w:rFonts w:eastAsia="Calibri"/>
                <w:bCs/>
              </w:rPr>
              <w:t xml:space="preserve">Охарактеризуйте </w:t>
            </w:r>
            <w:r>
              <w:rPr>
                <w:rFonts w:eastAsia="Calibri"/>
                <w:bCs/>
              </w:rPr>
              <w:lastRenderedPageBreak/>
              <w:t xml:space="preserve">основные </w:t>
            </w:r>
            <w:r>
              <w:rPr>
                <w:bCs/>
              </w:rPr>
              <w:t>экономические потребности личности, неудовлетворение которых которые может провоцировать</w:t>
            </w:r>
            <w:r>
              <w:t xml:space="preserve"> </w:t>
            </w:r>
            <w:proofErr w:type="spellStart"/>
            <w:r w:rsidRPr="00F1627F">
              <w:rPr>
                <w:bCs/>
              </w:rPr>
              <w:t>девиантно</w:t>
            </w:r>
            <w:r>
              <w:rPr>
                <w:bCs/>
              </w:rPr>
              <w:t>е</w:t>
            </w:r>
            <w:proofErr w:type="spellEnd"/>
            <w:r w:rsidRPr="00F1627F">
              <w:rPr>
                <w:bCs/>
              </w:rPr>
              <w:t xml:space="preserve"> экономическо</w:t>
            </w:r>
            <w:r>
              <w:rPr>
                <w:bCs/>
              </w:rPr>
              <w:t>е</w:t>
            </w:r>
            <w:r w:rsidRPr="00F1627F">
              <w:rPr>
                <w:bCs/>
              </w:rPr>
              <w:t xml:space="preserve"> поведени</w:t>
            </w:r>
            <w:r>
              <w:rPr>
                <w:bCs/>
              </w:rPr>
              <w:t>е.</w:t>
            </w:r>
          </w:p>
          <w:p w14:paraId="55882776" w14:textId="2B8F819D" w:rsidR="006F6568" w:rsidRDefault="006F6568" w:rsidP="006F6568">
            <w:pPr>
              <w:widowControl w:val="0"/>
              <w:autoSpaceDE w:val="0"/>
              <w:autoSpaceDN w:val="0"/>
              <w:adjustRightInd w:val="0"/>
              <w:jc w:val="both"/>
              <w:rPr>
                <w:b/>
                <w:bCs/>
              </w:rPr>
            </w:pPr>
            <w:r>
              <w:rPr>
                <w:rFonts w:eastAsia="Calibri"/>
                <w:b/>
              </w:rPr>
              <w:t>Тест.</w:t>
            </w:r>
            <w:r>
              <w:rPr>
                <w:b/>
                <w:bCs/>
              </w:rPr>
              <w:t xml:space="preserve"> </w:t>
            </w:r>
          </w:p>
          <w:p w14:paraId="3B6C3DA6" w14:textId="543E1B3F" w:rsidR="00F1627F" w:rsidRDefault="001918DD" w:rsidP="006F6568">
            <w:pPr>
              <w:widowControl w:val="0"/>
              <w:autoSpaceDE w:val="0"/>
              <w:autoSpaceDN w:val="0"/>
              <w:adjustRightInd w:val="0"/>
              <w:jc w:val="both"/>
            </w:pPr>
            <w:r w:rsidRPr="001918DD">
              <w:t xml:space="preserve">Потребности личности, провоцирующие </w:t>
            </w:r>
            <w:proofErr w:type="spellStart"/>
            <w:r w:rsidRPr="001918DD">
              <w:t>девиантное</w:t>
            </w:r>
            <w:proofErr w:type="spellEnd"/>
            <w:r w:rsidRPr="001918DD">
              <w:t xml:space="preserve"> экономическое поведение личности</w:t>
            </w:r>
          </w:p>
          <w:p w14:paraId="41DC0637" w14:textId="1B4127D1" w:rsidR="001918DD" w:rsidRDefault="001918DD" w:rsidP="001918DD">
            <w:pPr>
              <w:jc w:val="both"/>
            </w:pPr>
            <w:r>
              <w:t>а) п</w:t>
            </w:r>
            <w:r w:rsidRPr="001918DD">
              <w:t>отребность в новом, необычном, нетрадиционном</w:t>
            </w:r>
            <w:r>
              <w:t>;</w:t>
            </w:r>
          </w:p>
          <w:p w14:paraId="30E74778" w14:textId="1E334049" w:rsidR="001918DD" w:rsidRDefault="001918DD" w:rsidP="001918DD">
            <w:pPr>
              <w:jc w:val="both"/>
            </w:pPr>
            <w:r>
              <w:t>б) п</w:t>
            </w:r>
            <w:r w:rsidRPr="001918DD">
              <w:t>отребность в самосохранении</w:t>
            </w:r>
            <w:r>
              <w:t xml:space="preserve">; </w:t>
            </w:r>
          </w:p>
          <w:p w14:paraId="33AD981E" w14:textId="28087B52" w:rsidR="001918DD" w:rsidRDefault="001918DD" w:rsidP="001918DD">
            <w:pPr>
              <w:jc w:val="both"/>
            </w:pPr>
            <w:r>
              <w:t xml:space="preserve">в) потребность в </w:t>
            </w:r>
            <w:proofErr w:type="spellStart"/>
            <w:r>
              <w:t>самоактулизации</w:t>
            </w:r>
            <w:proofErr w:type="spellEnd"/>
            <w:r>
              <w:t>;</w:t>
            </w:r>
          </w:p>
          <w:p w14:paraId="6DA831B3" w14:textId="36CE8EF4" w:rsidR="001918DD" w:rsidRPr="001918DD" w:rsidRDefault="001918DD" w:rsidP="006F6568">
            <w:pPr>
              <w:widowControl w:val="0"/>
              <w:autoSpaceDE w:val="0"/>
              <w:autoSpaceDN w:val="0"/>
              <w:adjustRightInd w:val="0"/>
              <w:jc w:val="both"/>
            </w:pPr>
            <w:r>
              <w:t>г) духовные потребности.</w:t>
            </w:r>
          </w:p>
          <w:p w14:paraId="1BE68511" w14:textId="77777777" w:rsidR="00BE4162" w:rsidRDefault="006F6568" w:rsidP="006F6568">
            <w:pPr>
              <w:widowControl w:val="0"/>
              <w:autoSpaceDE w:val="0"/>
              <w:autoSpaceDN w:val="0"/>
              <w:adjustRightInd w:val="0"/>
              <w:jc w:val="both"/>
              <w:rPr>
                <w:b/>
                <w:bCs/>
              </w:rPr>
            </w:pPr>
            <w:r>
              <w:rPr>
                <w:b/>
                <w:bCs/>
              </w:rPr>
              <w:t>Практическое задание.</w:t>
            </w:r>
          </w:p>
          <w:p w14:paraId="4201D453" w14:textId="23C8F06E" w:rsidR="008101AC" w:rsidRPr="008101AC" w:rsidRDefault="008101AC" w:rsidP="008101AC">
            <w:pPr>
              <w:jc w:val="both"/>
              <w:rPr>
                <w:bCs/>
                <w:lang w:eastAsia="en-US"/>
              </w:rPr>
            </w:pPr>
            <w:r>
              <w:rPr>
                <w:bCs/>
                <w:lang w:eastAsia="en-US"/>
              </w:rPr>
              <w:t>Используя различные источники информации, разработайте собственную классификацию</w:t>
            </w:r>
            <w:r>
              <w:t xml:space="preserve"> </w:t>
            </w:r>
            <w:r w:rsidRPr="008101AC">
              <w:rPr>
                <w:bCs/>
                <w:lang w:eastAsia="en-US"/>
              </w:rPr>
              <w:t>монетарного поведения</w:t>
            </w:r>
            <w:r>
              <w:rPr>
                <w:bCs/>
                <w:lang w:eastAsia="en-US"/>
              </w:rPr>
              <w:t>,</w:t>
            </w:r>
            <w:r w:rsidRPr="008101AC">
              <w:rPr>
                <w:bCs/>
                <w:lang w:eastAsia="en-US"/>
              </w:rPr>
              <w:t xml:space="preserve"> характерн</w:t>
            </w:r>
            <w:r>
              <w:rPr>
                <w:bCs/>
                <w:lang w:eastAsia="en-US"/>
              </w:rPr>
              <w:t>ого</w:t>
            </w:r>
            <w:r w:rsidRPr="008101AC">
              <w:rPr>
                <w:bCs/>
                <w:lang w:eastAsia="en-US"/>
              </w:rPr>
              <w:t xml:space="preserve"> для российского студенчества</w:t>
            </w:r>
            <w:r>
              <w:rPr>
                <w:bCs/>
                <w:lang w:eastAsia="en-US"/>
              </w:rPr>
              <w:t>.</w:t>
            </w:r>
          </w:p>
        </w:tc>
      </w:tr>
      <w:tr w:rsidR="00BE4162" w:rsidRPr="003A084D" w14:paraId="045A3B66" w14:textId="77777777" w:rsidTr="002C0FF8">
        <w:tc>
          <w:tcPr>
            <w:tcW w:w="2201" w:type="dxa"/>
            <w:vMerge/>
            <w:shd w:val="clear" w:color="auto" w:fill="auto"/>
          </w:tcPr>
          <w:p w14:paraId="0C6583DF" w14:textId="77777777" w:rsidR="00BE4162" w:rsidRDefault="00BE4162" w:rsidP="00BE4162">
            <w:pPr>
              <w:widowControl w:val="0"/>
              <w:tabs>
                <w:tab w:val="left" w:pos="540"/>
              </w:tabs>
              <w:autoSpaceDE w:val="0"/>
              <w:autoSpaceDN w:val="0"/>
              <w:adjustRightInd w:val="0"/>
              <w:contextualSpacing/>
            </w:pPr>
          </w:p>
        </w:tc>
        <w:tc>
          <w:tcPr>
            <w:tcW w:w="2439" w:type="dxa"/>
            <w:shd w:val="clear" w:color="auto" w:fill="auto"/>
          </w:tcPr>
          <w:p w14:paraId="2D80C4D9" w14:textId="77777777" w:rsidR="00BE4162" w:rsidRPr="00CF153F" w:rsidRDefault="00BE4162" w:rsidP="00BE4162">
            <w:pPr>
              <w:jc w:val="both"/>
            </w:pPr>
            <w:r>
              <w:t xml:space="preserve">4. </w:t>
            </w:r>
            <w:r w:rsidRPr="00CF153F">
              <w:t xml:space="preserve">Организует </w:t>
            </w:r>
            <w:r w:rsidRPr="00CF153F">
              <w:rPr>
                <w:spacing w:val="2"/>
                <w:shd w:val="clear" w:color="auto" w:fill="FFFFFF"/>
              </w:rPr>
              <w:t xml:space="preserve">информационно-образовательные мероприятия по целенаправленному расширению осведомленности граждан в вопросах оказания </w:t>
            </w:r>
            <w:r w:rsidRPr="00CF153F">
              <w:t>психологических услуг</w:t>
            </w:r>
            <w:r>
              <w:t>.</w:t>
            </w:r>
            <w:r w:rsidRPr="00CF153F">
              <w:t xml:space="preserve"> </w:t>
            </w:r>
          </w:p>
          <w:p w14:paraId="400C9392" w14:textId="77777777" w:rsidR="00BE4162" w:rsidRPr="00AF42B6" w:rsidRDefault="00BE4162" w:rsidP="00BE4162">
            <w:pPr>
              <w:widowControl w:val="0"/>
              <w:tabs>
                <w:tab w:val="left" w:pos="540"/>
              </w:tabs>
              <w:autoSpaceDE w:val="0"/>
              <w:autoSpaceDN w:val="0"/>
              <w:adjustRightInd w:val="0"/>
              <w:contextualSpacing/>
              <w:jc w:val="both"/>
            </w:pPr>
          </w:p>
        </w:tc>
        <w:tc>
          <w:tcPr>
            <w:tcW w:w="2882" w:type="dxa"/>
            <w:shd w:val="clear" w:color="auto" w:fill="auto"/>
          </w:tcPr>
          <w:p w14:paraId="0001C1BB" w14:textId="77777777" w:rsidR="00BE4162" w:rsidRDefault="00BE4162" w:rsidP="00BE4162">
            <w:pPr>
              <w:widowControl w:val="0"/>
              <w:tabs>
                <w:tab w:val="left" w:pos="540"/>
              </w:tabs>
              <w:autoSpaceDE w:val="0"/>
              <w:autoSpaceDN w:val="0"/>
              <w:adjustRightInd w:val="0"/>
              <w:jc w:val="both"/>
              <w:rPr>
                <w:bCs/>
              </w:rPr>
            </w:pPr>
            <w:r>
              <w:rPr>
                <w:b/>
              </w:rPr>
              <w:t>Знать</w:t>
            </w:r>
            <w:r>
              <w:rPr>
                <w:b/>
                <w:color w:val="FF0000"/>
              </w:rPr>
              <w:t xml:space="preserve"> </w:t>
            </w:r>
            <w:r>
              <w:rPr>
                <w:bCs/>
              </w:rPr>
              <w:t xml:space="preserve">факторы и виды </w:t>
            </w:r>
            <w:proofErr w:type="spellStart"/>
            <w:r>
              <w:rPr>
                <w:bCs/>
              </w:rPr>
              <w:t>девиантного</w:t>
            </w:r>
            <w:proofErr w:type="spellEnd"/>
            <w:r>
              <w:rPr>
                <w:bCs/>
              </w:rPr>
              <w:t xml:space="preserve"> экономического поведения на рабочем месте.</w:t>
            </w:r>
          </w:p>
          <w:p w14:paraId="5E39A355" w14:textId="77777777" w:rsidR="00E960FE" w:rsidRDefault="00E960FE" w:rsidP="00BE4162">
            <w:pPr>
              <w:widowControl w:val="0"/>
              <w:autoSpaceDE w:val="0"/>
              <w:autoSpaceDN w:val="0"/>
              <w:adjustRightInd w:val="0"/>
              <w:jc w:val="both"/>
              <w:rPr>
                <w:b/>
              </w:rPr>
            </w:pPr>
          </w:p>
          <w:p w14:paraId="65193FF9" w14:textId="77777777" w:rsidR="00E960FE" w:rsidRDefault="00E960FE" w:rsidP="00BE4162">
            <w:pPr>
              <w:widowControl w:val="0"/>
              <w:autoSpaceDE w:val="0"/>
              <w:autoSpaceDN w:val="0"/>
              <w:adjustRightInd w:val="0"/>
              <w:jc w:val="both"/>
              <w:rPr>
                <w:b/>
              </w:rPr>
            </w:pPr>
          </w:p>
          <w:p w14:paraId="740E0C57" w14:textId="77777777" w:rsidR="00E960FE" w:rsidRDefault="00E960FE" w:rsidP="00BE4162">
            <w:pPr>
              <w:widowControl w:val="0"/>
              <w:autoSpaceDE w:val="0"/>
              <w:autoSpaceDN w:val="0"/>
              <w:adjustRightInd w:val="0"/>
              <w:jc w:val="both"/>
              <w:rPr>
                <w:b/>
              </w:rPr>
            </w:pPr>
          </w:p>
          <w:p w14:paraId="3F459120" w14:textId="77777777" w:rsidR="00E960FE" w:rsidRDefault="00E960FE" w:rsidP="00BE4162">
            <w:pPr>
              <w:widowControl w:val="0"/>
              <w:autoSpaceDE w:val="0"/>
              <w:autoSpaceDN w:val="0"/>
              <w:adjustRightInd w:val="0"/>
              <w:jc w:val="both"/>
              <w:rPr>
                <w:b/>
              </w:rPr>
            </w:pPr>
          </w:p>
          <w:p w14:paraId="4929FFF6" w14:textId="77777777" w:rsidR="00E960FE" w:rsidRDefault="00E960FE" w:rsidP="00BE4162">
            <w:pPr>
              <w:widowControl w:val="0"/>
              <w:autoSpaceDE w:val="0"/>
              <w:autoSpaceDN w:val="0"/>
              <w:adjustRightInd w:val="0"/>
              <w:jc w:val="both"/>
              <w:rPr>
                <w:b/>
              </w:rPr>
            </w:pPr>
          </w:p>
          <w:p w14:paraId="1111BA5C" w14:textId="77777777" w:rsidR="00E960FE" w:rsidRDefault="00E960FE" w:rsidP="00BE4162">
            <w:pPr>
              <w:widowControl w:val="0"/>
              <w:autoSpaceDE w:val="0"/>
              <w:autoSpaceDN w:val="0"/>
              <w:adjustRightInd w:val="0"/>
              <w:jc w:val="both"/>
              <w:rPr>
                <w:b/>
              </w:rPr>
            </w:pPr>
          </w:p>
          <w:p w14:paraId="28533E1F" w14:textId="77777777" w:rsidR="00E960FE" w:rsidRDefault="00E960FE" w:rsidP="00BE4162">
            <w:pPr>
              <w:widowControl w:val="0"/>
              <w:autoSpaceDE w:val="0"/>
              <w:autoSpaceDN w:val="0"/>
              <w:adjustRightInd w:val="0"/>
              <w:jc w:val="both"/>
              <w:rPr>
                <w:b/>
              </w:rPr>
            </w:pPr>
          </w:p>
          <w:p w14:paraId="667C29BD" w14:textId="77777777" w:rsidR="00E960FE" w:rsidRDefault="00E960FE" w:rsidP="00BE4162">
            <w:pPr>
              <w:widowControl w:val="0"/>
              <w:autoSpaceDE w:val="0"/>
              <w:autoSpaceDN w:val="0"/>
              <w:adjustRightInd w:val="0"/>
              <w:jc w:val="both"/>
              <w:rPr>
                <w:b/>
              </w:rPr>
            </w:pPr>
          </w:p>
          <w:p w14:paraId="53A53063" w14:textId="77777777" w:rsidR="00E960FE" w:rsidRDefault="00E960FE" w:rsidP="00BE4162">
            <w:pPr>
              <w:widowControl w:val="0"/>
              <w:autoSpaceDE w:val="0"/>
              <w:autoSpaceDN w:val="0"/>
              <w:adjustRightInd w:val="0"/>
              <w:jc w:val="both"/>
              <w:rPr>
                <w:b/>
              </w:rPr>
            </w:pPr>
          </w:p>
          <w:p w14:paraId="0436D268" w14:textId="77777777" w:rsidR="00E960FE" w:rsidRDefault="00E960FE" w:rsidP="00BE4162">
            <w:pPr>
              <w:widowControl w:val="0"/>
              <w:autoSpaceDE w:val="0"/>
              <w:autoSpaceDN w:val="0"/>
              <w:adjustRightInd w:val="0"/>
              <w:jc w:val="both"/>
              <w:rPr>
                <w:b/>
              </w:rPr>
            </w:pPr>
          </w:p>
          <w:p w14:paraId="1A571587" w14:textId="77777777" w:rsidR="00E960FE" w:rsidRDefault="00E960FE" w:rsidP="00BE4162">
            <w:pPr>
              <w:widowControl w:val="0"/>
              <w:autoSpaceDE w:val="0"/>
              <w:autoSpaceDN w:val="0"/>
              <w:adjustRightInd w:val="0"/>
              <w:jc w:val="both"/>
              <w:rPr>
                <w:b/>
              </w:rPr>
            </w:pPr>
          </w:p>
          <w:p w14:paraId="0028B204" w14:textId="77777777" w:rsidR="00E960FE" w:rsidRDefault="00E960FE" w:rsidP="00BE4162">
            <w:pPr>
              <w:widowControl w:val="0"/>
              <w:autoSpaceDE w:val="0"/>
              <w:autoSpaceDN w:val="0"/>
              <w:adjustRightInd w:val="0"/>
              <w:jc w:val="both"/>
              <w:rPr>
                <w:b/>
              </w:rPr>
            </w:pPr>
          </w:p>
          <w:p w14:paraId="3D86209B" w14:textId="19E1A2A1" w:rsidR="00BE4162" w:rsidRPr="0055590C" w:rsidRDefault="00BE4162" w:rsidP="00BE4162">
            <w:pPr>
              <w:widowControl w:val="0"/>
              <w:autoSpaceDE w:val="0"/>
              <w:autoSpaceDN w:val="0"/>
              <w:adjustRightInd w:val="0"/>
              <w:jc w:val="both"/>
              <w:rPr>
                <w:rFonts w:eastAsia="Calibri"/>
                <w:b/>
                <w:highlight w:val="yellow"/>
              </w:rPr>
            </w:pPr>
            <w:r>
              <w:rPr>
                <w:b/>
              </w:rPr>
              <w:t>Уметь</w:t>
            </w:r>
            <w:r>
              <w:rPr>
                <w:b/>
                <w:color w:val="FF0000"/>
              </w:rPr>
              <w:t xml:space="preserve"> </w:t>
            </w:r>
            <w:r>
              <w:rPr>
                <w:bCs/>
              </w:rPr>
              <w:t xml:space="preserve">анализировать характеристики </w:t>
            </w:r>
            <w:r>
              <w:rPr>
                <w:bCs/>
              </w:rPr>
              <w:lastRenderedPageBreak/>
              <w:t xml:space="preserve">личности, межличностные отношения организации, влияющие на формирование </w:t>
            </w:r>
            <w:proofErr w:type="spellStart"/>
            <w:r>
              <w:rPr>
                <w:bCs/>
              </w:rPr>
              <w:t>девиантного</w:t>
            </w:r>
            <w:proofErr w:type="spellEnd"/>
            <w:r>
              <w:rPr>
                <w:bCs/>
              </w:rPr>
              <w:t xml:space="preserve"> экономического поведения.</w:t>
            </w:r>
          </w:p>
        </w:tc>
        <w:tc>
          <w:tcPr>
            <w:tcW w:w="2826" w:type="dxa"/>
            <w:shd w:val="clear" w:color="auto" w:fill="auto"/>
          </w:tcPr>
          <w:p w14:paraId="480943C6" w14:textId="77777777" w:rsidR="002647D3" w:rsidRDefault="006F6568" w:rsidP="006F6568">
            <w:pPr>
              <w:widowControl w:val="0"/>
              <w:autoSpaceDE w:val="0"/>
              <w:autoSpaceDN w:val="0"/>
              <w:adjustRightInd w:val="0"/>
              <w:jc w:val="both"/>
              <w:rPr>
                <w:rFonts w:eastAsia="Calibri"/>
                <w:b/>
              </w:rPr>
            </w:pPr>
            <w:r>
              <w:rPr>
                <w:rFonts w:eastAsia="Calibri"/>
                <w:b/>
              </w:rPr>
              <w:lastRenderedPageBreak/>
              <w:t>Теоретические вопросы.</w:t>
            </w:r>
          </w:p>
          <w:p w14:paraId="1DF5F798" w14:textId="17C744FF" w:rsidR="006F6568" w:rsidRDefault="002647D3" w:rsidP="006F6568">
            <w:pPr>
              <w:widowControl w:val="0"/>
              <w:autoSpaceDE w:val="0"/>
              <w:autoSpaceDN w:val="0"/>
              <w:adjustRightInd w:val="0"/>
              <w:jc w:val="both"/>
              <w:rPr>
                <w:rFonts w:eastAsia="Calibri"/>
                <w:bCs/>
              </w:rPr>
            </w:pPr>
            <w:r w:rsidRPr="002647D3">
              <w:rPr>
                <w:rFonts w:eastAsia="Calibri"/>
                <w:bCs/>
              </w:rPr>
              <w:t xml:space="preserve">Назовите категории контрпродуктивного поведения, разработанные </w:t>
            </w:r>
            <w:proofErr w:type="spellStart"/>
            <w:r w:rsidRPr="002647D3">
              <w:rPr>
                <w:rFonts w:eastAsia="Calibri"/>
                <w:bCs/>
              </w:rPr>
              <w:t>Gruys</w:t>
            </w:r>
            <w:proofErr w:type="spellEnd"/>
            <w:r w:rsidRPr="002647D3">
              <w:rPr>
                <w:rFonts w:eastAsia="Calibri"/>
                <w:bCs/>
              </w:rPr>
              <w:t>.</w:t>
            </w:r>
          </w:p>
          <w:p w14:paraId="52AEB99D" w14:textId="44A8CE7C" w:rsidR="002647D3" w:rsidRPr="002647D3" w:rsidRDefault="002647D3" w:rsidP="006F6568">
            <w:pPr>
              <w:widowControl w:val="0"/>
              <w:autoSpaceDE w:val="0"/>
              <w:autoSpaceDN w:val="0"/>
              <w:adjustRightInd w:val="0"/>
              <w:jc w:val="both"/>
              <w:rPr>
                <w:rFonts w:eastAsia="Calibri"/>
                <w:bCs/>
              </w:rPr>
            </w:pPr>
            <w:r>
              <w:rPr>
                <w:rFonts w:eastAsia="Calibri"/>
                <w:bCs/>
              </w:rPr>
              <w:t xml:space="preserve">Опишите </w:t>
            </w:r>
            <w:r w:rsidRPr="002647D3">
              <w:rPr>
                <w:rFonts w:eastAsia="Calibri"/>
                <w:bCs/>
              </w:rPr>
              <w:t>типологи</w:t>
            </w:r>
            <w:r>
              <w:rPr>
                <w:rFonts w:eastAsia="Calibri"/>
                <w:bCs/>
              </w:rPr>
              <w:t xml:space="preserve">ю </w:t>
            </w:r>
            <w:proofErr w:type="spellStart"/>
            <w:r>
              <w:rPr>
                <w:rFonts w:eastAsia="Calibri"/>
                <w:bCs/>
              </w:rPr>
              <w:t>девиантного</w:t>
            </w:r>
            <w:proofErr w:type="spellEnd"/>
            <w:r>
              <w:rPr>
                <w:rFonts w:eastAsia="Calibri"/>
                <w:bCs/>
              </w:rPr>
              <w:t xml:space="preserve"> поведения </w:t>
            </w:r>
            <w:r w:rsidRPr="002647D3">
              <w:rPr>
                <w:rFonts w:eastAsia="Calibri"/>
                <w:bCs/>
              </w:rPr>
              <w:t>Робинсон</w:t>
            </w:r>
            <w:r>
              <w:rPr>
                <w:rFonts w:eastAsia="Calibri"/>
                <w:bCs/>
              </w:rPr>
              <w:t>а</w:t>
            </w:r>
            <w:r w:rsidRPr="002647D3">
              <w:rPr>
                <w:rFonts w:eastAsia="Calibri"/>
                <w:bCs/>
              </w:rPr>
              <w:t xml:space="preserve"> и </w:t>
            </w:r>
            <w:proofErr w:type="spellStart"/>
            <w:r w:rsidRPr="002647D3">
              <w:rPr>
                <w:rFonts w:eastAsia="Calibri"/>
                <w:bCs/>
              </w:rPr>
              <w:t>Беннетт</w:t>
            </w:r>
            <w:r>
              <w:rPr>
                <w:rFonts w:eastAsia="Calibri"/>
                <w:bCs/>
              </w:rPr>
              <w:t>а</w:t>
            </w:r>
            <w:proofErr w:type="spellEnd"/>
            <w:r>
              <w:rPr>
                <w:rFonts w:eastAsia="Calibri"/>
                <w:bCs/>
              </w:rPr>
              <w:t>.</w:t>
            </w:r>
          </w:p>
          <w:p w14:paraId="00284330" w14:textId="433E669C" w:rsidR="006F6568" w:rsidRDefault="006F6568" w:rsidP="006F6568">
            <w:pPr>
              <w:widowControl w:val="0"/>
              <w:autoSpaceDE w:val="0"/>
              <w:autoSpaceDN w:val="0"/>
              <w:adjustRightInd w:val="0"/>
              <w:jc w:val="both"/>
              <w:rPr>
                <w:b/>
                <w:bCs/>
              </w:rPr>
            </w:pPr>
            <w:r>
              <w:rPr>
                <w:rFonts w:eastAsia="Calibri"/>
                <w:b/>
              </w:rPr>
              <w:t>Тест.</w:t>
            </w:r>
            <w:r>
              <w:rPr>
                <w:b/>
                <w:bCs/>
              </w:rPr>
              <w:t xml:space="preserve"> </w:t>
            </w:r>
          </w:p>
          <w:p w14:paraId="4BF335EE" w14:textId="4257E904" w:rsidR="00AE3E50" w:rsidRDefault="00AE3E50" w:rsidP="006F6568">
            <w:pPr>
              <w:widowControl w:val="0"/>
              <w:autoSpaceDE w:val="0"/>
              <w:autoSpaceDN w:val="0"/>
              <w:adjustRightInd w:val="0"/>
              <w:jc w:val="both"/>
            </w:pPr>
            <w:r w:rsidRPr="00AE3E50">
              <w:t>К производственным отклонениям относят</w:t>
            </w:r>
          </w:p>
          <w:p w14:paraId="591DA11E" w14:textId="00918C4D" w:rsidR="00AE3E50" w:rsidRDefault="00AE3E50" w:rsidP="00AE3E50">
            <w:pPr>
              <w:jc w:val="both"/>
            </w:pPr>
            <w:r>
              <w:t xml:space="preserve">а) </w:t>
            </w:r>
            <w:r w:rsidRPr="00AE3E50">
              <w:t xml:space="preserve">опоздание </w:t>
            </w:r>
            <w:r>
              <w:t xml:space="preserve">на </w:t>
            </w:r>
            <w:r w:rsidRPr="00AE3E50">
              <w:t>работ</w:t>
            </w:r>
            <w:r>
              <w:t>у;</w:t>
            </w:r>
          </w:p>
          <w:p w14:paraId="60BAD12A" w14:textId="3800D661" w:rsidR="00AE3E50" w:rsidRDefault="00AE3E50" w:rsidP="00AE3E50">
            <w:pPr>
              <w:jc w:val="both"/>
            </w:pPr>
            <w:r>
              <w:t xml:space="preserve">б) </w:t>
            </w:r>
            <w:r w:rsidRPr="00AE3E50">
              <w:t>повреждение оборудования</w:t>
            </w:r>
            <w:r>
              <w:t xml:space="preserve">; </w:t>
            </w:r>
          </w:p>
          <w:p w14:paraId="79F72D38" w14:textId="3A0C01C5" w:rsidR="00AE3E50" w:rsidRDefault="00AE3E50" w:rsidP="00AE3E50">
            <w:pPr>
              <w:jc w:val="both"/>
            </w:pPr>
            <w:r>
              <w:t>в) оскорбление коллеги;</w:t>
            </w:r>
          </w:p>
          <w:p w14:paraId="41930D21" w14:textId="018A9469" w:rsidR="00AE3E50" w:rsidRPr="00AE3E50" w:rsidRDefault="00AE3E50" w:rsidP="006F6568">
            <w:pPr>
              <w:widowControl w:val="0"/>
              <w:autoSpaceDE w:val="0"/>
              <w:autoSpaceDN w:val="0"/>
              <w:adjustRightInd w:val="0"/>
              <w:jc w:val="both"/>
            </w:pPr>
            <w:r>
              <w:t xml:space="preserve">г) </w:t>
            </w:r>
            <w:r w:rsidR="005E1553" w:rsidRPr="005E1553">
              <w:t>сплетн</w:t>
            </w:r>
            <w:r w:rsidR="005E1553">
              <w:t>и</w:t>
            </w:r>
            <w:r w:rsidR="005E1553" w:rsidRPr="005E1553">
              <w:t xml:space="preserve"> о коллегах</w:t>
            </w:r>
            <w:r>
              <w:t>.</w:t>
            </w:r>
          </w:p>
          <w:p w14:paraId="1BEE847E" w14:textId="77777777" w:rsidR="00BE4162" w:rsidRDefault="006F6568" w:rsidP="006F6568">
            <w:pPr>
              <w:widowControl w:val="0"/>
              <w:autoSpaceDE w:val="0"/>
              <w:autoSpaceDN w:val="0"/>
              <w:adjustRightInd w:val="0"/>
              <w:jc w:val="both"/>
              <w:rPr>
                <w:b/>
                <w:bCs/>
              </w:rPr>
            </w:pPr>
            <w:r>
              <w:rPr>
                <w:b/>
                <w:bCs/>
              </w:rPr>
              <w:t>Практическое задание.</w:t>
            </w:r>
          </w:p>
          <w:p w14:paraId="5D9DA89B" w14:textId="31531D4F" w:rsidR="005E1553" w:rsidRPr="0055590C" w:rsidRDefault="00350EF8" w:rsidP="006F6568">
            <w:pPr>
              <w:widowControl w:val="0"/>
              <w:autoSpaceDE w:val="0"/>
              <w:autoSpaceDN w:val="0"/>
              <w:adjustRightInd w:val="0"/>
              <w:jc w:val="both"/>
              <w:rPr>
                <w:rFonts w:eastAsia="Calibri"/>
                <w:b/>
                <w:highlight w:val="yellow"/>
              </w:rPr>
            </w:pPr>
            <w:r>
              <w:rPr>
                <w:rFonts w:eastAsia="Calibri"/>
                <w:bCs/>
              </w:rPr>
              <w:t xml:space="preserve">Разработайте кейсы по </w:t>
            </w:r>
            <w:r>
              <w:rPr>
                <w:rFonts w:eastAsia="Calibri"/>
                <w:bCs/>
              </w:rPr>
              <w:lastRenderedPageBreak/>
              <w:t>проявлению социальных девиаций на рабочем месте.</w:t>
            </w:r>
          </w:p>
        </w:tc>
      </w:tr>
      <w:tr w:rsidR="00BE4162" w:rsidRPr="003A084D" w14:paraId="3409A85E" w14:textId="77777777" w:rsidTr="002C0FF8">
        <w:tc>
          <w:tcPr>
            <w:tcW w:w="2201" w:type="dxa"/>
            <w:vMerge/>
            <w:shd w:val="clear" w:color="auto" w:fill="auto"/>
          </w:tcPr>
          <w:p w14:paraId="14A5598D" w14:textId="77777777" w:rsidR="00BE4162" w:rsidRDefault="00BE4162" w:rsidP="00BE4162">
            <w:pPr>
              <w:widowControl w:val="0"/>
              <w:tabs>
                <w:tab w:val="left" w:pos="540"/>
              </w:tabs>
              <w:autoSpaceDE w:val="0"/>
              <w:autoSpaceDN w:val="0"/>
              <w:adjustRightInd w:val="0"/>
              <w:contextualSpacing/>
            </w:pPr>
          </w:p>
        </w:tc>
        <w:tc>
          <w:tcPr>
            <w:tcW w:w="2439" w:type="dxa"/>
            <w:shd w:val="clear" w:color="auto" w:fill="auto"/>
          </w:tcPr>
          <w:p w14:paraId="2669311E" w14:textId="77777777" w:rsidR="00BE4162" w:rsidRPr="00DB6C0B" w:rsidRDefault="00BE4162" w:rsidP="00BE4162">
            <w:pPr>
              <w:jc w:val="both"/>
              <w:rPr>
                <w:color w:val="000000"/>
              </w:rPr>
            </w:pPr>
            <w:r>
              <w:rPr>
                <w:color w:val="000000"/>
              </w:rPr>
              <w:t>5</w:t>
            </w:r>
            <w:r w:rsidRPr="008723BE">
              <w:rPr>
                <w:color w:val="000000"/>
              </w:rPr>
              <w:t xml:space="preserve">. </w:t>
            </w:r>
            <w:r>
              <w:rPr>
                <w:color w:val="000000"/>
              </w:rPr>
              <w:t>Разрабатывает и реализует просветительские и профилактические программы, включая п</w:t>
            </w:r>
            <w:r w:rsidRPr="00DB6C0B">
              <w:t>одготовк</w:t>
            </w:r>
            <w:r>
              <w:t>у</w:t>
            </w:r>
            <w:r w:rsidRPr="00DB6C0B">
              <w:t xml:space="preserve"> сообщений для средств массовой информации</w:t>
            </w:r>
            <w:r>
              <w:t xml:space="preserve"> и использования ресурсов социальных сетей, </w:t>
            </w:r>
            <w:r w:rsidRPr="008723BE">
              <w:rPr>
                <w:shd w:val="clear" w:color="auto" w:fill="FFFFFF"/>
              </w:rPr>
              <w:t>с целью повышения уровня психологической культуры общества</w:t>
            </w:r>
            <w:r>
              <w:rPr>
                <w:shd w:val="clear" w:color="auto" w:fill="FFFFFF"/>
              </w:rPr>
              <w:t xml:space="preserve"> и </w:t>
            </w:r>
            <w:r>
              <w:rPr>
                <w:color w:val="000000"/>
              </w:rPr>
              <w:t>предупреждения аномалий личности.</w:t>
            </w:r>
            <w:r w:rsidRPr="00DB6C0B">
              <w:t xml:space="preserve"> </w:t>
            </w:r>
          </w:p>
          <w:p w14:paraId="2C8E1CE6" w14:textId="77777777" w:rsidR="00BE4162" w:rsidRDefault="00BE4162" w:rsidP="00BE4162">
            <w:pPr>
              <w:jc w:val="both"/>
            </w:pPr>
          </w:p>
        </w:tc>
        <w:tc>
          <w:tcPr>
            <w:tcW w:w="2882" w:type="dxa"/>
            <w:shd w:val="clear" w:color="auto" w:fill="auto"/>
          </w:tcPr>
          <w:p w14:paraId="4E58618B" w14:textId="77777777" w:rsidR="00BE4162" w:rsidRDefault="00BE4162" w:rsidP="00BE4162">
            <w:pPr>
              <w:widowControl w:val="0"/>
              <w:tabs>
                <w:tab w:val="left" w:pos="540"/>
              </w:tabs>
              <w:autoSpaceDE w:val="0"/>
              <w:autoSpaceDN w:val="0"/>
              <w:adjustRightInd w:val="0"/>
              <w:jc w:val="both"/>
              <w:rPr>
                <w:bCs/>
              </w:rPr>
            </w:pPr>
            <w:r>
              <w:rPr>
                <w:b/>
              </w:rPr>
              <w:t>Знать</w:t>
            </w:r>
            <w:r>
              <w:rPr>
                <w:b/>
                <w:color w:val="FF0000"/>
              </w:rPr>
              <w:t xml:space="preserve"> </w:t>
            </w:r>
            <w:r>
              <w:rPr>
                <w:bCs/>
              </w:rPr>
              <w:t xml:space="preserve">специфику воздействия СМИ на формирование </w:t>
            </w:r>
            <w:proofErr w:type="spellStart"/>
            <w:r>
              <w:rPr>
                <w:bCs/>
              </w:rPr>
              <w:t>девиантного</w:t>
            </w:r>
            <w:proofErr w:type="spellEnd"/>
            <w:r>
              <w:rPr>
                <w:bCs/>
              </w:rPr>
              <w:t xml:space="preserve"> экономического поведения граждан.</w:t>
            </w:r>
          </w:p>
          <w:p w14:paraId="7AB15B60" w14:textId="77777777" w:rsidR="00E960FE" w:rsidRDefault="00E960FE" w:rsidP="00BE4162">
            <w:pPr>
              <w:widowControl w:val="0"/>
              <w:autoSpaceDE w:val="0"/>
              <w:autoSpaceDN w:val="0"/>
              <w:adjustRightInd w:val="0"/>
              <w:jc w:val="both"/>
              <w:rPr>
                <w:b/>
              </w:rPr>
            </w:pPr>
          </w:p>
          <w:p w14:paraId="2D9A6CCE" w14:textId="77777777" w:rsidR="00E960FE" w:rsidRDefault="00E960FE" w:rsidP="00BE4162">
            <w:pPr>
              <w:widowControl w:val="0"/>
              <w:autoSpaceDE w:val="0"/>
              <w:autoSpaceDN w:val="0"/>
              <w:adjustRightInd w:val="0"/>
              <w:jc w:val="both"/>
              <w:rPr>
                <w:b/>
              </w:rPr>
            </w:pPr>
          </w:p>
          <w:p w14:paraId="5BB8097E" w14:textId="77777777" w:rsidR="00E960FE" w:rsidRDefault="00E960FE" w:rsidP="00BE4162">
            <w:pPr>
              <w:widowControl w:val="0"/>
              <w:autoSpaceDE w:val="0"/>
              <w:autoSpaceDN w:val="0"/>
              <w:adjustRightInd w:val="0"/>
              <w:jc w:val="both"/>
              <w:rPr>
                <w:b/>
              </w:rPr>
            </w:pPr>
          </w:p>
          <w:p w14:paraId="4813A041" w14:textId="77777777" w:rsidR="00E960FE" w:rsidRDefault="00E960FE" w:rsidP="00BE4162">
            <w:pPr>
              <w:widowControl w:val="0"/>
              <w:autoSpaceDE w:val="0"/>
              <w:autoSpaceDN w:val="0"/>
              <w:adjustRightInd w:val="0"/>
              <w:jc w:val="both"/>
              <w:rPr>
                <w:b/>
              </w:rPr>
            </w:pPr>
          </w:p>
          <w:p w14:paraId="43289916" w14:textId="77777777" w:rsidR="00E960FE" w:rsidRDefault="00E960FE" w:rsidP="00BE4162">
            <w:pPr>
              <w:widowControl w:val="0"/>
              <w:autoSpaceDE w:val="0"/>
              <w:autoSpaceDN w:val="0"/>
              <w:adjustRightInd w:val="0"/>
              <w:jc w:val="both"/>
              <w:rPr>
                <w:b/>
              </w:rPr>
            </w:pPr>
          </w:p>
          <w:p w14:paraId="300712EF" w14:textId="77777777" w:rsidR="00E960FE" w:rsidRDefault="00E960FE" w:rsidP="00BE4162">
            <w:pPr>
              <w:widowControl w:val="0"/>
              <w:autoSpaceDE w:val="0"/>
              <w:autoSpaceDN w:val="0"/>
              <w:adjustRightInd w:val="0"/>
              <w:jc w:val="both"/>
              <w:rPr>
                <w:b/>
              </w:rPr>
            </w:pPr>
          </w:p>
          <w:p w14:paraId="0C5DE3AE" w14:textId="77777777" w:rsidR="00E960FE" w:rsidRDefault="00E960FE" w:rsidP="00BE4162">
            <w:pPr>
              <w:widowControl w:val="0"/>
              <w:autoSpaceDE w:val="0"/>
              <w:autoSpaceDN w:val="0"/>
              <w:adjustRightInd w:val="0"/>
              <w:jc w:val="both"/>
              <w:rPr>
                <w:b/>
              </w:rPr>
            </w:pPr>
          </w:p>
          <w:p w14:paraId="1F288101" w14:textId="77777777" w:rsidR="00E960FE" w:rsidRDefault="00E960FE" w:rsidP="00BE4162">
            <w:pPr>
              <w:widowControl w:val="0"/>
              <w:autoSpaceDE w:val="0"/>
              <w:autoSpaceDN w:val="0"/>
              <w:adjustRightInd w:val="0"/>
              <w:jc w:val="both"/>
              <w:rPr>
                <w:b/>
              </w:rPr>
            </w:pPr>
          </w:p>
          <w:p w14:paraId="7839F82F" w14:textId="77777777" w:rsidR="00E960FE" w:rsidRDefault="00E960FE" w:rsidP="00BE4162">
            <w:pPr>
              <w:widowControl w:val="0"/>
              <w:autoSpaceDE w:val="0"/>
              <w:autoSpaceDN w:val="0"/>
              <w:adjustRightInd w:val="0"/>
              <w:jc w:val="both"/>
              <w:rPr>
                <w:b/>
              </w:rPr>
            </w:pPr>
          </w:p>
          <w:p w14:paraId="2183D03C" w14:textId="77777777" w:rsidR="00E960FE" w:rsidRDefault="00E960FE" w:rsidP="00BE4162">
            <w:pPr>
              <w:widowControl w:val="0"/>
              <w:autoSpaceDE w:val="0"/>
              <w:autoSpaceDN w:val="0"/>
              <w:adjustRightInd w:val="0"/>
              <w:jc w:val="both"/>
              <w:rPr>
                <w:b/>
              </w:rPr>
            </w:pPr>
          </w:p>
          <w:p w14:paraId="000155EB" w14:textId="77777777" w:rsidR="00E960FE" w:rsidRDefault="00E960FE" w:rsidP="00BE4162">
            <w:pPr>
              <w:widowControl w:val="0"/>
              <w:autoSpaceDE w:val="0"/>
              <w:autoSpaceDN w:val="0"/>
              <w:adjustRightInd w:val="0"/>
              <w:jc w:val="both"/>
              <w:rPr>
                <w:b/>
              </w:rPr>
            </w:pPr>
          </w:p>
          <w:p w14:paraId="7FFE76ED" w14:textId="77777777" w:rsidR="00E960FE" w:rsidRDefault="00E960FE" w:rsidP="00BE4162">
            <w:pPr>
              <w:widowControl w:val="0"/>
              <w:autoSpaceDE w:val="0"/>
              <w:autoSpaceDN w:val="0"/>
              <w:adjustRightInd w:val="0"/>
              <w:jc w:val="both"/>
              <w:rPr>
                <w:b/>
              </w:rPr>
            </w:pPr>
          </w:p>
          <w:p w14:paraId="128714C3" w14:textId="77777777" w:rsidR="00E960FE" w:rsidRDefault="00E960FE" w:rsidP="00BE4162">
            <w:pPr>
              <w:widowControl w:val="0"/>
              <w:autoSpaceDE w:val="0"/>
              <w:autoSpaceDN w:val="0"/>
              <w:adjustRightInd w:val="0"/>
              <w:jc w:val="both"/>
              <w:rPr>
                <w:b/>
              </w:rPr>
            </w:pPr>
          </w:p>
          <w:p w14:paraId="63E68854" w14:textId="77777777" w:rsidR="00E960FE" w:rsidRDefault="00E960FE" w:rsidP="00BE4162">
            <w:pPr>
              <w:widowControl w:val="0"/>
              <w:autoSpaceDE w:val="0"/>
              <w:autoSpaceDN w:val="0"/>
              <w:adjustRightInd w:val="0"/>
              <w:jc w:val="both"/>
              <w:rPr>
                <w:b/>
              </w:rPr>
            </w:pPr>
          </w:p>
          <w:p w14:paraId="5840A01D" w14:textId="77777777" w:rsidR="00E960FE" w:rsidRDefault="00E960FE" w:rsidP="00BE4162">
            <w:pPr>
              <w:widowControl w:val="0"/>
              <w:autoSpaceDE w:val="0"/>
              <w:autoSpaceDN w:val="0"/>
              <w:adjustRightInd w:val="0"/>
              <w:jc w:val="both"/>
              <w:rPr>
                <w:b/>
              </w:rPr>
            </w:pPr>
          </w:p>
          <w:p w14:paraId="62F76497" w14:textId="1E08F235" w:rsidR="00BE4162" w:rsidRPr="0055590C" w:rsidRDefault="00BE4162" w:rsidP="00BE4162">
            <w:pPr>
              <w:widowControl w:val="0"/>
              <w:autoSpaceDE w:val="0"/>
              <w:autoSpaceDN w:val="0"/>
              <w:adjustRightInd w:val="0"/>
              <w:jc w:val="both"/>
              <w:rPr>
                <w:rFonts w:eastAsia="Calibri"/>
                <w:b/>
                <w:highlight w:val="yellow"/>
              </w:rPr>
            </w:pPr>
            <w:r>
              <w:rPr>
                <w:b/>
              </w:rPr>
              <w:t>Уметь</w:t>
            </w:r>
            <w:r>
              <w:rPr>
                <w:color w:val="000000"/>
              </w:rPr>
              <w:t xml:space="preserve"> подготавливать</w:t>
            </w:r>
            <w:r>
              <w:t xml:space="preserve"> сообщения для средств массовой информации и использования ресурсов социальных сетей </w:t>
            </w:r>
            <w:r>
              <w:rPr>
                <w:shd w:val="clear" w:color="auto" w:fill="FFFFFF"/>
              </w:rPr>
              <w:t xml:space="preserve">с целью повышения уровня психологической культуры общества и </w:t>
            </w:r>
            <w:r>
              <w:rPr>
                <w:color w:val="000000"/>
              </w:rPr>
              <w:t>предупреждения экономических деструкций личности.</w:t>
            </w:r>
            <w:r>
              <w:t xml:space="preserve"> </w:t>
            </w:r>
          </w:p>
        </w:tc>
        <w:tc>
          <w:tcPr>
            <w:tcW w:w="2826" w:type="dxa"/>
            <w:shd w:val="clear" w:color="auto" w:fill="auto"/>
          </w:tcPr>
          <w:p w14:paraId="41672860" w14:textId="6985A75B" w:rsidR="006F6568" w:rsidRDefault="006F6568" w:rsidP="006F6568">
            <w:pPr>
              <w:widowControl w:val="0"/>
              <w:autoSpaceDE w:val="0"/>
              <w:autoSpaceDN w:val="0"/>
              <w:adjustRightInd w:val="0"/>
              <w:jc w:val="both"/>
              <w:rPr>
                <w:rFonts w:eastAsia="Calibri"/>
                <w:b/>
              </w:rPr>
            </w:pPr>
            <w:r>
              <w:rPr>
                <w:rFonts w:eastAsia="Calibri"/>
                <w:b/>
              </w:rPr>
              <w:t xml:space="preserve">Теоретические вопросы. </w:t>
            </w:r>
          </w:p>
          <w:p w14:paraId="47723888" w14:textId="3541CE1B" w:rsidR="005917AF" w:rsidRDefault="005917AF" w:rsidP="006F6568">
            <w:pPr>
              <w:widowControl w:val="0"/>
              <w:autoSpaceDE w:val="0"/>
              <w:autoSpaceDN w:val="0"/>
              <w:adjustRightInd w:val="0"/>
              <w:jc w:val="both"/>
              <w:rPr>
                <w:rFonts w:eastAsia="Calibri"/>
                <w:bCs/>
              </w:rPr>
            </w:pPr>
            <w:r w:rsidRPr="005917AF">
              <w:rPr>
                <w:rFonts w:eastAsia="Calibri"/>
                <w:bCs/>
              </w:rPr>
              <w:t>Охарактеризуйте влияние СМИ на отношение населения к коррупционному поведению.</w:t>
            </w:r>
          </w:p>
          <w:p w14:paraId="388CAF6F" w14:textId="6EE06711" w:rsidR="005917AF" w:rsidRPr="005917AF" w:rsidRDefault="005917AF" w:rsidP="006F6568">
            <w:pPr>
              <w:widowControl w:val="0"/>
              <w:autoSpaceDE w:val="0"/>
              <w:autoSpaceDN w:val="0"/>
              <w:adjustRightInd w:val="0"/>
              <w:jc w:val="both"/>
              <w:rPr>
                <w:rFonts w:eastAsia="Calibri"/>
                <w:bCs/>
              </w:rPr>
            </w:pPr>
            <w:r>
              <w:rPr>
                <w:rFonts w:eastAsia="Calibri"/>
                <w:bCs/>
              </w:rPr>
              <w:t>Назовите способы предупреждения экономических деструкций личности.</w:t>
            </w:r>
          </w:p>
          <w:p w14:paraId="2D84B7C1" w14:textId="31DEF608" w:rsidR="006F6568" w:rsidRDefault="006F6568" w:rsidP="006F6568">
            <w:pPr>
              <w:widowControl w:val="0"/>
              <w:autoSpaceDE w:val="0"/>
              <w:autoSpaceDN w:val="0"/>
              <w:adjustRightInd w:val="0"/>
              <w:jc w:val="both"/>
              <w:rPr>
                <w:b/>
                <w:bCs/>
              </w:rPr>
            </w:pPr>
            <w:r>
              <w:rPr>
                <w:rFonts w:eastAsia="Calibri"/>
                <w:b/>
              </w:rPr>
              <w:t>Тест.</w:t>
            </w:r>
            <w:r>
              <w:rPr>
                <w:b/>
                <w:bCs/>
              </w:rPr>
              <w:t xml:space="preserve"> </w:t>
            </w:r>
          </w:p>
          <w:p w14:paraId="51915850" w14:textId="6D05BC55" w:rsidR="005917AF" w:rsidRDefault="00B04679" w:rsidP="006F6568">
            <w:pPr>
              <w:widowControl w:val="0"/>
              <w:autoSpaceDE w:val="0"/>
              <w:autoSpaceDN w:val="0"/>
              <w:adjustRightInd w:val="0"/>
              <w:jc w:val="both"/>
              <w:rPr>
                <w:b/>
                <w:bCs/>
              </w:rPr>
            </w:pPr>
            <w:r>
              <w:t xml:space="preserve">К методам </w:t>
            </w:r>
            <w:proofErr w:type="spellStart"/>
            <w:r>
              <w:t>психопрофилактики</w:t>
            </w:r>
            <w:proofErr w:type="spellEnd"/>
            <w:r>
              <w:t xml:space="preserve"> отклоняющегося поведения не относят: А) социальную рекламу Б) </w:t>
            </w:r>
            <w:r w:rsidR="00E960FE">
              <w:t>психотерапевтические</w:t>
            </w:r>
            <w:r>
              <w:t xml:space="preserve"> методики В) информирование Г) ролевые игры</w:t>
            </w:r>
          </w:p>
          <w:p w14:paraId="10BF5EFD" w14:textId="77777777" w:rsidR="00BE4162" w:rsidRDefault="006F6568" w:rsidP="006F6568">
            <w:pPr>
              <w:widowControl w:val="0"/>
              <w:autoSpaceDE w:val="0"/>
              <w:autoSpaceDN w:val="0"/>
              <w:adjustRightInd w:val="0"/>
              <w:jc w:val="both"/>
              <w:rPr>
                <w:b/>
                <w:bCs/>
              </w:rPr>
            </w:pPr>
            <w:r>
              <w:rPr>
                <w:b/>
                <w:bCs/>
              </w:rPr>
              <w:t>Практическое задание.</w:t>
            </w:r>
          </w:p>
          <w:p w14:paraId="47DAE82C" w14:textId="32D2AA3A" w:rsidR="000B403E" w:rsidRPr="0055590C" w:rsidRDefault="000B403E" w:rsidP="006F6568">
            <w:pPr>
              <w:widowControl w:val="0"/>
              <w:autoSpaceDE w:val="0"/>
              <w:autoSpaceDN w:val="0"/>
              <w:adjustRightInd w:val="0"/>
              <w:jc w:val="both"/>
              <w:rPr>
                <w:rFonts w:eastAsia="Calibri"/>
                <w:b/>
                <w:highlight w:val="yellow"/>
              </w:rPr>
            </w:pPr>
            <w:r>
              <w:t xml:space="preserve">Проанализируйте информацию в СМК по проблеме </w:t>
            </w:r>
            <w:r>
              <w:rPr>
                <w:color w:val="000000"/>
              </w:rPr>
              <w:t xml:space="preserve">экономических деструкций личности. Выделите примеры, провоцирующие экономическое </w:t>
            </w:r>
            <w:proofErr w:type="spellStart"/>
            <w:r>
              <w:rPr>
                <w:color w:val="000000"/>
              </w:rPr>
              <w:t>девиантное</w:t>
            </w:r>
            <w:proofErr w:type="spellEnd"/>
            <w:r>
              <w:rPr>
                <w:color w:val="000000"/>
              </w:rPr>
              <w:t xml:space="preserve"> поведение личности.</w:t>
            </w:r>
          </w:p>
        </w:tc>
      </w:tr>
      <w:tr w:rsidR="00BE4162" w:rsidRPr="003A084D" w14:paraId="2A2B0C4C" w14:textId="77777777" w:rsidTr="002C0FF8">
        <w:tc>
          <w:tcPr>
            <w:tcW w:w="2201" w:type="dxa"/>
            <w:vMerge/>
            <w:shd w:val="clear" w:color="auto" w:fill="auto"/>
          </w:tcPr>
          <w:p w14:paraId="718CE374" w14:textId="77777777" w:rsidR="00BE4162" w:rsidRDefault="00BE4162" w:rsidP="00BE4162">
            <w:pPr>
              <w:widowControl w:val="0"/>
              <w:tabs>
                <w:tab w:val="left" w:pos="540"/>
              </w:tabs>
              <w:autoSpaceDE w:val="0"/>
              <w:autoSpaceDN w:val="0"/>
              <w:adjustRightInd w:val="0"/>
              <w:contextualSpacing/>
            </w:pPr>
          </w:p>
        </w:tc>
        <w:tc>
          <w:tcPr>
            <w:tcW w:w="2439" w:type="dxa"/>
            <w:shd w:val="clear" w:color="auto" w:fill="auto"/>
          </w:tcPr>
          <w:p w14:paraId="44FEDA04" w14:textId="77777777" w:rsidR="00BE4162" w:rsidRDefault="00BE4162" w:rsidP="00BE4162">
            <w:pPr>
              <w:jc w:val="both"/>
              <w:rPr>
                <w:color w:val="000000"/>
              </w:rPr>
            </w:pPr>
            <w:r>
              <w:rPr>
                <w:color w:val="000000"/>
              </w:rPr>
              <w:t xml:space="preserve">6. Использует стандартные методы и технологии работы практического психолога для </w:t>
            </w:r>
            <w:r w:rsidRPr="003A6671">
              <w:t>сохране</w:t>
            </w:r>
            <w:r>
              <w:t>ния и</w:t>
            </w:r>
            <w:r w:rsidRPr="003A6671">
              <w:t xml:space="preserve"> укреплени</w:t>
            </w:r>
            <w:r>
              <w:t>я</w:t>
            </w:r>
            <w:r w:rsidRPr="003A6671">
              <w:t xml:space="preserve"> психологического здоровья</w:t>
            </w:r>
            <w:r>
              <w:t xml:space="preserve"> целевой аудитории, а также </w:t>
            </w:r>
            <w:r w:rsidRPr="001367FC">
              <w:t xml:space="preserve">по минимизации </w:t>
            </w:r>
            <w:r>
              <w:lastRenderedPageBreak/>
              <w:t xml:space="preserve">влияния </w:t>
            </w:r>
            <w:r w:rsidRPr="001367FC">
              <w:t>негативных явлений</w:t>
            </w:r>
            <w:r>
              <w:t>.</w:t>
            </w:r>
          </w:p>
        </w:tc>
        <w:tc>
          <w:tcPr>
            <w:tcW w:w="2882" w:type="dxa"/>
            <w:shd w:val="clear" w:color="auto" w:fill="auto"/>
          </w:tcPr>
          <w:p w14:paraId="1A7299AA" w14:textId="77777777" w:rsidR="00BE4162" w:rsidRDefault="00BE4162" w:rsidP="00BE4162">
            <w:pPr>
              <w:widowControl w:val="0"/>
              <w:tabs>
                <w:tab w:val="left" w:pos="540"/>
              </w:tabs>
              <w:autoSpaceDE w:val="0"/>
              <w:autoSpaceDN w:val="0"/>
              <w:adjustRightInd w:val="0"/>
              <w:jc w:val="both"/>
              <w:rPr>
                <w:bCs/>
              </w:rPr>
            </w:pPr>
            <w:r>
              <w:rPr>
                <w:b/>
              </w:rPr>
              <w:lastRenderedPageBreak/>
              <w:t>Знать</w:t>
            </w:r>
            <w:r>
              <w:rPr>
                <w:b/>
                <w:color w:val="FF0000"/>
              </w:rPr>
              <w:t xml:space="preserve"> </w:t>
            </w:r>
            <w:r>
              <w:rPr>
                <w:bCs/>
              </w:rPr>
              <w:t xml:space="preserve">требования к методам профилактики и коррекции </w:t>
            </w:r>
            <w:proofErr w:type="spellStart"/>
            <w:r>
              <w:rPr>
                <w:bCs/>
              </w:rPr>
              <w:t>девиантного</w:t>
            </w:r>
            <w:proofErr w:type="spellEnd"/>
            <w:r>
              <w:rPr>
                <w:bCs/>
              </w:rPr>
              <w:t xml:space="preserve"> экономического поведения.</w:t>
            </w:r>
          </w:p>
          <w:p w14:paraId="003154DB" w14:textId="77777777" w:rsidR="00E960FE" w:rsidRDefault="00E960FE" w:rsidP="00BE4162">
            <w:pPr>
              <w:widowControl w:val="0"/>
              <w:autoSpaceDE w:val="0"/>
              <w:autoSpaceDN w:val="0"/>
              <w:adjustRightInd w:val="0"/>
              <w:jc w:val="both"/>
              <w:rPr>
                <w:b/>
              </w:rPr>
            </w:pPr>
          </w:p>
          <w:p w14:paraId="77F52862" w14:textId="77777777" w:rsidR="00E960FE" w:rsidRDefault="00E960FE" w:rsidP="00BE4162">
            <w:pPr>
              <w:widowControl w:val="0"/>
              <w:autoSpaceDE w:val="0"/>
              <w:autoSpaceDN w:val="0"/>
              <w:adjustRightInd w:val="0"/>
              <w:jc w:val="both"/>
              <w:rPr>
                <w:b/>
              </w:rPr>
            </w:pPr>
          </w:p>
          <w:p w14:paraId="14500192" w14:textId="77777777" w:rsidR="00E960FE" w:rsidRDefault="00E960FE" w:rsidP="00BE4162">
            <w:pPr>
              <w:widowControl w:val="0"/>
              <w:autoSpaceDE w:val="0"/>
              <w:autoSpaceDN w:val="0"/>
              <w:adjustRightInd w:val="0"/>
              <w:jc w:val="both"/>
              <w:rPr>
                <w:b/>
              </w:rPr>
            </w:pPr>
          </w:p>
          <w:p w14:paraId="5DB16A0B" w14:textId="77777777" w:rsidR="00E960FE" w:rsidRDefault="00E960FE" w:rsidP="00BE4162">
            <w:pPr>
              <w:widowControl w:val="0"/>
              <w:autoSpaceDE w:val="0"/>
              <w:autoSpaceDN w:val="0"/>
              <w:adjustRightInd w:val="0"/>
              <w:jc w:val="both"/>
              <w:rPr>
                <w:b/>
              </w:rPr>
            </w:pPr>
          </w:p>
          <w:p w14:paraId="39464FFE" w14:textId="77777777" w:rsidR="00E960FE" w:rsidRDefault="00E960FE" w:rsidP="00BE4162">
            <w:pPr>
              <w:widowControl w:val="0"/>
              <w:autoSpaceDE w:val="0"/>
              <w:autoSpaceDN w:val="0"/>
              <w:adjustRightInd w:val="0"/>
              <w:jc w:val="both"/>
              <w:rPr>
                <w:b/>
              </w:rPr>
            </w:pPr>
          </w:p>
          <w:p w14:paraId="59131E67" w14:textId="77777777" w:rsidR="00E960FE" w:rsidRDefault="00E960FE" w:rsidP="00BE4162">
            <w:pPr>
              <w:widowControl w:val="0"/>
              <w:autoSpaceDE w:val="0"/>
              <w:autoSpaceDN w:val="0"/>
              <w:adjustRightInd w:val="0"/>
              <w:jc w:val="both"/>
              <w:rPr>
                <w:b/>
              </w:rPr>
            </w:pPr>
          </w:p>
          <w:p w14:paraId="15985172" w14:textId="77777777" w:rsidR="00E960FE" w:rsidRDefault="00E960FE" w:rsidP="00BE4162">
            <w:pPr>
              <w:widowControl w:val="0"/>
              <w:autoSpaceDE w:val="0"/>
              <w:autoSpaceDN w:val="0"/>
              <w:adjustRightInd w:val="0"/>
              <w:jc w:val="both"/>
              <w:rPr>
                <w:b/>
              </w:rPr>
            </w:pPr>
          </w:p>
          <w:p w14:paraId="39C46A1A" w14:textId="77777777" w:rsidR="00E960FE" w:rsidRDefault="00E960FE" w:rsidP="00BE4162">
            <w:pPr>
              <w:widowControl w:val="0"/>
              <w:autoSpaceDE w:val="0"/>
              <w:autoSpaceDN w:val="0"/>
              <w:adjustRightInd w:val="0"/>
              <w:jc w:val="both"/>
              <w:rPr>
                <w:b/>
              </w:rPr>
            </w:pPr>
          </w:p>
          <w:p w14:paraId="5F486777" w14:textId="77777777" w:rsidR="00E960FE" w:rsidRDefault="00E960FE" w:rsidP="00BE4162">
            <w:pPr>
              <w:widowControl w:val="0"/>
              <w:autoSpaceDE w:val="0"/>
              <w:autoSpaceDN w:val="0"/>
              <w:adjustRightInd w:val="0"/>
              <w:jc w:val="both"/>
              <w:rPr>
                <w:b/>
              </w:rPr>
            </w:pPr>
          </w:p>
          <w:p w14:paraId="25097D0D" w14:textId="77777777" w:rsidR="00E960FE" w:rsidRDefault="00E960FE" w:rsidP="00BE4162">
            <w:pPr>
              <w:widowControl w:val="0"/>
              <w:autoSpaceDE w:val="0"/>
              <w:autoSpaceDN w:val="0"/>
              <w:adjustRightInd w:val="0"/>
              <w:jc w:val="both"/>
              <w:rPr>
                <w:b/>
              </w:rPr>
            </w:pPr>
          </w:p>
          <w:p w14:paraId="77B24792" w14:textId="7BA76BFA" w:rsidR="00E960FE" w:rsidRDefault="00E960FE" w:rsidP="00BE4162">
            <w:pPr>
              <w:widowControl w:val="0"/>
              <w:autoSpaceDE w:val="0"/>
              <w:autoSpaceDN w:val="0"/>
              <w:adjustRightInd w:val="0"/>
              <w:jc w:val="both"/>
              <w:rPr>
                <w:b/>
              </w:rPr>
            </w:pPr>
          </w:p>
          <w:p w14:paraId="60E65725" w14:textId="7FAA140F" w:rsidR="00E960FE" w:rsidRDefault="00E960FE" w:rsidP="00BE4162">
            <w:pPr>
              <w:widowControl w:val="0"/>
              <w:autoSpaceDE w:val="0"/>
              <w:autoSpaceDN w:val="0"/>
              <w:adjustRightInd w:val="0"/>
              <w:jc w:val="both"/>
              <w:rPr>
                <w:b/>
              </w:rPr>
            </w:pPr>
          </w:p>
          <w:p w14:paraId="3AD079B0" w14:textId="6AD920B0" w:rsidR="00E960FE" w:rsidRDefault="00E960FE" w:rsidP="00BE4162">
            <w:pPr>
              <w:widowControl w:val="0"/>
              <w:autoSpaceDE w:val="0"/>
              <w:autoSpaceDN w:val="0"/>
              <w:adjustRightInd w:val="0"/>
              <w:jc w:val="both"/>
              <w:rPr>
                <w:b/>
              </w:rPr>
            </w:pPr>
          </w:p>
          <w:p w14:paraId="26C7F248" w14:textId="5FA66ED3" w:rsidR="00E960FE" w:rsidRDefault="00E960FE" w:rsidP="00BE4162">
            <w:pPr>
              <w:widowControl w:val="0"/>
              <w:autoSpaceDE w:val="0"/>
              <w:autoSpaceDN w:val="0"/>
              <w:adjustRightInd w:val="0"/>
              <w:jc w:val="both"/>
              <w:rPr>
                <w:b/>
              </w:rPr>
            </w:pPr>
          </w:p>
          <w:p w14:paraId="0EF6771D" w14:textId="20443A93" w:rsidR="00E960FE" w:rsidRDefault="00E960FE" w:rsidP="00BE4162">
            <w:pPr>
              <w:widowControl w:val="0"/>
              <w:autoSpaceDE w:val="0"/>
              <w:autoSpaceDN w:val="0"/>
              <w:adjustRightInd w:val="0"/>
              <w:jc w:val="both"/>
              <w:rPr>
                <w:b/>
              </w:rPr>
            </w:pPr>
          </w:p>
          <w:p w14:paraId="7487E53A" w14:textId="1C71DB62" w:rsidR="00E960FE" w:rsidRDefault="00E960FE" w:rsidP="00BE4162">
            <w:pPr>
              <w:widowControl w:val="0"/>
              <w:autoSpaceDE w:val="0"/>
              <w:autoSpaceDN w:val="0"/>
              <w:adjustRightInd w:val="0"/>
              <w:jc w:val="both"/>
              <w:rPr>
                <w:b/>
              </w:rPr>
            </w:pPr>
          </w:p>
          <w:p w14:paraId="56F9F513" w14:textId="4E3BB5C4" w:rsidR="00E960FE" w:rsidRDefault="00E960FE" w:rsidP="00BE4162">
            <w:pPr>
              <w:widowControl w:val="0"/>
              <w:autoSpaceDE w:val="0"/>
              <w:autoSpaceDN w:val="0"/>
              <w:adjustRightInd w:val="0"/>
              <w:jc w:val="both"/>
              <w:rPr>
                <w:b/>
              </w:rPr>
            </w:pPr>
          </w:p>
          <w:p w14:paraId="63B8EE34" w14:textId="48971E1A" w:rsidR="00E960FE" w:rsidRDefault="00E960FE" w:rsidP="00BE4162">
            <w:pPr>
              <w:widowControl w:val="0"/>
              <w:autoSpaceDE w:val="0"/>
              <w:autoSpaceDN w:val="0"/>
              <w:adjustRightInd w:val="0"/>
              <w:jc w:val="both"/>
              <w:rPr>
                <w:b/>
              </w:rPr>
            </w:pPr>
          </w:p>
          <w:p w14:paraId="686AA3C9" w14:textId="5E1A35C7" w:rsidR="00E960FE" w:rsidRDefault="00E960FE" w:rsidP="00BE4162">
            <w:pPr>
              <w:widowControl w:val="0"/>
              <w:autoSpaceDE w:val="0"/>
              <w:autoSpaceDN w:val="0"/>
              <w:adjustRightInd w:val="0"/>
              <w:jc w:val="both"/>
              <w:rPr>
                <w:b/>
              </w:rPr>
            </w:pPr>
          </w:p>
          <w:p w14:paraId="2E8DF261" w14:textId="169839F9" w:rsidR="00E960FE" w:rsidRDefault="00E960FE" w:rsidP="00BE4162">
            <w:pPr>
              <w:widowControl w:val="0"/>
              <w:autoSpaceDE w:val="0"/>
              <w:autoSpaceDN w:val="0"/>
              <w:adjustRightInd w:val="0"/>
              <w:jc w:val="both"/>
              <w:rPr>
                <w:b/>
              </w:rPr>
            </w:pPr>
          </w:p>
          <w:p w14:paraId="68F4CAEA" w14:textId="12195B76" w:rsidR="00E960FE" w:rsidRDefault="00E960FE" w:rsidP="00BE4162">
            <w:pPr>
              <w:widowControl w:val="0"/>
              <w:autoSpaceDE w:val="0"/>
              <w:autoSpaceDN w:val="0"/>
              <w:adjustRightInd w:val="0"/>
              <w:jc w:val="both"/>
              <w:rPr>
                <w:b/>
              </w:rPr>
            </w:pPr>
          </w:p>
          <w:p w14:paraId="71D67948" w14:textId="77777777" w:rsidR="00E960FE" w:rsidRDefault="00E960FE" w:rsidP="00BE4162">
            <w:pPr>
              <w:widowControl w:val="0"/>
              <w:autoSpaceDE w:val="0"/>
              <w:autoSpaceDN w:val="0"/>
              <w:adjustRightInd w:val="0"/>
              <w:jc w:val="both"/>
              <w:rPr>
                <w:b/>
              </w:rPr>
            </w:pPr>
          </w:p>
          <w:p w14:paraId="36E89422" w14:textId="77777777" w:rsidR="00E960FE" w:rsidRDefault="00E960FE" w:rsidP="00BE4162">
            <w:pPr>
              <w:widowControl w:val="0"/>
              <w:autoSpaceDE w:val="0"/>
              <w:autoSpaceDN w:val="0"/>
              <w:adjustRightInd w:val="0"/>
              <w:jc w:val="both"/>
              <w:rPr>
                <w:b/>
              </w:rPr>
            </w:pPr>
          </w:p>
          <w:p w14:paraId="56DB7930" w14:textId="77777777" w:rsidR="00E960FE" w:rsidRDefault="00E960FE" w:rsidP="00BE4162">
            <w:pPr>
              <w:widowControl w:val="0"/>
              <w:autoSpaceDE w:val="0"/>
              <w:autoSpaceDN w:val="0"/>
              <w:adjustRightInd w:val="0"/>
              <w:jc w:val="both"/>
              <w:rPr>
                <w:b/>
              </w:rPr>
            </w:pPr>
          </w:p>
          <w:p w14:paraId="70B626C7" w14:textId="77777777" w:rsidR="00E960FE" w:rsidRDefault="00E960FE" w:rsidP="00BE4162">
            <w:pPr>
              <w:widowControl w:val="0"/>
              <w:autoSpaceDE w:val="0"/>
              <w:autoSpaceDN w:val="0"/>
              <w:adjustRightInd w:val="0"/>
              <w:jc w:val="both"/>
              <w:rPr>
                <w:b/>
              </w:rPr>
            </w:pPr>
          </w:p>
          <w:p w14:paraId="235FCE56" w14:textId="77777777" w:rsidR="00E960FE" w:rsidRDefault="00E960FE" w:rsidP="00BE4162">
            <w:pPr>
              <w:widowControl w:val="0"/>
              <w:autoSpaceDE w:val="0"/>
              <w:autoSpaceDN w:val="0"/>
              <w:adjustRightInd w:val="0"/>
              <w:jc w:val="both"/>
              <w:rPr>
                <w:b/>
              </w:rPr>
            </w:pPr>
          </w:p>
          <w:p w14:paraId="77F487BD" w14:textId="77777777" w:rsidR="00E960FE" w:rsidRDefault="00E960FE" w:rsidP="00BE4162">
            <w:pPr>
              <w:widowControl w:val="0"/>
              <w:autoSpaceDE w:val="0"/>
              <w:autoSpaceDN w:val="0"/>
              <w:adjustRightInd w:val="0"/>
              <w:jc w:val="both"/>
              <w:rPr>
                <w:b/>
              </w:rPr>
            </w:pPr>
          </w:p>
          <w:p w14:paraId="0A0BA436" w14:textId="77777777" w:rsidR="00E960FE" w:rsidRDefault="00E960FE" w:rsidP="00BE4162">
            <w:pPr>
              <w:widowControl w:val="0"/>
              <w:autoSpaceDE w:val="0"/>
              <w:autoSpaceDN w:val="0"/>
              <w:adjustRightInd w:val="0"/>
              <w:jc w:val="both"/>
              <w:rPr>
                <w:b/>
              </w:rPr>
            </w:pPr>
          </w:p>
          <w:p w14:paraId="7FFEB579" w14:textId="7B085757" w:rsidR="00BE4162" w:rsidRPr="0055590C" w:rsidRDefault="00BE4162" w:rsidP="00BE4162">
            <w:pPr>
              <w:widowControl w:val="0"/>
              <w:autoSpaceDE w:val="0"/>
              <w:autoSpaceDN w:val="0"/>
              <w:adjustRightInd w:val="0"/>
              <w:jc w:val="both"/>
              <w:rPr>
                <w:rFonts w:eastAsia="Calibri"/>
                <w:b/>
                <w:highlight w:val="yellow"/>
              </w:rPr>
            </w:pPr>
            <w:r>
              <w:rPr>
                <w:b/>
              </w:rPr>
              <w:t xml:space="preserve">Уметь </w:t>
            </w:r>
            <w:r>
              <w:rPr>
                <w:bCs/>
              </w:rPr>
              <w:t>разрабатывать и проводить мероприятия</w:t>
            </w:r>
            <w:r>
              <w:rPr>
                <w:b/>
              </w:rPr>
              <w:t xml:space="preserve"> </w:t>
            </w:r>
            <w:r>
              <w:rPr>
                <w:bCs/>
              </w:rPr>
              <w:t>по</w:t>
            </w:r>
            <w:r>
              <w:rPr>
                <w:b/>
              </w:rPr>
              <w:t xml:space="preserve"> </w:t>
            </w:r>
            <w:r>
              <w:rPr>
                <w:bCs/>
              </w:rPr>
              <w:t xml:space="preserve">профилактике и коррекции </w:t>
            </w:r>
            <w:proofErr w:type="spellStart"/>
            <w:r>
              <w:rPr>
                <w:bCs/>
              </w:rPr>
              <w:t>девиантного</w:t>
            </w:r>
            <w:proofErr w:type="spellEnd"/>
            <w:r>
              <w:rPr>
                <w:bCs/>
              </w:rPr>
              <w:t xml:space="preserve"> экономического поведения</w:t>
            </w:r>
          </w:p>
        </w:tc>
        <w:tc>
          <w:tcPr>
            <w:tcW w:w="2826" w:type="dxa"/>
            <w:shd w:val="clear" w:color="auto" w:fill="auto"/>
          </w:tcPr>
          <w:p w14:paraId="7AD95F08" w14:textId="0C691EC6" w:rsidR="006F6568" w:rsidRDefault="006F6568" w:rsidP="006F6568">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14:paraId="37CE3CA4" w14:textId="76697A04" w:rsidR="00CC04DE" w:rsidRPr="00CC04DE" w:rsidRDefault="00CC04DE" w:rsidP="006F6568">
            <w:pPr>
              <w:widowControl w:val="0"/>
              <w:autoSpaceDE w:val="0"/>
              <w:autoSpaceDN w:val="0"/>
              <w:adjustRightInd w:val="0"/>
              <w:jc w:val="both"/>
              <w:rPr>
                <w:rFonts w:eastAsia="Calibri"/>
              </w:rPr>
            </w:pPr>
            <w:r w:rsidRPr="00CC04DE">
              <w:rPr>
                <w:rFonts w:eastAsia="Calibri"/>
              </w:rPr>
              <w:t xml:space="preserve">В чем причины </w:t>
            </w:r>
            <w:proofErr w:type="spellStart"/>
            <w:r w:rsidRPr="00CC04DE">
              <w:rPr>
                <w:rFonts w:eastAsia="Calibri"/>
              </w:rPr>
              <w:t>девиантного</w:t>
            </w:r>
            <w:proofErr w:type="spellEnd"/>
            <w:r w:rsidRPr="00CC04DE">
              <w:rPr>
                <w:rFonts w:eastAsia="Calibri"/>
              </w:rPr>
              <w:t xml:space="preserve"> экономического поведения?</w:t>
            </w:r>
          </w:p>
          <w:p w14:paraId="3E431C0D" w14:textId="477AD4CD" w:rsidR="00CC04DE" w:rsidRPr="00CC04DE" w:rsidRDefault="00CC04DE" w:rsidP="006F6568">
            <w:pPr>
              <w:widowControl w:val="0"/>
              <w:autoSpaceDE w:val="0"/>
              <w:autoSpaceDN w:val="0"/>
              <w:adjustRightInd w:val="0"/>
              <w:jc w:val="both"/>
              <w:rPr>
                <w:rFonts w:eastAsia="Calibri"/>
              </w:rPr>
            </w:pPr>
            <w:r w:rsidRPr="00CC04DE">
              <w:rPr>
                <w:rFonts w:eastAsia="Calibri"/>
              </w:rPr>
              <w:t xml:space="preserve">Перечислите последствия </w:t>
            </w:r>
            <w:proofErr w:type="spellStart"/>
            <w:r w:rsidRPr="00CC04DE">
              <w:rPr>
                <w:rFonts w:eastAsia="Calibri"/>
              </w:rPr>
              <w:t>девиантного</w:t>
            </w:r>
            <w:proofErr w:type="spellEnd"/>
            <w:r w:rsidRPr="00CC04DE">
              <w:rPr>
                <w:rFonts w:eastAsia="Calibri"/>
              </w:rPr>
              <w:t xml:space="preserve"> экономического поведения.</w:t>
            </w:r>
          </w:p>
          <w:p w14:paraId="001FA122" w14:textId="7E629C54" w:rsidR="006F6568" w:rsidRDefault="006F6568" w:rsidP="006F6568">
            <w:pPr>
              <w:widowControl w:val="0"/>
              <w:autoSpaceDE w:val="0"/>
              <w:autoSpaceDN w:val="0"/>
              <w:adjustRightInd w:val="0"/>
              <w:jc w:val="both"/>
              <w:rPr>
                <w:b/>
                <w:bCs/>
              </w:rPr>
            </w:pPr>
            <w:r>
              <w:rPr>
                <w:rFonts w:eastAsia="Calibri"/>
                <w:b/>
              </w:rPr>
              <w:t>Тест.</w:t>
            </w:r>
            <w:r>
              <w:rPr>
                <w:b/>
                <w:bCs/>
              </w:rPr>
              <w:t xml:space="preserve"> </w:t>
            </w:r>
          </w:p>
          <w:p w14:paraId="623007E4" w14:textId="1EF75FEF" w:rsidR="00DD60DF" w:rsidRDefault="00DD60DF" w:rsidP="006F6568">
            <w:pPr>
              <w:widowControl w:val="0"/>
              <w:autoSpaceDE w:val="0"/>
              <w:autoSpaceDN w:val="0"/>
              <w:adjustRightInd w:val="0"/>
              <w:jc w:val="both"/>
              <w:rPr>
                <w:bCs/>
              </w:rPr>
            </w:pPr>
            <w:proofErr w:type="spellStart"/>
            <w:r>
              <w:rPr>
                <w:bCs/>
              </w:rPr>
              <w:t>Д</w:t>
            </w:r>
            <w:r w:rsidRPr="00DD60DF">
              <w:rPr>
                <w:bCs/>
              </w:rPr>
              <w:t>евиантная</w:t>
            </w:r>
            <w:proofErr w:type="spellEnd"/>
            <w:r w:rsidRPr="00DD60DF">
              <w:rPr>
                <w:bCs/>
              </w:rPr>
              <w:t xml:space="preserve"> форма </w:t>
            </w:r>
            <w:r w:rsidRPr="00DD60DF">
              <w:rPr>
                <w:bCs/>
              </w:rPr>
              <w:lastRenderedPageBreak/>
              <w:t>социально-экономического поведения субъектов в области перераспределения прав собственности, направленная на получение контроля над активами других субъектов экономического поведения используя для этого нарушения как социальных, так и правовых норм</w:t>
            </w:r>
            <w:r>
              <w:rPr>
                <w:bCs/>
              </w:rPr>
              <w:t xml:space="preserve"> называется:</w:t>
            </w:r>
          </w:p>
          <w:p w14:paraId="13280E0C" w14:textId="4B216BB4" w:rsidR="00DD60DF" w:rsidRDefault="00DD60DF" w:rsidP="006F6568">
            <w:pPr>
              <w:widowControl w:val="0"/>
              <w:autoSpaceDE w:val="0"/>
              <w:autoSpaceDN w:val="0"/>
              <w:adjustRightInd w:val="0"/>
              <w:jc w:val="both"/>
              <w:rPr>
                <w:bCs/>
              </w:rPr>
            </w:pPr>
            <w:r>
              <w:rPr>
                <w:bCs/>
              </w:rPr>
              <w:t>А) рэкет.</w:t>
            </w:r>
          </w:p>
          <w:p w14:paraId="6703BF2A" w14:textId="5C2DACC2" w:rsidR="00DD60DF" w:rsidRDefault="00DD60DF" w:rsidP="006F6568">
            <w:pPr>
              <w:widowControl w:val="0"/>
              <w:autoSpaceDE w:val="0"/>
              <w:autoSpaceDN w:val="0"/>
              <w:adjustRightInd w:val="0"/>
              <w:jc w:val="both"/>
              <w:rPr>
                <w:bCs/>
              </w:rPr>
            </w:pPr>
            <w:r>
              <w:rPr>
                <w:bCs/>
              </w:rPr>
              <w:t xml:space="preserve">Б) </w:t>
            </w:r>
            <w:proofErr w:type="spellStart"/>
            <w:r>
              <w:rPr>
                <w:bCs/>
              </w:rPr>
              <w:t>рейдерство</w:t>
            </w:r>
            <w:proofErr w:type="spellEnd"/>
            <w:r>
              <w:rPr>
                <w:bCs/>
              </w:rPr>
              <w:t>.</w:t>
            </w:r>
          </w:p>
          <w:p w14:paraId="5D4135DD" w14:textId="5F497C8B" w:rsidR="00DD60DF" w:rsidRDefault="00DD60DF" w:rsidP="006F6568">
            <w:pPr>
              <w:widowControl w:val="0"/>
              <w:autoSpaceDE w:val="0"/>
              <w:autoSpaceDN w:val="0"/>
              <w:adjustRightInd w:val="0"/>
              <w:jc w:val="both"/>
              <w:rPr>
                <w:bCs/>
              </w:rPr>
            </w:pPr>
            <w:r>
              <w:rPr>
                <w:bCs/>
              </w:rPr>
              <w:t>В) мошенничество.</w:t>
            </w:r>
          </w:p>
          <w:p w14:paraId="36C0130D" w14:textId="213BDA2F" w:rsidR="00DD60DF" w:rsidRDefault="00DD60DF" w:rsidP="006F6568">
            <w:pPr>
              <w:widowControl w:val="0"/>
              <w:autoSpaceDE w:val="0"/>
              <w:autoSpaceDN w:val="0"/>
              <w:adjustRightInd w:val="0"/>
              <w:jc w:val="both"/>
              <w:rPr>
                <w:bCs/>
              </w:rPr>
            </w:pPr>
            <w:r>
              <w:rPr>
                <w:bCs/>
              </w:rPr>
              <w:t>Г) приватизация.</w:t>
            </w:r>
          </w:p>
          <w:p w14:paraId="3E9EC32B" w14:textId="77777777" w:rsidR="00DD60DF" w:rsidRDefault="00DD60DF" w:rsidP="006F6568">
            <w:pPr>
              <w:widowControl w:val="0"/>
              <w:autoSpaceDE w:val="0"/>
              <w:autoSpaceDN w:val="0"/>
              <w:adjustRightInd w:val="0"/>
              <w:jc w:val="both"/>
              <w:rPr>
                <w:b/>
                <w:bCs/>
              </w:rPr>
            </w:pPr>
          </w:p>
          <w:p w14:paraId="2FEE8C3F" w14:textId="67ABA325" w:rsidR="00BE4162" w:rsidRPr="00ED2F3B" w:rsidRDefault="006F6568" w:rsidP="006F6568">
            <w:pPr>
              <w:widowControl w:val="0"/>
              <w:autoSpaceDE w:val="0"/>
              <w:autoSpaceDN w:val="0"/>
              <w:adjustRightInd w:val="0"/>
              <w:jc w:val="both"/>
              <w:rPr>
                <w:b/>
                <w:bCs/>
              </w:rPr>
            </w:pPr>
            <w:r w:rsidRPr="00ED2F3B">
              <w:rPr>
                <w:b/>
                <w:bCs/>
              </w:rPr>
              <w:t>Практическое задание.</w:t>
            </w:r>
          </w:p>
          <w:p w14:paraId="6984E3FB" w14:textId="26509E6B" w:rsidR="00C71A77" w:rsidRPr="0055590C" w:rsidRDefault="00C71A77" w:rsidP="006F6568">
            <w:pPr>
              <w:widowControl w:val="0"/>
              <w:autoSpaceDE w:val="0"/>
              <w:autoSpaceDN w:val="0"/>
              <w:adjustRightInd w:val="0"/>
              <w:jc w:val="both"/>
              <w:rPr>
                <w:rFonts w:eastAsia="Calibri"/>
                <w:b/>
                <w:highlight w:val="yellow"/>
              </w:rPr>
            </w:pPr>
            <w:r w:rsidRPr="00C71A77">
              <w:rPr>
                <w:rFonts w:eastAsia="Calibri"/>
              </w:rPr>
              <w:t xml:space="preserve">Разработайте план мероприятий по коррекции </w:t>
            </w:r>
            <w:proofErr w:type="spellStart"/>
            <w:r w:rsidRPr="00C71A77">
              <w:rPr>
                <w:rFonts w:eastAsia="Calibri"/>
              </w:rPr>
              <w:t>девиантного</w:t>
            </w:r>
            <w:proofErr w:type="spellEnd"/>
            <w:r w:rsidRPr="00C71A77">
              <w:rPr>
                <w:rFonts w:eastAsia="Calibri"/>
              </w:rPr>
              <w:t xml:space="preserve"> экономического поведения (на конкретном примере)</w:t>
            </w:r>
            <w:r w:rsidRPr="00C71A77">
              <w:rPr>
                <w:rFonts w:eastAsia="Calibri"/>
                <w:b/>
              </w:rPr>
              <w:t xml:space="preserve"> </w:t>
            </w:r>
          </w:p>
        </w:tc>
      </w:tr>
      <w:tr w:rsidR="00BE4162" w:rsidRPr="003A084D" w14:paraId="7D5C4EC2" w14:textId="77777777" w:rsidTr="002C0FF8">
        <w:tc>
          <w:tcPr>
            <w:tcW w:w="2201" w:type="dxa"/>
            <w:vMerge/>
            <w:shd w:val="clear" w:color="auto" w:fill="auto"/>
          </w:tcPr>
          <w:p w14:paraId="5083799A" w14:textId="77777777" w:rsidR="00BE4162" w:rsidRDefault="00BE4162" w:rsidP="00BE4162">
            <w:pPr>
              <w:widowControl w:val="0"/>
              <w:tabs>
                <w:tab w:val="left" w:pos="540"/>
              </w:tabs>
              <w:autoSpaceDE w:val="0"/>
              <w:autoSpaceDN w:val="0"/>
              <w:adjustRightInd w:val="0"/>
              <w:contextualSpacing/>
            </w:pPr>
          </w:p>
        </w:tc>
        <w:tc>
          <w:tcPr>
            <w:tcW w:w="2439" w:type="dxa"/>
            <w:shd w:val="clear" w:color="auto" w:fill="auto"/>
          </w:tcPr>
          <w:p w14:paraId="5EDCF969" w14:textId="77777777" w:rsidR="00BE4162" w:rsidRDefault="00BE4162" w:rsidP="008471ED">
            <w:pPr>
              <w:jc w:val="both"/>
              <w:rPr>
                <w:color w:val="000000"/>
              </w:rPr>
            </w:pPr>
            <w:r>
              <w:t xml:space="preserve">7. Применяет </w:t>
            </w:r>
            <w:r w:rsidRPr="007218BA">
              <w:t>технологи</w:t>
            </w:r>
            <w:r>
              <w:t>и</w:t>
            </w:r>
            <w:r w:rsidRPr="007218BA">
              <w:t xml:space="preserve"> работы с информационными сетями, основным программным обеспечением, необходимым для проведения мониторинга психологической безопасности и комфортности среды проживания населения</w:t>
            </w:r>
            <w:r>
              <w:t>.</w:t>
            </w:r>
          </w:p>
        </w:tc>
        <w:tc>
          <w:tcPr>
            <w:tcW w:w="2882" w:type="dxa"/>
            <w:shd w:val="clear" w:color="auto" w:fill="auto"/>
          </w:tcPr>
          <w:p w14:paraId="299C9D71" w14:textId="77777777" w:rsidR="00BE4162" w:rsidRDefault="00BE4162" w:rsidP="00BE4162">
            <w:pPr>
              <w:pStyle w:val="a4"/>
              <w:widowControl w:val="0"/>
              <w:tabs>
                <w:tab w:val="left" w:pos="540"/>
              </w:tabs>
              <w:autoSpaceDE w:val="0"/>
              <w:autoSpaceDN w:val="0"/>
              <w:adjustRightInd w:val="0"/>
              <w:spacing w:after="0" w:line="240" w:lineRule="auto"/>
              <w:ind w:left="0"/>
              <w:contextualSpacing/>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Знать </w:t>
            </w:r>
            <w:r>
              <w:rPr>
                <w:rFonts w:ascii="Times New Roman" w:hAnsi="Times New Roman" w:cs="Times New Roman"/>
                <w:bCs/>
                <w:sz w:val="24"/>
                <w:szCs w:val="24"/>
              </w:rPr>
              <w:t>методы и технологии просветительской и диагностической деятельности, специфику их распространения в современном цифровом обществе.</w:t>
            </w:r>
            <w:r>
              <w:rPr>
                <w:rFonts w:ascii="Times New Roman" w:hAnsi="Times New Roman" w:cs="Times New Roman"/>
                <w:color w:val="000000" w:themeColor="text1"/>
                <w:sz w:val="24"/>
                <w:szCs w:val="24"/>
              </w:rPr>
              <w:t xml:space="preserve"> </w:t>
            </w:r>
          </w:p>
          <w:p w14:paraId="5D03D08D" w14:textId="77777777" w:rsidR="00E960FE" w:rsidRDefault="00E960FE" w:rsidP="00BE4162">
            <w:pPr>
              <w:widowControl w:val="0"/>
              <w:autoSpaceDE w:val="0"/>
              <w:autoSpaceDN w:val="0"/>
              <w:adjustRightInd w:val="0"/>
              <w:jc w:val="both"/>
              <w:rPr>
                <w:b/>
                <w:color w:val="000000" w:themeColor="text1"/>
              </w:rPr>
            </w:pPr>
          </w:p>
          <w:p w14:paraId="09CD5B46" w14:textId="77777777" w:rsidR="00E960FE" w:rsidRDefault="00E960FE" w:rsidP="00BE4162">
            <w:pPr>
              <w:widowControl w:val="0"/>
              <w:autoSpaceDE w:val="0"/>
              <w:autoSpaceDN w:val="0"/>
              <w:adjustRightInd w:val="0"/>
              <w:jc w:val="both"/>
              <w:rPr>
                <w:b/>
                <w:color w:val="000000" w:themeColor="text1"/>
              </w:rPr>
            </w:pPr>
          </w:p>
          <w:p w14:paraId="16F3BB49" w14:textId="77777777" w:rsidR="00E960FE" w:rsidRDefault="00E960FE" w:rsidP="00BE4162">
            <w:pPr>
              <w:widowControl w:val="0"/>
              <w:autoSpaceDE w:val="0"/>
              <w:autoSpaceDN w:val="0"/>
              <w:adjustRightInd w:val="0"/>
              <w:jc w:val="both"/>
              <w:rPr>
                <w:b/>
                <w:color w:val="000000" w:themeColor="text1"/>
              </w:rPr>
            </w:pPr>
          </w:p>
          <w:p w14:paraId="6FF5177B" w14:textId="77777777" w:rsidR="00E960FE" w:rsidRDefault="00E960FE" w:rsidP="00BE4162">
            <w:pPr>
              <w:widowControl w:val="0"/>
              <w:autoSpaceDE w:val="0"/>
              <w:autoSpaceDN w:val="0"/>
              <w:adjustRightInd w:val="0"/>
              <w:jc w:val="both"/>
              <w:rPr>
                <w:b/>
                <w:color w:val="000000" w:themeColor="text1"/>
              </w:rPr>
            </w:pPr>
          </w:p>
          <w:p w14:paraId="1E3BCA8C" w14:textId="77777777" w:rsidR="00E960FE" w:rsidRDefault="00E960FE" w:rsidP="00BE4162">
            <w:pPr>
              <w:widowControl w:val="0"/>
              <w:autoSpaceDE w:val="0"/>
              <w:autoSpaceDN w:val="0"/>
              <w:adjustRightInd w:val="0"/>
              <w:jc w:val="both"/>
              <w:rPr>
                <w:b/>
                <w:color w:val="000000" w:themeColor="text1"/>
              </w:rPr>
            </w:pPr>
          </w:p>
          <w:p w14:paraId="100944B7" w14:textId="77777777" w:rsidR="00E960FE" w:rsidRDefault="00E960FE" w:rsidP="00BE4162">
            <w:pPr>
              <w:widowControl w:val="0"/>
              <w:autoSpaceDE w:val="0"/>
              <w:autoSpaceDN w:val="0"/>
              <w:adjustRightInd w:val="0"/>
              <w:jc w:val="both"/>
              <w:rPr>
                <w:b/>
                <w:color w:val="000000" w:themeColor="text1"/>
              </w:rPr>
            </w:pPr>
          </w:p>
          <w:p w14:paraId="193D9FA4" w14:textId="77777777" w:rsidR="00E960FE" w:rsidRDefault="00E960FE" w:rsidP="00BE4162">
            <w:pPr>
              <w:widowControl w:val="0"/>
              <w:autoSpaceDE w:val="0"/>
              <w:autoSpaceDN w:val="0"/>
              <w:adjustRightInd w:val="0"/>
              <w:jc w:val="both"/>
              <w:rPr>
                <w:b/>
                <w:color w:val="000000" w:themeColor="text1"/>
              </w:rPr>
            </w:pPr>
          </w:p>
          <w:p w14:paraId="74BFA087" w14:textId="77777777" w:rsidR="00E960FE" w:rsidRDefault="00E960FE" w:rsidP="00BE4162">
            <w:pPr>
              <w:widowControl w:val="0"/>
              <w:autoSpaceDE w:val="0"/>
              <w:autoSpaceDN w:val="0"/>
              <w:adjustRightInd w:val="0"/>
              <w:jc w:val="both"/>
              <w:rPr>
                <w:b/>
                <w:color w:val="000000" w:themeColor="text1"/>
              </w:rPr>
            </w:pPr>
          </w:p>
          <w:p w14:paraId="642F834B" w14:textId="77777777" w:rsidR="00E960FE" w:rsidRDefault="00E960FE" w:rsidP="00BE4162">
            <w:pPr>
              <w:widowControl w:val="0"/>
              <w:autoSpaceDE w:val="0"/>
              <w:autoSpaceDN w:val="0"/>
              <w:adjustRightInd w:val="0"/>
              <w:jc w:val="both"/>
              <w:rPr>
                <w:b/>
                <w:color w:val="000000" w:themeColor="text1"/>
              </w:rPr>
            </w:pPr>
          </w:p>
          <w:p w14:paraId="02AC37BC" w14:textId="77777777" w:rsidR="00E960FE" w:rsidRDefault="00E960FE" w:rsidP="00BE4162">
            <w:pPr>
              <w:widowControl w:val="0"/>
              <w:autoSpaceDE w:val="0"/>
              <w:autoSpaceDN w:val="0"/>
              <w:adjustRightInd w:val="0"/>
              <w:jc w:val="both"/>
              <w:rPr>
                <w:b/>
                <w:color w:val="000000" w:themeColor="text1"/>
              </w:rPr>
            </w:pPr>
          </w:p>
          <w:p w14:paraId="4FB37DD4" w14:textId="77777777" w:rsidR="00E960FE" w:rsidRDefault="00E960FE" w:rsidP="00BE4162">
            <w:pPr>
              <w:widowControl w:val="0"/>
              <w:autoSpaceDE w:val="0"/>
              <w:autoSpaceDN w:val="0"/>
              <w:adjustRightInd w:val="0"/>
              <w:jc w:val="both"/>
              <w:rPr>
                <w:b/>
                <w:color w:val="000000" w:themeColor="text1"/>
              </w:rPr>
            </w:pPr>
          </w:p>
          <w:p w14:paraId="76603375" w14:textId="77777777" w:rsidR="00E960FE" w:rsidRDefault="00E960FE" w:rsidP="00BE4162">
            <w:pPr>
              <w:widowControl w:val="0"/>
              <w:autoSpaceDE w:val="0"/>
              <w:autoSpaceDN w:val="0"/>
              <w:adjustRightInd w:val="0"/>
              <w:jc w:val="both"/>
              <w:rPr>
                <w:b/>
                <w:color w:val="000000" w:themeColor="text1"/>
              </w:rPr>
            </w:pPr>
          </w:p>
          <w:p w14:paraId="5E5923A2" w14:textId="33EF175E" w:rsidR="00BE4162" w:rsidRPr="0055590C" w:rsidRDefault="00BE4162" w:rsidP="00BE4162">
            <w:pPr>
              <w:widowControl w:val="0"/>
              <w:autoSpaceDE w:val="0"/>
              <w:autoSpaceDN w:val="0"/>
              <w:adjustRightInd w:val="0"/>
              <w:jc w:val="both"/>
              <w:rPr>
                <w:rFonts w:eastAsia="Calibri"/>
                <w:b/>
                <w:highlight w:val="yellow"/>
              </w:rPr>
            </w:pPr>
            <w:r>
              <w:rPr>
                <w:b/>
                <w:color w:val="000000" w:themeColor="text1"/>
              </w:rPr>
              <w:t xml:space="preserve">Уметь </w:t>
            </w:r>
            <w:r>
              <w:rPr>
                <w:color w:val="000000" w:themeColor="text1"/>
              </w:rPr>
              <w:t xml:space="preserve">применять методики диагностики, профилактики и коррекции уровня </w:t>
            </w:r>
            <w:proofErr w:type="spellStart"/>
            <w:r>
              <w:rPr>
                <w:color w:val="000000" w:themeColor="text1"/>
              </w:rPr>
              <w:lastRenderedPageBreak/>
              <w:t>девиантного</w:t>
            </w:r>
            <w:proofErr w:type="spellEnd"/>
            <w:r>
              <w:rPr>
                <w:color w:val="000000" w:themeColor="text1"/>
              </w:rPr>
              <w:t xml:space="preserve"> экономического поведения личности. </w:t>
            </w:r>
          </w:p>
        </w:tc>
        <w:tc>
          <w:tcPr>
            <w:tcW w:w="2826" w:type="dxa"/>
            <w:shd w:val="clear" w:color="auto" w:fill="auto"/>
          </w:tcPr>
          <w:p w14:paraId="1421FE5E" w14:textId="2F97EFA6" w:rsidR="006F6568" w:rsidRDefault="006F6568" w:rsidP="006F6568">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14:paraId="72D16D5F" w14:textId="70FC5754" w:rsidR="00CC04DE" w:rsidRDefault="00D67022" w:rsidP="006F6568">
            <w:pPr>
              <w:widowControl w:val="0"/>
              <w:autoSpaceDE w:val="0"/>
              <w:autoSpaceDN w:val="0"/>
              <w:adjustRightInd w:val="0"/>
              <w:jc w:val="both"/>
              <w:rPr>
                <w:rFonts w:eastAsia="Calibri"/>
              </w:rPr>
            </w:pPr>
            <w:r w:rsidRPr="00D67022">
              <w:rPr>
                <w:rFonts w:eastAsia="Calibri"/>
              </w:rPr>
              <w:t>Перечислите основны</w:t>
            </w:r>
            <w:r>
              <w:rPr>
                <w:rFonts w:eastAsia="Calibri"/>
              </w:rPr>
              <w:t>х поставщиков информации в современном обществе.</w:t>
            </w:r>
          </w:p>
          <w:p w14:paraId="1BAF1ACB" w14:textId="3D8BDAA7" w:rsidR="00D67022" w:rsidRPr="00554D73" w:rsidRDefault="00D67022" w:rsidP="006F6568">
            <w:pPr>
              <w:widowControl w:val="0"/>
              <w:autoSpaceDE w:val="0"/>
              <w:autoSpaceDN w:val="0"/>
              <w:adjustRightInd w:val="0"/>
              <w:jc w:val="both"/>
              <w:rPr>
                <w:rFonts w:eastAsia="Calibri"/>
              </w:rPr>
            </w:pPr>
            <w:r>
              <w:rPr>
                <w:rFonts w:eastAsia="Calibri"/>
              </w:rPr>
              <w:t>Назовите новейшие технологии диагностической деятельности.</w:t>
            </w:r>
          </w:p>
          <w:p w14:paraId="772810BF" w14:textId="675DCCF2" w:rsidR="006F6568" w:rsidRDefault="006F6568" w:rsidP="006F6568">
            <w:pPr>
              <w:widowControl w:val="0"/>
              <w:autoSpaceDE w:val="0"/>
              <w:autoSpaceDN w:val="0"/>
              <w:adjustRightInd w:val="0"/>
              <w:jc w:val="both"/>
              <w:rPr>
                <w:b/>
                <w:bCs/>
              </w:rPr>
            </w:pPr>
            <w:r>
              <w:rPr>
                <w:rFonts w:eastAsia="Calibri"/>
                <w:b/>
              </w:rPr>
              <w:t>Тест.</w:t>
            </w:r>
            <w:r>
              <w:rPr>
                <w:b/>
                <w:bCs/>
              </w:rPr>
              <w:t xml:space="preserve"> </w:t>
            </w:r>
          </w:p>
          <w:p w14:paraId="148C4E70" w14:textId="4BDEE986" w:rsidR="00CC04DE" w:rsidRDefault="00C72029" w:rsidP="006F6568">
            <w:pPr>
              <w:widowControl w:val="0"/>
              <w:autoSpaceDE w:val="0"/>
              <w:autoSpaceDN w:val="0"/>
              <w:adjustRightInd w:val="0"/>
              <w:jc w:val="both"/>
              <w:rPr>
                <w:bCs/>
              </w:rPr>
            </w:pPr>
            <w:r w:rsidRPr="00C72029">
              <w:rPr>
                <w:bCs/>
              </w:rPr>
              <w:t>В каком году принят Закон о просветительской деятельности</w:t>
            </w:r>
            <w:r w:rsidR="005D5823">
              <w:rPr>
                <w:bCs/>
              </w:rPr>
              <w:t xml:space="preserve"> в РФ</w:t>
            </w:r>
            <w:r w:rsidRPr="00C72029">
              <w:rPr>
                <w:bCs/>
              </w:rPr>
              <w:t>?</w:t>
            </w:r>
          </w:p>
          <w:p w14:paraId="75518313" w14:textId="12D2294E" w:rsidR="00C72029" w:rsidRDefault="00C72029" w:rsidP="006F6568">
            <w:pPr>
              <w:widowControl w:val="0"/>
              <w:autoSpaceDE w:val="0"/>
              <w:autoSpaceDN w:val="0"/>
              <w:adjustRightInd w:val="0"/>
              <w:jc w:val="both"/>
              <w:rPr>
                <w:bCs/>
              </w:rPr>
            </w:pPr>
            <w:r>
              <w:rPr>
                <w:bCs/>
              </w:rPr>
              <w:t>А) 2008</w:t>
            </w:r>
          </w:p>
          <w:p w14:paraId="1387E692" w14:textId="5879A735" w:rsidR="00C72029" w:rsidRDefault="00C72029" w:rsidP="006F6568">
            <w:pPr>
              <w:widowControl w:val="0"/>
              <w:autoSpaceDE w:val="0"/>
              <w:autoSpaceDN w:val="0"/>
              <w:adjustRightInd w:val="0"/>
              <w:jc w:val="both"/>
              <w:rPr>
                <w:bCs/>
              </w:rPr>
            </w:pPr>
            <w:r>
              <w:rPr>
                <w:bCs/>
              </w:rPr>
              <w:t>Б) 2016</w:t>
            </w:r>
          </w:p>
          <w:p w14:paraId="702CEE3A" w14:textId="29FEEE34" w:rsidR="00C72029" w:rsidRDefault="00C72029" w:rsidP="006F6568">
            <w:pPr>
              <w:widowControl w:val="0"/>
              <w:autoSpaceDE w:val="0"/>
              <w:autoSpaceDN w:val="0"/>
              <w:adjustRightInd w:val="0"/>
              <w:jc w:val="both"/>
              <w:rPr>
                <w:bCs/>
              </w:rPr>
            </w:pPr>
            <w:r>
              <w:rPr>
                <w:bCs/>
              </w:rPr>
              <w:t>В) 2021</w:t>
            </w:r>
          </w:p>
          <w:p w14:paraId="5954C281" w14:textId="1BD655E6" w:rsidR="00C72029" w:rsidRDefault="00C72029" w:rsidP="006F6568">
            <w:pPr>
              <w:widowControl w:val="0"/>
              <w:autoSpaceDE w:val="0"/>
              <w:autoSpaceDN w:val="0"/>
              <w:adjustRightInd w:val="0"/>
              <w:jc w:val="both"/>
              <w:rPr>
                <w:bCs/>
              </w:rPr>
            </w:pPr>
            <w:r>
              <w:rPr>
                <w:bCs/>
              </w:rPr>
              <w:t>Г) 2020</w:t>
            </w:r>
          </w:p>
          <w:p w14:paraId="267B3D6B" w14:textId="77777777" w:rsidR="00C72029" w:rsidRPr="00C72029" w:rsidRDefault="00C72029" w:rsidP="006F6568">
            <w:pPr>
              <w:widowControl w:val="0"/>
              <w:autoSpaceDE w:val="0"/>
              <w:autoSpaceDN w:val="0"/>
              <w:adjustRightInd w:val="0"/>
              <w:jc w:val="both"/>
              <w:rPr>
                <w:bCs/>
              </w:rPr>
            </w:pPr>
          </w:p>
          <w:p w14:paraId="3E7A8C3C" w14:textId="77777777" w:rsidR="00BE4162" w:rsidRDefault="006F6568" w:rsidP="006F6568">
            <w:pPr>
              <w:widowControl w:val="0"/>
              <w:autoSpaceDE w:val="0"/>
              <w:autoSpaceDN w:val="0"/>
              <w:adjustRightInd w:val="0"/>
              <w:jc w:val="both"/>
              <w:rPr>
                <w:b/>
                <w:bCs/>
              </w:rPr>
            </w:pPr>
            <w:r>
              <w:rPr>
                <w:b/>
                <w:bCs/>
              </w:rPr>
              <w:t>Практическое задание.</w:t>
            </w:r>
          </w:p>
          <w:p w14:paraId="1CB8ECAC" w14:textId="6E8CDE43" w:rsidR="00CC04DE" w:rsidRPr="00E31E66" w:rsidRDefault="00E31E66" w:rsidP="006F6568">
            <w:pPr>
              <w:widowControl w:val="0"/>
              <w:autoSpaceDE w:val="0"/>
              <w:autoSpaceDN w:val="0"/>
              <w:adjustRightInd w:val="0"/>
              <w:jc w:val="both"/>
              <w:rPr>
                <w:rFonts w:eastAsia="Calibri"/>
                <w:highlight w:val="yellow"/>
              </w:rPr>
            </w:pPr>
            <w:r>
              <w:rPr>
                <w:rFonts w:eastAsia="Calibri"/>
              </w:rPr>
              <w:t>Прод</w:t>
            </w:r>
            <w:r w:rsidRPr="00E31E66">
              <w:rPr>
                <w:rFonts w:eastAsia="Calibri"/>
              </w:rPr>
              <w:t>емонстр</w:t>
            </w:r>
            <w:r>
              <w:rPr>
                <w:rFonts w:eastAsia="Calibri"/>
              </w:rPr>
              <w:t>ируйте</w:t>
            </w:r>
            <w:r w:rsidRPr="00E31E66">
              <w:rPr>
                <w:rFonts w:eastAsia="Calibri"/>
              </w:rPr>
              <w:t xml:space="preserve"> и разъясн</w:t>
            </w:r>
            <w:r>
              <w:rPr>
                <w:rFonts w:eastAsia="Calibri"/>
              </w:rPr>
              <w:t>ите</w:t>
            </w:r>
            <w:r w:rsidRPr="00E31E66">
              <w:rPr>
                <w:rFonts w:eastAsia="Calibri"/>
              </w:rPr>
              <w:t xml:space="preserve"> позитивны</w:t>
            </w:r>
            <w:r>
              <w:rPr>
                <w:rFonts w:eastAsia="Calibri"/>
              </w:rPr>
              <w:t>е</w:t>
            </w:r>
            <w:r w:rsidRPr="00E31E66">
              <w:rPr>
                <w:rFonts w:eastAsia="Calibri"/>
              </w:rPr>
              <w:t xml:space="preserve"> образ</w:t>
            </w:r>
            <w:r>
              <w:rPr>
                <w:rFonts w:eastAsia="Calibri"/>
              </w:rPr>
              <w:t>ы</w:t>
            </w:r>
            <w:r w:rsidRPr="00E31E66">
              <w:rPr>
                <w:rFonts w:eastAsia="Calibri"/>
              </w:rPr>
              <w:t xml:space="preserve"> </w:t>
            </w:r>
            <w:r w:rsidR="00C07177">
              <w:rPr>
                <w:rFonts w:eastAsia="Calibri"/>
              </w:rPr>
              <w:t xml:space="preserve">экономического </w:t>
            </w:r>
            <w:r w:rsidRPr="00E31E66">
              <w:rPr>
                <w:rFonts w:eastAsia="Calibri"/>
              </w:rPr>
              <w:lastRenderedPageBreak/>
              <w:t>поведения</w:t>
            </w:r>
            <w:r>
              <w:rPr>
                <w:rFonts w:eastAsia="Calibri"/>
              </w:rPr>
              <w:t xml:space="preserve"> для потенциального клиента</w:t>
            </w:r>
            <w:r w:rsidRPr="00E31E66">
              <w:rPr>
                <w:rFonts w:eastAsia="Calibri"/>
              </w:rPr>
              <w:t xml:space="preserve"> (личный пример, художественная литература, периодика, биография и др.</w:t>
            </w:r>
            <w:r>
              <w:rPr>
                <w:rFonts w:eastAsia="Calibri"/>
              </w:rPr>
              <w:t>)</w:t>
            </w:r>
            <w:r w:rsidR="005D5823">
              <w:rPr>
                <w:rFonts w:eastAsia="Calibri"/>
              </w:rPr>
              <w:t>.</w:t>
            </w:r>
          </w:p>
        </w:tc>
      </w:tr>
    </w:tbl>
    <w:p w14:paraId="5946653B" w14:textId="77777777" w:rsidR="00BE0BC8" w:rsidRDefault="00BE0BC8" w:rsidP="00BE0BC8">
      <w:pPr>
        <w:autoSpaceDE w:val="0"/>
        <w:autoSpaceDN w:val="0"/>
        <w:adjustRightInd w:val="0"/>
        <w:spacing w:line="360" w:lineRule="auto"/>
        <w:jc w:val="both"/>
        <w:rPr>
          <w:sz w:val="28"/>
          <w:szCs w:val="28"/>
        </w:rPr>
      </w:pPr>
    </w:p>
    <w:p w14:paraId="7CA672E7" w14:textId="77777777" w:rsidR="00FB38B6" w:rsidRDefault="00FB38B6" w:rsidP="006A0281">
      <w:pPr>
        <w:widowControl w:val="0"/>
        <w:spacing w:line="360" w:lineRule="auto"/>
        <w:ind w:firstLine="709"/>
        <w:jc w:val="center"/>
        <w:rPr>
          <w:b/>
          <w:iCs/>
          <w:sz w:val="28"/>
          <w:szCs w:val="28"/>
        </w:rPr>
      </w:pPr>
      <w:r w:rsidRPr="00BE0B8A">
        <w:rPr>
          <w:b/>
          <w:iCs/>
          <w:sz w:val="28"/>
          <w:szCs w:val="28"/>
        </w:rPr>
        <w:t xml:space="preserve">Примерный перечень </w:t>
      </w:r>
      <w:r w:rsidR="00810355">
        <w:rPr>
          <w:b/>
          <w:iCs/>
          <w:sz w:val="28"/>
          <w:szCs w:val="28"/>
        </w:rPr>
        <w:t>вопросов</w:t>
      </w:r>
      <w:r w:rsidRPr="00BE0B8A">
        <w:rPr>
          <w:b/>
          <w:iCs/>
          <w:sz w:val="28"/>
          <w:szCs w:val="28"/>
        </w:rPr>
        <w:t xml:space="preserve"> для подготовки к </w:t>
      </w:r>
      <w:r w:rsidR="00810355">
        <w:rPr>
          <w:b/>
          <w:iCs/>
          <w:sz w:val="28"/>
          <w:szCs w:val="28"/>
        </w:rPr>
        <w:t>экзамену</w:t>
      </w:r>
    </w:p>
    <w:p w14:paraId="025BF489" w14:textId="5666F70D"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snapToGrid w:val="0"/>
          <w:sz w:val="28"/>
          <w:szCs w:val="28"/>
        </w:rPr>
      </w:pPr>
      <w:r w:rsidRPr="00E960FE">
        <w:rPr>
          <w:rFonts w:ascii="Times New Roman" w:hAnsi="Times New Roman" w:cs="Times New Roman"/>
          <w:bCs/>
          <w:snapToGrid w:val="0"/>
          <w:sz w:val="28"/>
          <w:szCs w:val="28"/>
          <w:lang w:eastAsia="en-US"/>
        </w:rPr>
        <w:t xml:space="preserve">Предмет психологии </w:t>
      </w:r>
      <w:proofErr w:type="spellStart"/>
      <w:r w:rsidRPr="00E960FE">
        <w:rPr>
          <w:rFonts w:ascii="Times New Roman" w:hAnsi="Times New Roman" w:cs="Times New Roman"/>
          <w:bCs/>
          <w:snapToGrid w:val="0"/>
          <w:sz w:val="28"/>
          <w:szCs w:val="28"/>
          <w:lang w:eastAsia="en-US"/>
        </w:rPr>
        <w:t>девиантного</w:t>
      </w:r>
      <w:proofErr w:type="spellEnd"/>
      <w:r w:rsidRPr="00E960FE">
        <w:rPr>
          <w:rFonts w:ascii="Times New Roman" w:hAnsi="Times New Roman" w:cs="Times New Roman"/>
          <w:bCs/>
          <w:snapToGrid w:val="0"/>
          <w:sz w:val="28"/>
          <w:szCs w:val="28"/>
          <w:lang w:eastAsia="en-US"/>
        </w:rPr>
        <w:t xml:space="preserve"> экономического поведения личности.</w:t>
      </w:r>
      <w:r w:rsidRPr="00E960FE">
        <w:rPr>
          <w:rFonts w:ascii="Times New Roman" w:hAnsi="Times New Roman" w:cs="Times New Roman"/>
          <w:snapToGrid w:val="0"/>
          <w:sz w:val="28"/>
          <w:szCs w:val="28"/>
        </w:rPr>
        <w:t xml:space="preserve"> </w:t>
      </w:r>
    </w:p>
    <w:p w14:paraId="1CC0E252" w14:textId="77777777"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bCs/>
          <w:snapToGrid w:val="0"/>
          <w:sz w:val="28"/>
          <w:szCs w:val="28"/>
          <w:lang w:eastAsia="en-US"/>
        </w:rPr>
      </w:pPr>
      <w:r w:rsidRPr="00E960FE">
        <w:rPr>
          <w:rFonts w:ascii="Times New Roman" w:hAnsi="Times New Roman" w:cs="Times New Roman"/>
          <w:bCs/>
          <w:snapToGrid w:val="0"/>
          <w:sz w:val="28"/>
          <w:szCs w:val="28"/>
          <w:lang w:eastAsia="en-US"/>
        </w:rPr>
        <w:t xml:space="preserve">Методы исследования </w:t>
      </w:r>
      <w:proofErr w:type="spellStart"/>
      <w:r w:rsidRPr="00E960FE">
        <w:rPr>
          <w:rFonts w:ascii="Times New Roman" w:hAnsi="Times New Roman" w:cs="Times New Roman"/>
          <w:bCs/>
          <w:snapToGrid w:val="0"/>
          <w:sz w:val="28"/>
          <w:szCs w:val="28"/>
          <w:lang w:eastAsia="en-US"/>
        </w:rPr>
        <w:t>девиантного</w:t>
      </w:r>
      <w:proofErr w:type="spellEnd"/>
      <w:r w:rsidRPr="00E960FE">
        <w:rPr>
          <w:rFonts w:ascii="Times New Roman" w:hAnsi="Times New Roman" w:cs="Times New Roman"/>
          <w:bCs/>
          <w:snapToGrid w:val="0"/>
          <w:sz w:val="28"/>
          <w:szCs w:val="28"/>
          <w:lang w:eastAsia="en-US"/>
        </w:rPr>
        <w:t xml:space="preserve"> экономического поведения личности.</w:t>
      </w:r>
    </w:p>
    <w:p w14:paraId="425D64DC" w14:textId="47208C82"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bCs/>
          <w:snapToGrid w:val="0"/>
          <w:sz w:val="28"/>
          <w:szCs w:val="28"/>
          <w:lang w:eastAsia="en-US"/>
        </w:rPr>
      </w:pPr>
      <w:r w:rsidRPr="00E960FE">
        <w:rPr>
          <w:rFonts w:ascii="Times New Roman" w:hAnsi="Times New Roman" w:cs="Times New Roman"/>
          <w:bCs/>
          <w:snapToGrid w:val="0"/>
          <w:sz w:val="28"/>
          <w:szCs w:val="28"/>
          <w:lang w:eastAsia="en-US"/>
        </w:rPr>
        <w:t xml:space="preserve">Виды экономического поведения. </w:t>
      </w:r>
    </w:p>
    <w:p w14:paraId="13F32072" w14:textId="150B99B9"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bCs/>
          <w:snapToGrid w:val="0"/>
          <w:sz w:val="28"/>
          <w:szCs w:val="28"/>
          <w:lang w:eastAsia="en-US"/>
        </w:rPr>
      </w:pPr>
      <w:r w:rsidRPr="00E960FE">
        <w:rPr>
          <w:rFonts w:ascii="Times New Roman" w:hAnsi="Times New Roman" w:cs="Times New Roman"/>
          <w:bCs/>
          <w:snapToGrid w:val="0"/>
          <w:sz w:val="28"/>
          <w:szCs w:val="28"/>
          <w:lang w:eastAsia="en-US"/>
        </w:rPr>
        <w:t xml:space="preserve">Влияние налогов на поведение людей. </w:t>
      </w:r>
    </w:p>
    <w:p w14:paraId="713064B1" w14:textId="79150ECB"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bCs/>
          <w:snapToGrid w:val="0"/>
          <w:sz w:val="28"/>
          <w:szCs w:val="28"/>
          <w:lang w:eastAsia="en-US"/>
        </w:rPr>
      </w:pPr>
      <w:r w:rsidRPr="00E960FE">
        <w:rPr>
          <w:rFonts w:ascii="Times New Roman" w:hAnsi="Times New Roman" w:cs="Times New Roman"/>
          <w:bCs/>
          <w:snapToGrid w:val="0"/>
          <w:sz w:val="28"/>
          <w:szCs w:val="28"/>
          <w:lang w:eastAsia="en-US"/>
        </w:rPr>
        <w:t xml:space="preserve">Монетарные стратегии экономического поведения. </w:t>
      </w:r>
    </w:p>
    <w:p w14:paraId="08FC122A" w14:textId="78447537"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bCs/>
          <w:snapToGrid w:val="0"/>
          <w:sz w:val="28"/>
          <w:szCs w:val="28"/>
          <w:lang w:eastAsia="en-US"/>
        </w:rPr>
      </w:pPr>
      <w:r w:rsidRPr="00E960FE">
        <w:rPr>
          <w:rFonts w:ascii="Times New Roman" w:hAnsi="Times New Roman" w:cs="Times New Roman"/>
          <w:bCs/>
          <w:snapToGrid w:val="0"/>
          <w:sz w:val="28"/>
          <w:szCs w:val="28"/>
          <w:lang w:eastAsia="en-US"/>
        </w:rPr>
        <w:t xml:space="preserve">Модели поведения покупателя. </w:t>
      </w:r>
    </w:p>
    <w:p w14:paraId="2EA5D63B" w14:textId="7551AF5F"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bCs/>
          <w:snapToGrid w:val="0"/>
          <w:sz w:val="28"/>
          <w:szCs w:val="28"/>
          <w:lang w:eastAsia="en-US"/>
        </w:rPr>
      </w:pPr>
      <w:r w:rsidRPr="00E960FE">
        <w:rPr>
          <w:rFonts w:ascii="Times New Roman" w:hAnsi="Times New Roman" w:cs="Times New Roman"/>
          <w:bCs/>
          <w:snapToGrid w:val="0"/>
          <w:sz w:val="28"/>
          <w:szCs w:val="28"/>
          <w:lang w:eastAsia="en-US"/>
        </w:rPr>
        <w:t xml:space="preserve">Психологическое содержание понятий, описывающих отклоняющееся поведение в разных областях психологии. </w:t>
      </w:r>
    </w:p>
    <w:p w14:paraId="0DFC749C" w14:textId="77777777"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bCs/>
          <w:snapToGrid w:val="0"/>
          <w:sz w:val="28"/>
          <w:szCs w:val="28"/>
          <w:lang w:eastAsia="en-US"/>
        </w:rPr>
      </w:pPr>
      <w:r w:rsidRPr="00E960FE">
        <w:rPr>
          <w:rFonts w:ascii="Times New Roman" w:hAnsi="Times New Roman" w:cs="Times New Roman"/>
          <w:bCs/>
          <w:snapToGrid w:val="0"/>
          <w:sz w:val="28"/>
          <w:szCs w:val="28"/>
          <w:lang w:eastAsia="en-US"/>
        </w:rPr>
        <w:t xml:space="preserve">Факторы, обуславливающие удовлетворение экономических потребностей личности и приводящие к </w:t>
      </w:r>
      <w:proofErr w:type="spellStart"/>
      <w:r w:rsidRPr="00E960FE">
        <w:rPr>
          <w:rFonts w:ascii="Times New Roman" w:hAnsi="Times New Roman" w:cs="Times New Roman"/>
          <w:bCs/>
          <w:snapToGrid w:val="0"/>
          <w:sz w:val="28"/>
          <w:szCs w:val="28"/>
          <w:lang w:eastAsia="en-US"/>
        </w:rPr>
        <w:t>девиантному</w:t>
      </w:r>
      <w:proofErr w:type="spellEnd"/>
      <w:r w:rsidRPr="00E960FE">
        <w:rPr>
          <w:rFonts w:ascii="Times New Roman" w:hAnsi="Times New Roman" w:cs="Times New Roman"/>
          <w:bCs/>
          <w:snapToGrid w:val="0"/>
          <w:sz w:val="28"/>
          <w:szCs w:val="28"/>
          <w:lang w:eastAsia="en-US"/>
        </w:rPr>
        <w:t xml:space="preserve"> экономическому поведению. </w:t>
      </w:r>
    </w:p>
    <w:p w14:paraId="5FDF8B3A" w14:textId="29123441"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bCs/>
          <w:snapToGrid w:val="0"/>
          <w:sz w:val="28"/>
          <w:szCs w:val="28"/>
          <w:lang w:eastAsia="en-US"/>
        </w:rPr>
      </w:pPr>
      <w:r w:rsidRPr="00E960FE">
        <w:rPr>
          <w:rFonts w:ascii="Times New Roman" w:hAnsi="Times New Roman" w:cs="Times New Roman"/>
          <w:bCs/>
          <w:snapToGrid w:val="0"/>
          <w:sz w:val="28"/>
          <w:szCs w:val="28"/>
          <w:lang w:eastAsia="en-US"/>
        </w:rPr>
        <w:t xml:space="preserve">Типы проявлений </w:t>
      </w:r>
      <w:proofErr w:type="spellStart"/>
      <w:r w:rsidRPr="00E960FE">
        <w:rPr>
          <w:rFonts w:ascii="Times New Roman" w:hAnsi="Times New Roman" w:cs="Times New Roman"/>
          <w:bCs/>
          <w:snapToGrid w:val="0"/>
          <w:sz w:val="28"/>
          <w:szCs w:val="28"/>
          <w:lang w:eastAsia="en-US"/>
        </w:rPr>
        <w:t>девиантного</w:t>
      </w:r>
      <w:proofErr w:type="spellEnd"/>
      <w:r w:rsidRPr="00E960FE">
        <w:rPr>
          <w:rFonts w:ascii="Times New Roman" w:hAnsi="Times New Roman" w:cs="Times New Roman"/>
          <w:bCs/>
          <w:snapToGrid w:val="0"/>
          <w:sz w:val="28"/>
          <w:szCs w:val="28"/>
          <w:lang w:eastAsia="en-US"/>
        </w:rPr>
        <w:t xml:space="preserve"> экономического поведения личности в сферах материального производства, распределения, обмена и обращения. </w:t>
      </w:r>
    </w:p>
    <w:p w14:paraId="2A7C777D" w14:textId="4337B9CC"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snapToGrid w:val="0"/>
          <w:sz w:val="28"/>
          <w:szCs w:val="28"/>
          <w:lang w:eastAsia="en-US"/>
        </w:rPr>
      </w:pPr>
      <w:r w:rsidRPr="00E960FE">
        <w:rPr>
          <w:rFonts w:ascii="Times New Roman" w:hAnsi="Times New Roman" w:cs="Times New Roman"/>
          <w:snapToGrid w:val="0"/>
          <w:sz w:val="28"/>
          <w:szCs w:val="28"/>
          <w:lang w:eastAsia="en-US"/>
        </w:rPr>
        <w:t>Психологические составляющие коррупции.</w:t>
      </w:r>
    </w:p>
    <w:p w14:paraId="2D3F4490" w14:textId="4BDFB088"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snapToGrid w:val="0"/>
          <w:sz w:val="28"/>
          <w:szCs w:val="28"/>
          <w:lang w:eastAsia="en-US"/>
        </w:rPr>
      </w:pPr>
      <w:r w:rsidRPr="00E960FE">
        <w:rPr>
          <w:rFonts w:ascii="Times New Roman" w:hAnsi="Times New Roman" w:cs="Times New Roman"/>
          <w:snapToGrid w:val="0"/>
          <w:sz w:val="28"/>
          <w:szCs w:val="28"/>
          <w:lang w:eastAsia="en-US"/>
        </w:rPr>
        <w:t>Воздействие СМИ на отношение к коррупции.</w:t>
      </w:r>
    </w:p>
    <w:p w14:paraId="6F3614F6" w14:textId="6FC05BEC"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snapToGrid w:val="0"/>
          <w:sz w:val="28"/>
          <w:szCs w:val="28"/>
          <w:lang w:eastAsia="en-US"/>
        </w:rPr>
      </w:pPr>
      <w:r w:rsidRPr="00E960FE">
        <w:rPr>
          <w:rFonts w:ascii="Times New Roman" w:hAnsi="Times New Roman" w:cs="Times New Roman"/>
          <w:snapToGrid w:val="0"/>
          <w:sz w:val="28"/>
          <w:szCs w:val="28"/>
          <w:lang w:eastAsia="en-US"/>
        </w:rPr>
        <w:t xml:space="preserve">Иррациональный тип экономического поведения. </w:t>
      </w:r>
    </w:p>
    <w:p w14:paraId="08CF1A9B" w14:textId="4E3776D6"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snapToGrid w:val="0"/>
          <w:sz w:val="28"/>
          <w:szCs w:val="28"/>
          <w:lang w:eastAsia="en-US"/>
        </w:rPr>
      </w:pPr>
      <w:r w:rsidRPr="00E960FE">
        <w:rPr>
          <w:rFonts w:ascii="Times New Roman" w:hAnsi="Times New Roman" w:cs="Times New Roman"/>
          <w:snapToGrid w:val="0"/>
          <w:sz w:val="28"/>
          <w:szCs w:val="28"/>
          <w:lang w:eastAsia="en-US"/>
        </w:rPr>
        <w:t xml:space="preserve">Субъективные факторы коррупционного и коррумпирующего поведения. </w:t>
      </w:r>
    </w:p>
    <w:p w14:paraId="029DFA6C" w14:textId="40D6C682"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bCs/>
          <w:snapToGrid w:val="0"/>
          <w:sz w:val="28"/>
          <w:szCs w:val="28"/>
          <w:lang w:eastAsia="en-US"/>
        </w:rPr>
      </w:pPr>
      <w:r w:rsidRPr="00E960FE">
        <w:rPr>
          <w:rFonts w:ascii="Times New Roman" w:hAnsi="Times New Roman" w:cs="Times New Roman"/>
          <w:bCs/>
          <w:snapToGrid w:val="0"/>
          <w:sz w:val="28"/>
          <w:szCs w:val="28"/>
          <w:lang w:eastAsia="en-US"/>
        </w:rPr>
        <w:t xml:space="preserve">Причины и особенности </w:t>
      </w:r>
      <w:proofErr w:type="spellStart"/>
      <w:r w:rsidRPr="00E960FE">
        <w:rPr>
          <w:rFonts w:ascii="Times New Roman" w:hAnsi="Times New Roman" w:cs="Times New Roman"/>
          <w:bCs/>
          <w:snapToGrid w:val="0"/>
          <w:sz w:val="28"/>
          <w:szCs w:val="28"/>
          <w:lang w:eastAsia="en-US"/>
        </w:rPr>
        <w:t>девиантного</w:t>
      </w:r>
      <w:proofErr w:type="spellEnd"/>
      <w:r w:rsidRPr="00E960FE">
        <w:rPr>
          <w:rFonts w:ascii="Times New Roman" w:hAnsi="Times New Roman" w:cs="Times New Roman"/>
          <w:bCs/>
          <w:snapToGrid w:val="0"/>
          <w:sz w:val="28"/>
          <w:szCs w:val="28"/>
          <w:lang w:eastAsia="en-US"/>
        </w:rPr>
        <w:t xml:space="preserve"> экономического поведения на рабочем месте. </w:t>
      </w:r>
    </w:p>
    <w:p w14:paraId="715AD7FB" w14:textId="772FDE58"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sz w:val="28"/>
          <w:szCs w:val="28"/>
        </w:rPr>
      </w:pPr>
      <w:r w:rsidRPr="00E960FE">
        <w:rPr>
          <w:rFonts w:ascii="Times New Roman" w:hAnsi="Times New Roman" w:cs="Times New Roman"/>
          <w:snapToGrid w:val="0"/>
          <w:sz w:val="28"/>
          <w:szCs w:val="28"/>
          <w:lang w:eastAsia="en-US"/>
        </w:rPr>
        <w:t xml:space="preserve">Основные принципы предупреждения </w:t>
      </w:r>
      <w:proofErr w:type="spellStart"/>
      <w:r w:rsidRPr="00E960FE">
        <w:rPr>
          <w:rFonts w:ascii="Times New Roman" w:hAnsi="Times New Roman" w:cs="Times New Roman"/>
          <w:snapToGrid w:val="0"/>
          <w:sz w:val="28"/>
          <w:szCs w:val="28"/>
          <w:lang w:eastAsia="en-US"/>
        </w:rPr>
        <w:t>девиантного</w:t>
      </w:r>
      <w:proofErr w:type="spellEnd"/>
      <w:r w:rsidRPr="00E960FE">
        <w:rPr>
          <w:rFonts w:ascii="Times New Roman" w:hAnsi="Times New Roman" w:cs="Times New Roman"/>
          <w:snapToGrid w:val="0"/>
          <w:sz w:val="28"/>
          <w:szCs w:val="28"/>
          <w:lang w:eastAsia="en-US"/>
        </w:rPr>
        <w:t xml:space="preserve"> экономического поведения и реабилитации </w:t>
      </w:r>
      <w:proofErr w:type="spellStart"/>
      <w:r w:rsidRPr="00E960FE">
        <w:rPr>
          <w:rFonts w:ascii="Times New Roman" w:hAnsi="Times New Roman" w:cs="Times New Roman"/>
          <w:snapToGrid w:val="0"/>
          <w:sz w:val="28"/>
          <w:szCs w:val="28"/>
          <w:lang w:eastAsia="en-US"/>
        </w:rPr>
        <w:t>девианта</w:t>
      </w:r>
      <w:proofErr w:type="spellEnd"/>
      <w:r w:rsidRPr="00E960FE">
        <w:rPr>
          <w:rFonts w:ascii="Times New Roman" w:hAnsi="Times New Roman" w:cs="Times New Roman"/>
          <w:snapToGrid w:val="0"/>
          <w:sz w:val="28"/>
          <w:szCs w:val="28"/>
          <w:lang w:eastAsia="en-US"/>
        </w:rPr>
        <w:t>.</w:t>
      </w:r>
      <w:r w:rsidRPr="00E960FE">
        <w:rPr>
          <w:rFonts w:ascii="Times New Roman" w:hAnsi="Times New Roman" w:cs="Times New Roman"/>
        </w:rPr>
        <w:t xml:space="preserve"> </w:t>
      </w:r>
    </w:p>
    <w:p w14:paraId="60275649" w14:textId="77777777" w:rsidR="00E960FE" w:rsidRP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rPr>
      </w:pPr>
      <w:r w:rsidRPr="00E960FE">
        <w:rPr>
          <w:rFonts w:ascii="Times New Roman" w:hAnsi="Times New Roman" w:cs="Times New Roman"/>
          <w:snapToGrid w:val="0"/>
          <w:sz w:val="28"/>
          <w:szCs w:val="28"/>
          <w:lang w:eastAsia="en-US"/>
        </w:rPr>
        <w:lastRenderedPageBreak/>
        <w:t xml:space="preserve">Комплексные программы диагностики, профилактики и коррекции </w:t>
      </w:r>
      <w:proofErr w:type="spellStart"/>
      <w:r w:rsidRPr="00E960FE">
        <w:rPr>
          <w:rFonts w:ascii="Times New Roman" w:hAnsi="Times New Roman" w:cs="Times New Roman"/>
          <w:snapToGrid w:val="0"/>
          <w:sz w:val="28"/>
          <w:szCs w:val="28"/>
          <w:lang w:eastAsia="en-US"/>
        </w:rPr>
        <w:t>девиантного</w:t>
      </w:r>
      <w:proofErr w:type="spellEnd"/>
      <w:r w:rsidRPr="00E960FE">
        <w:rPr>
          <w:rFonts w:ascii="Times New Roman" w:hAnsi="Times New Roman" w:cs="Times New Roman"/>
          <w:snapToGrid w:val="0"/>
          <w:sz w:val="28"/>
          <w:szCs w:val="28"/>
          <w:lang w:eastAsia="en-US"/>
        </w:rPr>
        <w:t xml:space="preserve"> экономического поведения.</w:t>
      </w:r>
      <w:r w:rsidRPr="00E960FE">
        <w:rPr>
          <w:rFonts w:ascii="Times New Roman" w:hAnsi="Times New Roman" w:cs="Times New Roman"/>
        </w:rPr>
        <w:t xml:space="preserve"> </w:t>
      </w:r>
    </w:p>
    <w:p w14:paraId="451CB89B" w14:textId="562A8335" w:rsidR="00E960FE" w:rsidRDefault="00E960FE" w:rsidP="009F4E5D">
      <w:pPr>
        <w:pStyle w:val="a4"/>
        <w:widowControl w:val="0"/>
        <w:numPr>
          <w:ilvl w:val="0"/>
          <w:numId w:val="44"/>
        </w:numPr>
        <w:spacing w:after="0" w:line="360" w:lineRule="auto"/>
        <w:ind w:left="0" w:firstLine="709"/>
        <w:jc w:val="both"/>
        <w:rPr>
          <w:rFonts w:ascii="Times New Roman" w:hAnsi="Times New Roman" w:cs="Times New Roman"/>
          <w:snapToGrid w:val="0"/>
          <w:sz w:val="28"/>
          <w:szCs w:val="28"/>
          <w:lang w:eastAsia="en-US"/>
        </w:rPr>
      </w:pPr>
      <w:r w:rsidRPr="00E960FE">
        <w:rPr>
          <w:rFonts w:ascii="Times New Roman" w:hAnsi="Times New Roman" w:cs="Times New Roman"/>
          <w:snapToGrid w:val="0"/>
          <w:sz w:val="28"/>
          <w:szCs w:val="28"/>
          <w:lang w:eastAsia="en-US"/>
        </w:rPr>
        <w:t xml:space="preserve">Программы подготовки специалистов к работе по диагностике, профилактике и коррекции </w:t>
      </w:r>
      <w:proofErr w:type="spellStart"/>
      <w:r w:rsidRPr="00E960FE">
        <w:rPr>
          <w:rFonts w:ascii="Times New Roman" w:hAnsi="Times New Roman" w:cs="Times New Roman"/>
          <w:snapToGrid w:val="0"/>
          <w:sz w:val="28"/>
          <w:szCs w:val="28"/>
          <w:lang w:eastAsia="en-US"/>
        </w:rPr>
        <w:t>девиантного</w:t>
      </w:r>
      <w:proofErr w:type="spellEnd"/>
      <w:r w:rsidRPr="00E960FE">
        <w:rPr>
          <w:rFonts w:ascii="Times New Roman" w:hAnsi="Times New Roman" w:cs="Times New Roman"/>
          <w:snapToGrid w:val="0"/>
          <w:sz w:val="28"/>
          <w:szCs w:val="28"/>
          <w:lang w:eastAsia="en-US"/>
        </w:rPr>
        <w:t xml:space="preserve"> экономического поведения с разными категориями населения.</w:t>
      </w:r>
    </w:p>
    <w:p w14:paraId="18930C65" w14:textId="17A3EA80" w:rsidR="00810355" w:rsidRPr="009F4E5D" w:rsidRDefault="009F4E5D" w:rsidP="009F4E5D">
      <w:pPr>
        <w:pStyle w:val="a4"/>
        <w:widowControl w:val="0"/>
        <w:numPr>
          <w:ilvl w:val="0"/>
          <w:numId w:val="44"/>
        </w:numPr>
        <w:spacing w:after="0" w:line="360" w:lineRule="auto"/>
        <w:ind w:left="0" w:firstLine="709"/>
        <w:jc w:val="both"/>
        <w:rPr>
          <w:rFonts w:ascii="Times New Roman" w:hAnsi="Times New Roman" w:cs="Times New Roman"/>
          <w:snapToGrid w:val="0"/>
          <w:sz w:val="28"/>
          <w:szCs w:val="28"/>
          <w:lang w:eastAsia="en-US"/>
        </w:rPr>
      </w:pPr>
      <w:r w:rsidRPr="009F4E5D">
        <w:rPr>
          <w:rFonts w:ascii="Times New Roman" w:hAnsi="Times New Roman" w:cs="Times New Roman"/>
          <w:snapToGrid w:val="0"/>
          <w:sz w:val="28"/>
          <w:szCs w:val="28"/>
          <w:lang w:eastAsia="en-US"/>
        </w:rPr>
        <w:t xml:space="preserve">Этические ограничения при практическом использования методов диагностики, профилактики и коррекции </w:t>
      </w:r>
      <w:proofErr w:type="spellStart"/>
      <w:r w:rsidRPr="009F4E5D">
        <w:rPr>
          <w:rFonts w:ascii="Times New Roman" w:hAnsi="Times New Roman" w:cs="Times New Roman"/>
          <w:snapToGrid w:val="0"/>
          <w:sz w:val="28"/>
          <w:szCs w:val="28"/>
          <w:lang w:eastAsia="en-US"/>
        </w:rPr>
        <w:t>девиантного</w:t>
      </w:r>
      <w:proofErr w:type="spellEnd"/>
      <w:r w:rsidRPr="009F4E5D">
        <w:rPr>
          <w:rFonts w:ascii="Times New Roman" w:hAnsi="Times New Roman" w:cs="Times New Roman"/>
          <w:snapToGrid w:val="0"/>
          <w:sz w:val="28"/>
          <w:szCs w:val="28"/>
          <w:lang w:eastAsia="en-US"/>
        </w:rPr>
        <w:t xml:space="preserve"> экономического поведения.</w:t>
      </w:r>
    </w:p>
    <w:p w14:paraId="5C4F3790" w14:textId="77777777" w:rsidR="00810355" w:rsidRDefault="00810355" w:rsidP="006A0281">
      <w:pPr>
        <w:widowControl w:val="0"/>
        <w:spacing w:line="360" w:lineRule="auto"/>
        <w:ind w:firstLine="709"/>
        <w:jc w:val="center"/>
        <w:rPr>
          <w:b/>
          <w:iCs/>
          <w:sz w:val="28"/>
          <w:szCs w:val="28"/>
        </w:rPr>
      </w:pPr>
    </w:p>
    <w:p w14:paraId="661363FB" w14:textId="77777777" w:rsidR="00810355" w:rsidRPr="00BE0B8A" w:rsidRDefault="00810355" w:rsidP="006A0281">
      <w:pPr>
        <w:widowControl w:val="0"/>
        <w:spacing w:line="360" w:lineRule="auto"/>
        <w:ind w:firstLine="709"/>
        <w:jc w:val="center"/>
        <w:rPr>
          <w:b/>
          <w:sz w:val="28"/>
          <w:szCs w:val="28"/>
        </w:rPr>
      </w:pPr>
      <w:r>
        <w:rPr>
          <w:b/>
          <w:iCs/>
          <w:sz w:val="28"/>
          <w:szCs w:val="28"/>
        </w:rPr>
        <w:t>Пример экзаменационного билета</w:t>
      </w:r>
    </w:p>
    <w:p w14:paraId="68137177" w14:textId="684B08EA" w:rsidR="00851E41" w:rsidRPr="00851E41" w:rsidRDefault="00851E41" w:rsidP="00851E41">
      <w:pPr>
        <w:pStyle w:val="25"/>
        <w:widowControl w:val="0"/>
        <w:tabs>
          <w:tab w:val="left" w:pos="426"/>
        </w:tabs>
        <w:spacing w:after="0" w:line="360" w:lineRule="auto"/>
        <w:ind w:firstLine="425"/>
        <w:jc w:val="both"/>
        <w:rPr>
          <w:rFonts w:ascii="Times New Roman" w:hAnsi="Times New Roman"/>
          <w:b/>
          <w:sz w:val="28"/>
          <w:szCs w:val="28"/>
        </w:rPr>
      </w:pPr>
      <w:r w:rsidRPr="00851E41">
        <w:rPr>
          <w:rFonts w:ascii="Times New Roman" w:hAnsi="Times New Roman"/>
          <w:sz w:val="28"/>
          <w:szCs w:val="28"/>
          <w:lang w:eastAsia="ar-SA"/>
        </w:rPr>
        <w:t xml:space="preserve">1. Дайте понятие нормативного и </w:t>
      </w:r>
      <w:proofErr w:type="spellStart"/>
      <w:r w:rsidRPr="00851E41">
        <w:rPr>
          <w:rFonts w:ascii="Times New Roman" w:hAnsi="Times New Roman"/>
          <w:sz w:val="28"/>
          <w:szCs w:val="28"/>
          <w:lang w:eastAsia="ar-SA"/>
        </w:rPr>
        <w:t>девиантного</w:t>
      </w:r>
      <w:proofErr w:type="spellEnd"/>
      <w:r w:rsidRPr="00851E41">
        <w:rPr>
          <w:rFonts w:ascii="Times New Roman" w:hAnsi="Times New Roman"/>
          <w:sz w:val="28"/>
          <w:szCs w:val="28"/>
          <w:lang w:eastAsia="ar-SA"/>
        </w:rPr>
        <w:t xml:space="preserve"> экономического поведения личности </w:t>
      </w:r>
      <w:r w:rsidRPr="00851E41">
        <w:rPr>
          <w:rFonts w:ascii="Times New Roman" w:hAnsi="Times New Roman"/>
          <w:b/>
          <w:sz w:val="28"/>
          <w:szCs w:val="28"/>
        </w:rPr>
        <w:t>(20 баллов).</w:t>
      </w:r>
    </w:p>
    <w:p w14:paraId="11EEDFE2" w14:textId="77777777" w:rsidR="00851E41" w:rsidRDefault="00851E41" w:rsidP="00851E41">
      <w:pPr>
        <w:pStyle w:val="25"/>
        <w:widowControl w:val="0"/>
        <w:tabs>
          <w:tab w:val="left" w:pos="426"/>
        </w:tabs>
        <w:spacing w:after="0" w:line="360" w:lineRule="auto"/>
        <w:ind w:firstLine="425"/>
        <w:jc w:val="both"/>
        <w:rPr>
          <w:rFonts w:ascii="Times New Roman" w:hAnsi="Times New Roman"/>
          <w:b/>
          <w:sz w:val="28"/>
          <w:szCs w:val="28"/>
        </w:rPr>
      </w:pPr>
      <w:r w:rsidRPr="00851E41">
        <w:rPr>
          <w:rFonts w:ascii="Times New Roman" w:hAnsi="Times New Roman"/>
          <w:b/>
          <w:sz w:val="28"/>
          <w:szCs w:val="28"/>
        </w:rPr>
        <w:t>2.</w:t>
      </w:r>
      <w:r w:rsidRPr="00851E41">
        <w:rPr>
          <w:rFonts w:ascii="Times New Roman" w:hAnsi="Times New Roman"/>
          <w:sz w:val="28"/>
          <w:szCs w:val="28"/>
        </w:rPr>
        <w:t xml:space="preserve"> Опишите проявления </w:t>
      </w:r>
      <w:proofErr w:type="spellStart"/>
      <w:r w:rsidRPr="00851E41">
        <w:rPr>
          <w:rFonts w:ascii="Times New Roman" w:hAnsi="Times New Roman"/>
          <w:sz w:val="28"/>
          <w:szCs w:val="28"/>
        </w:rPr>
        <w:t>девиантного</w:t>
      </w:r>
      <w:proofErr w:type="spellEnd"/>
      <w:r w:rsidRPr="00851E41">
        <w:rPr>
          <w:rFonts w:ascii="Times New Roman" w:hAnsi="Times New Roman"/>
          <w:sz w:val="28"/>
          <w:szCs w:val="28"/>
        </w:rPr>
        <w:t xml:space="preserve"> экономического поведения персонала на рабочем месте </w:t>
      </w:r>
      <w:r w:rsidRPr="00851E41">
        <w:rPr>
          <w:rFonts w:ascii="Times New Roman" w:hAnsi="Times New Roman"/>
          <w:b/>
          <w:sz w:val="28"/>
          <w:szCs w:val="28"/>
        </w:rPr>
        <w:t>(20 баллов)</w:t>
      </w:r>
      <w:r>
        <w:rPr>
          <w:rFonts w:ascii="Times New Roman" w:hAnsi="Times New Roman"/>
          <w:b/>
          <w:sz w:val="28"/>
          <w:szCs w:val="28"/>
        </w:rPr>
        <w:t>.</w:t>
      </w:r>
    </w:p>
    <w:p w14:paraId="605EFF85" w14:textId="2BF78F19" w:rsidR="00851E41" w:rsidRDefault="00851E41" w:rsidP="00851E41">
      <w:pPr>
        <w:pStyle w:val="25"/>
        <w:widowControl w:val="0"/>
        <w:tabs>
          <w:tab w:val="left" w:pos="426"/>
        </w:tabs>
        <w:spacing w:after="0" w:line="360" w:lineRule="auto"/>
        <w:ind w:firstLine="425"/>
        <w:jc w:val="both"/>
        <w:rPr>
          <w:rFonts w:ascii="Times New Roman" w:hAnsi="Times New Roman"/>
          <w:b/>
          <w:sz w:val="28"/>
          <w:szCs w:val="28"/>
        </w:rPr>
      </w:pPr>
      <w:r>
        <w:rPr>
          <w:rFonts w:ascii="Times New Roman" w:hAnsi="Times New Roman"/>
          <w:b/>
          <w:sz w:val="28"/>
          <w:szCs w:val="28"/>
        </w:rPr>
        <w:t xml:space="preserve">3. </w:t>
      </w:r>
      <w:r>
        <w:rPr>
          <w:rFonts w:ascii="Times New Roman" w:eastAsia="+mn-ea" w:hAnsi="Times New Roman"/>
          <w:bCs/>
          <w:i/>
          <w:kern w:val="24"/>
          <w:sz w:val="28"/>
          <w:szCs w:val="28"/>
        </w:rPr>
        <w:t>Практическое задание</w:t>
      </w:r>
      <w:r>
        <w:rPr>
          <w:rFonts w:ascii="Times New Roman" w:hAnsi="Times New Roman"/>
          <w:sz w:val="28"/>
          <w:szCs w:val="28"/>
        </w:rPr>
        <w:t xml:space="preserve"> </w:t>
      </w:r>
      <w:r>
        <w:rPr>
          <w:rFonts w:ascii="Times New Roman" w:hAnsi="Times New Roman"/>
          <w:b/>
          <w:sz w:val="28"/>
          <w:szCs w:val="28"/>
        </w:rPr>
        <w:t>(20 баллов)</w:t>
      </w:r>
      <w:r w:rsidR="00794D8D">
        <w:rPr>
          <w:rFonts w:ascii="Times New Roman" w:hAnsi="Times New Roman"/>
          <w:b/>
          <w:sz w:val="28"/>
          <w:szCs w:val="28"/>
        </w:rPr>
        <w:t>.</w:t>
      </w:r>
    </w:p>
    <w:p w14:paraId="03C19B24" w14:textId="2FC34E1F" w:rsidR="00794D8D" w:rsidRPr="00794D8D" w:rsidRDefault="00794D8D" w:rsidP="00794D8D">
      <w:pPr>
        <w:ind w:firstLine="709"/>
        <w:jc w:val="both"/>
        <w:rPr>
          <w:i/>
          <w:iCs/>
        </w:rPr>
      </w:pPr>
      <w:r w:rsidRPr="00794D8D">
        <w:rPr>
          <w:i/>
          <w:iCs/>
        </w:rPr>
        <w:t>Семья (заказчики) для большого ремонта своей квартиры нашла через своих знакомых строителя-подрядчика, работающего в формате «</w:t>
      </w:r>
      <w:proofErr w:type="spellStart"/>
      <w:r w:rsidRPr="00794D8D">
        <w:rPr>
          <w:i/>
          <w:iCs/>
        </w:rPr>
        <w:t>самозанятости</w:t>
      </w:r>
      <w:proofErr w:type="spellEnd"/>
      <w:r w:rsidRPr="00794D8D">
        <w:rPr>
          <w:i/>
          <w:iCs/>
        </w:rPr>
        <w:t>». На предварительных переговорах подрядчик сумел войти в доверие к своим заказчикам и те выдали ему авансом большую сумму денег (около 500 тысяч рублей) на покупку материалов и ремонтные работы. Договор при этом не заключался, т. к. стороны решили действовать «на доверии». Однако у заказчика остались расписки подрядчика на получение денег для покупки материалов и ремонтные работы. В течение месяца подрядчик нанял бригаду и в квартире были сделаны работы примерно на треть от обозначенной суммы. После этого подрядчик перестал выходить на связь и откликался лишь изредка, обещая сделать все позже. У семьи (заказчиков) были паспортные данные подрядчика, а также информация о том, что подрядчик в разводе, имеет несовершеннолетнего ребенка, а также проживает на съемных квартирах. Никакого имущества (автомобилей и т. п.) у подрядчика нет. Юристы посоветовали забыть о потраченных деньгах, т. к. отсудить их будет очень сложно и дорого. Заказчики признали свою ошибку и, погоревав, смирились с потерей значительных для семьи денег, чтобы не тратить больше силы и нервы на восстановление справедливости.</w:t>
      </w:r>
    </w:p>
    <w:p w14:paraId="55261D6A" w14:textId="5FC5D7F5" w:rsidR="00794D8D" w:rsidRPr="00794D8D" w:rsidRDefault="00794D8D" w:rsidP="00794D8D">
      <w:pPr>
        <w:spacing w:line="360" w:lineRule="auto"/>
        <w:ind w:firstLine="709"/>
        <w:jc w:val="both"/>
        <w:rPr>
          <w:sz w:val="28"/>
          <w:szCs w:val="28"/>
        </w:rPr>
      </w:pPr>
      <w:r w:rsidRPr="00794D8D">
        <w:rPr>
          <w:sz w:val="28"/>
          <w:szCs w:val="28"/>
        </w:rPr>
        <w:t>Охарактеризуйте действия строителя-подрядчика. Оцените действия заказчиков после того, как юрист сказал им, что получить деньги обратно будет очень трудно. Как бы Вы поступили на месте заказчиков после того, как подрядчик перестал выходить на связь?</w:t>
      </w:r>
      <w:r w:rsidRPr="00794D8D">
        <w:rPr>
          <w:color w:val="000000"/>
          <w:sz w:val="28"/>
          <w:szCs w:val="28"/>
        </w:rPr>
        <w:t xml:space="preserve"> Ответ обоснуйте.</w:t>
      </w:r>
    </w:p>
    <w:p w14:paraId="1A482360" w14:textId="57BF50D2" w:rsidR="006A0281" w:rsidRDefault="006A0281" w:rsidP="00794D8D">
      <w:pPr>
        <w:widowControl w:val="0"/>
        <w:spacing w:line="360" w:lineRule="auto"/>
        <w:jc w:val="both"/>
        <w:rPr>
          <w:b/>
          <w:bCs/>
          <w:i/>
          <w:color w:val="FF0000"/>
          <w:sz w:val="28"/>
          <w:szCs w:val="28"/>
        </w:rPr>
      </w:pPr>
    </w:p>
    <w:p w14:paraId="618C69EB" w14:textId="373E3B93" w:rsidR="00DC5F2D" w:rsidRDefault="00DC5F2D" w:rsidP="00794D8D">
      <w:pPr>
        <w:widowControl w:val="0"/>
        <w:spacing w:line="360" w:lineRule="auto"/>
        <w:jc w:val="both"/>
        <w:rPr>
          <w:b/>
          <w:bCs/>
          <w:i/>
          <w:color w:val="FF0000"/>
          <w:sz w:val="28"/>
          <w:szCs w:val="28"/>
        </w:rPr>
      </w:pPr>
    </w:p>
    <w:p w14:paraId="698058C8" w14:textId="77777777" w:rsidR="00DC5F2D" w:rsidRPr="00CC2B15" w:rsidRDefault="00DC5F2D" w:rsidP="00794D8D">
      <w:pPr>
        <w:widowControl w:val="0"/>
        <w:spacing w:line="360" w:lineRule="auto"/>
        <w:jc w:val="both"/>
        <w:rPr>
          <w:b/>
          <w:bCs/>
          <w:i/>
          <w:color w:val="FF0000"/>
          <w:sz w:val="28"/>
          <w:szCs w:val="28"/>
        </w:rPr>
      </w:pPr>
    </w:p>
    <w:p w14:paraId="5C81CC13" w14:textId="7044AAE2" w:rsidR="00AE7F31" w:rsidRDefault="00FB38B6" w:rsidP="00AE7F31">
      <w:pPr>
        <w:widowControl w:val="0"/>
        <w:spacing w:line="360" w:lineRule="auto"/>
        <w:ind w:firstLine="708"/>
        <w:jc w:val="both"/>
        <w:rPr>
          <w:b/>
          <w:bCs/>
          <w:sz w:val="28"/>
          <w:szCs w:val="28"/>
        </w:rPr>
      </w:pPr>
      <w:r>
        <w:rPr>
          <w:b/>
          <w:bCs/>
          <w:sz w:val="28"/>
          <w:szCs w:val="28"/>
        </w:rPr>
        <w:t xml:space="preserve">Методические материалы, определяющие процедуры оценивания знаний, умений </w:t>
      </w:r>
    </w:p>
    <w:p w14:paraId="7A7EE990" w14:textId="77777777" w:rsidR="00FB38B6" w:rsidRPr="00AE7F31" w:rsidRDefault="00FB38B6" w:rsidP="00AE7F31">
      <w:pPr>
        <w:widowControl w:val="0"/>
        <w:spacing w:line="360" w:lineRule="auto"/>
        <w:ind w:firstLine="708"/>
        <w:jc w:val="both"/>
        <w:rPr>
          <w:b/>
          <w:bCs/>
          <w:sz w:val="28"/>
          <w:szCs w:val="28"/>
        </w:rPr>
      </w:pPr>
      <w:r w:rsidRPr="00427574">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27574">
        <w:rPr>
          <w:sz w:val="28"/>
          <w:szCs w:val="28"/>
        </w:rPr>
        <w:t>бакалавриата</w:t>
      </w:r>
      <w:proofErr w:type="spellEnd"/>
      <w:r w:rsidRPr="00427574">
        <w:rPr>
          <w:sz w:val="28"/>
          <w:szCs w:val="28"/>
        </w:rPr>
        <w:t xml:space="preserve"> и магистратуры в Финансовом университете».</w:t>
      </w:r>
    </w:p>
    <w:p w14:paraId="71D33265" w14:textId="77777777" w:rsidR="00FB38B6" w:rsidRDefault="00FB38B6" w:rsidP="00BE543A">
      <w:pPr>
        <w:widowControl w:val="0"/>
        <w:spacing w:line="360" w:lineRule="auto"/>
        <w:ind w:firstLine="284"/>
        <w:jc w:val="both"/>
        <w:rPr>
          <w:sz w:val="16"/>
          <w:szCs w:val="16"/>
        </w:rPr>
      </w:pPr>
    </w:p>
    <w:p w14:paraId="4E413AE9" w14:textId="77777777" w:rsidR="00FB38B6" w:rsidRDefault="00FB38B6" w:rsidP="00BE543A">
      <w:pPr>
        <w:pStyle w:val="1"/>
        <w:widowControl w:val="0"/>
        <w:spacing w:before="0" w:line="360" w:lineRule="auto"/>
        <w:jc w:val="both"/>
        <w:rPr>
          <w:rFonts w:ascii="Times New Roman" w:hAnsi="Times New Roman"/>
        </w:rPr>
      </w:pPr>
      <w:bookmarkStart w:id="17" w:name="_Toc27585863"/>
      <w:bookmarkStart w:id="18" w:name="_Toc86655351"/>
      <w:r>
        <w:rPr>
          <w:rFonts w:ascii="Times New Roman" w:hAnsi="Times New Roman"/>
        </w:rPr>
        <w:t>8. Перечень основной и дополнительной учебной литературы, необходимой для освоения дисциплины</w:t>
      </w:r>
      <w:bookmarkEnd w:id="17"/>
      <w:bookmarkEnd w:id="18"/>
    </w:p>
    <w:p w14:paraId="377DDDFA" w14:textId="77777777" w:rsidR="00FB38B6" w:rsidRPr="00D2403C" w:rsidRDefault="00FB38B6" w:rsidP="00B15E59">
      <w:pPr>
        <w:spacing w:line="360" w:lineRule="auto"/>
        <w:rPr>
          <w:b/>
          <w:bCs/>
          <w:sz w:val="28"/>
          <w:szCs w:val="28"/>
        </w:rPr>
      </w:pPr>
      <w:r w:rsidRPr="00D2403C">
        <w:rPr>
          <w:b/>
          <w:bCs/>
          <w:sz w:val="28"/>
          <w:szCs w:val="28"/>
        </w:rPr>
        <w:t>Рекомендуемая литература</w:t>
      </w:r>
    </w:p>
    <w:p w14:paraId="72B997C9" w14:textId="77777777" w:rsidR="00FB38B6" w:rsidRDefault="00FB38B6" w:rsidP="00B15E59">
      <w:pPr>
        <w:spacing w:line="360" w:lineRule="auto"/>
        <w:rPr>
          <w:b/>
          <w:bCs/>
          <w:sz w:val="28"/>
          <w:szCs w:val="28"/>
        </w:rPr>
      </w:pPr>
      <w:r w:rsidRPr="00D2403C">
        <w:rPr>
          <w:b/>
          <w:bCs/>
          <w:sz w:val="28"/>
          <w:szCs w:val="28"/>
        </w:rPr>
        <w:t>а) основная:</w:t>
      </w:r>
    </w:p>
    <w:p w14:paraId="241EABE9" w14:textId="75AB11F3" w:rsidR="00E676E4" w:rsidRPr="006759FF" w:rsidRDefault="00E676E4" w:rsidP="00E676E4">
      <w:pPr>
        <w:tabs>
          <w:tab w:val="num" w:pos="0"/>
        </w:tabs>
        <w:spacing w:line="360" w:lineRule="auto"/>
        <w:ind w:firstLine="709"/>
        <w:jc w:val="both"/>
        <w:rPr>
          <w:sz w:val="28"/>
          <w:szCs w:val="28"/>
        </w:rPr>
      </w:pPr>
      <w:bookmarkStart w:id="19" w:name="_Toc27585864"/>
      <w:bookmarkStart w:id="20" w:name="_Toc86655352"/>
      <w:r w:rsidRPr="006759FF">
        <w:rPr>
          <w:sz w:val="28"/>
          <w:szCs w:val="28"/>
        </w:rPr>
        <w:t xml:space="preserve">1. </w:t>
      </w:r>
      <w:proofErr w:type="spellStart"/>
      <w:r w:rsidRPr="006759FF">
        <w:rPr>
          <w:sz w:val="28"/>
          <w:szCs w:val="28"/>
        </w:rPr>
        <w:t>Клейберг</w:t>
      </w:r>
      <w:proofErr w:type="spellEnd"/>
      <w:r w:rsidRPr="006759FF">
        <w:rPr>
          <w:sz w:val="28"/>
          <w:szCs w:val="28"/>
        </w:rPr>
        <w:t xml:space="preserve">, Ю. А.  Психология </w:t>
      </w:r>
      <w:proofErr w:type="spellStart"/>
      <w:r w:rsidRPr="006759FF">
        <w:rPr>
          <w:sz w:val="28"/>
          <w:szCs w:val="28"/>
        </w:rPr>
        <w:t>девиантного</w:t>
      </w:r>
      <w:proofErr w:type="spellEnd"/>
      <w:r w:rsidRPr="006759FF">
        <w:rPr>
          <w:sz w:val="28"/>
          <w:szCs w:val="28"/>
        </w:rPr>
        <w:t xml:space="preserve"> поведения: учебник и практикум для вузов / Ю. А. </w:t>
      </w:r>
      <w:proofErr w:type="spellStart"/>
      <w:r w:rsidRPr="006759FF">
        <w:rPr>
          <w:sz w:val="28"/>
          <w:szCs w:val="28"/>
        </w:rPr>
        <w:t>Клейберг</w:t>
      </w:r>
      <w:proofErr w:type="spellEnd"/>
      <w:r w:rsidRPr="006759FF">
        <w:rPr>
          <w:sz w:val="28"/>
          <w:szCs w:val="28"/>
        </w:rPr>
        <w:t xml:space="preserve">. — 5-е изд., </w:t>
      </w:r>
      <w:proofErr w:type="spellStart"/>
      <w:r w:rsidRPr="006759FF">
        <w:rPr>
          <w:sz w:val="28"/>
          <w:szCs w:val="28"/>
        </w:rPr>
        <w:t>перераб</w:t>
      </w:r>
      <w:proofErr w:type="spellEnd"/>
      <w:proofErr w:type="gramStart"/>
      <w:r w:rsidRPr="006759FF">
        <w:rPr>
          <w:sz w:val="28"/>
          <w:szCs w:val="28"/>
        </w:rPr>
        <w:t>.</w:t>
      </w:r>
      <w:proofErr w:type="gramEnd"/>
      <w:r w:rsidRPr="006759FF">
        <w:rPr>
          <w:sz w:val="28"/>
          <w:szCs w:val="28"/>
        </w:rPr>
        <w:t xml:space="preserve"> и доп. — Москва: Издательство </w:t>
      </w:r>
      <w:proofErr w:type="spellStart"/>
      <w:r w:rsidRPr="006759FF">
        <w:rPr>
          <w:sz w:val="28"/>
          <w:szCs w:val="28"/>
        </w:rPr>
        <w:t>Юрайт</w:t>
      </w:r>
      <w:proofErr w:type="spellEnd"/>
      <w:r w:rsidRPr="006759FF">
        <w:rPr>
          <w:sz w:val="28"/>
          <w:szCs w:val="28"/>
        </w:rPr>
        <w:t xml:space="preserve">, 2021. — 290 с. — (Высшее образование). — Образовательная платформа </w:t>
      </w:r>
      <w:proofErr w:type="spellStart"/>
      <w:r w:rsidRPr="006759FF">
        <w:rPr>
          <w:sz w:val="28"/>
          <w:szCs w:val="28"/>
        </w:rPr>
        <w:t>Юрайт</w:t>
      </w:r>
      <w:proofErr w:type="spellEnd"/>
      <w:r w:rsidRPr="006759FF">
        <w:rPr>
          <w:sz w:val="28"/>
          <w:szCs w:val="28"/>
        </w:rPr>
        <w:t xml:space="preserve"> [сайт]. — URL: https://urait.ru/bcode/468519 (дата обращения: 12.10.2021). — Текст: электронный.</w:t>
      </w:r>
    </w:p>
    <w:p w14:paraId="47B5C6DC" w14:textId="2E58EAB1" w:rsidR="00E676E4" w:rsidRPr="006759FF" w:rsidRDefault="00E676E4" w:rsidP="00E676E4">
      <w:pPr>
        <w:tabs>
          <w:tab w:val="num" w:pos="0"/>
        </w:tabs>
        <w:spacing w:line="360" w:lineRule="auto"/>
        <w:ind w:firstLine="709"/>
        <w:jc w:val="both"/>
        <w:rPr>
          <w:sz w:val="28"/>
          <w:szCs w:val="28"/>
        </w:rPr>
      </w:pPr>
      <w:r w:rsidRPr="006759FF">
        <w:rPr>
          <w:sz w:val="28"/>
          <w:szCs w:val="28"/>
        </w:rPr>
        <w:t xml:space="preserve">2. Колесникова, Г. И.  </w:t>
      </w:r>
      <w:proofErr w:type="spellStart"/>
      <w:proofErr w:type="gramStart"/>
      <w:r w:rsidRPr="006759FF">
        <w:rPr>
          <w:sz w:val="28"/>
          <w:szCs w:val="28"/>
        </w:rPr>
        <w:t>Девиантология</w:t>
      </w:r>
      <w:proofErr w:type="spellEnd"/>
      <w:r w:rsidRPr="006759FF">
        <w:rPr>
          <w:sz w:val="28"/>
          <w:szCs w:val="28"/>
        </w:rPr>
        <w:t> :</w:t>
      </w:r>
      <w:proofErr w:type="gramEnd"/>
      <w:r w:rsidRPr="006759FF">
        <w:rPr>
          <w:sz w:val="28"/>
          <w:szCs w:val="28"/>
        </w:rPr>
        <w:t xml:space="preserve"> учебник и практикум для вузов / Г. И. Колесникова. — 3-е изд., </w:t>
      </w:r>
      <w:proofErr w:type="spellStart"/>
      <w:r w:rsidRPr="006759FF">
        <w:rPr>
          <w:sz w:val="28"/>
          <w:szCs w:val="28"/>
        </w:rPr>
        <w:t>перераб</w:t>
      </w:r>
      <w:proofErr w:type="spellEnd"/>
      <w:proofErr w:type="gramStart"/>
      <w:r w:rsidRPr="006759FF">
        <w:rPr>
          <w:sz w:val="28"/>
          <w:szCs w:val="28"/>
        </w:rPr>
        <w:t>.</w:t>
      </w:r>
      <w:proofErr w:type="gramEnd"/>
      <w:r w:rsidRPr="006759FF">
        <w:rPr>
          <w:sz w:val="28"/>
          <w:szCs w:val="28"/>
        </w:rPr>
        <w:t xml:space="preserve"> и доп. — Москва: Издательство </w:t>
      </w:r>
      <w:proofErr w:type="spellStart"/>
      <w:r w:rsidRPr="006759FF">
        <w:rPr>
          <w:sz w:val="28"/>
          <w:szCs w:val="28"/>
        </w:rPr>
        <w:t>Юрайт</w:t>
      </w:r>
      <w:proofErr w:type="spellEnd"/>
      <w:r w:rsidRPr="006759FF">
        <w:rPr>
          <w:sz w:val="28"/>
          <w:szCs w:val="28"/>
        </w:rPr>
        <w:t xml:space="preserve">, 2021. — 161 с. — (Высшее образование). — Образовательная платформа </w:t>
      </w:r>
      <w:proofErr w:type="spellStart"/>
      <w:r w:rsidRPr="006759FF">
        <w:rPr>
          <w:sz w:val="28"/>
          <w:szCs w:val="28"/>
        </w:rPr>
        <w:t>Юрайт</w:t>
      </w:r>
      <w:proofErr w:type="spellEnd"/>
      <w:r w:rsidRPr="006759FF">
        <w:rPr>
          <w:sz w:val="28"/>
          <w:szCs w:val="28"/>
        </w:rPr>
        <w:t xml:space="preserve"> [сайт]. — URL: https://urait.ru/bcode/470830 (дата обращения: 12.10.2021). — Текст: электронный.</w:t>
      </w:r>
    </w:p>
    <w:p w14:paraId="239ACF20" w14:textId="5D6781C7" w:rsidR="00E676E4" w:rsidRPr="006759FF" w:rsidRDefault="00E676E4" w:rsidP="00E676E4">
      <w:pPr>
        <w:tabs>
          <w:tab w:val="num" w:pos="0"/>
        </w:tabs>
        <w:spacing w:line="360" w:lineRule="auto"/>
        <w:ind w:firstLine="709"/>
        <w:jc w:val="both"/>
        <w:rPr>
          <w:sz w:val="28"/>
          <w:szCs w:val="28"/>
        </w:rPr>
      </w:pPr>
      <w:r w:rsidRPr="006759FF">
        <w:rPr>
          <w:sz w:val="28"/>
          <w:szCs w:val="28"/>
        </w:rPr>
        <w:t xml:space="preserve">3. Экономическая психология: учебное пособие / под ред. А.Н. </w:t>
      </w:r>
      <w:proofErr w:type="spellStart"/>
      <w:r w:rsidRPr="006759FF">
        <w:rPr>
          <w:sz w:val="28"/>
          <w:szCs w:val="28"/>
        </w:rPr>
        <w:t>Неврюева</w:t>
      </w:r>
      <w:proofErr w:type="spellEnd"/>
      <w:r w:rsidRPr="006759FF">
        <w:rPr>
          <w:sz w:val="28"/>
          <w:szCs w:val="28"/>
        </w:rPr>
        <w:t xml:space="preserve">, М.А. Гагариной. — Москва: </w:t>
      </w:r>
      <w:proofErr w:type="spellStart"/>
      <w:r w:rsidRPr="006759FF">
        <w:rPr>
          <w:sz w:val="28"/>
          <w:szCs w:val="28"/>
        </w:rPr>
        <w:t>КноРус</w:t>
      </w:r>
      <w:proofErr w:type="spellEnd"/>
      <w:r w:rsidRPr="006759FF">
        <w:rPr>
          <w:sz w:val="28"/>
          <w:szCs w:val="28"/>
        </w:rPr>
        <w:t xml:space="preserve">, 2021. — 187 с. — </w:t>
      </w:r>
      <w:proofErr w:type="spellStart"/>
      <w:r w:rsidRPr="006759FF">
        <w:rPr>
          <w:sz w:val="28"/>
          <w:szCs w:val="28"/>
        </w:rPr>
        <w:t>Бакалавриат</w:t>
      </w:r>
      <w:proofErr w:type="spellEnd"/>
      <w:r w:rsidRPr="006759FF">
        <w:rPr>
          <w:sz w:val="28"/>
          <w:szCs w:val="28"/>
        </w:rPr>
        <w:t xml:space="preserve">. - ЭБС BOOK.ru.  - Москва: </w:t>
      </w:r>
      <w:proofErr w:type="spellStart"/>
      <w:r w:rsidRPr="006759FF">
        <w:rPr>
          <w:sz w:val="28"/>
          <w:szCs w:val="28"/>
        </w:rPr>
        <w:t>КноРус</w:t>
      </w:r>
      <w:proofErr w:type="spellEnd"/>
      <w:r w:rsidRPr="006759FF">
        <w:rPr>
          <w:sz w:val="28"/>
          <w:szCs w:val="28"/>
        </w:rPr>
        <w:t>, 2021. - 187 с. – URL: https://book.ru/book/941004 (дата обращения: 12.10.2021). — Текст: электронный.</w:t>
      </w:r>
    </w:p>
    <w:p w14:paraId="0508B301" w14:textId="77777777" w:rsidR="00E676E4" w:rsidRDefault="00E676E4" w:rsidP="00E676E4">
      <w:pPr>
        <w:tabs>
          <w:tab w:val="num" w:pos="426"/>
        </w:tabs>
        <w:spacing w:line="360" w:lineRule="auto"/>
        <w:ind w:left="426" w:hanging="426"/>
        <w:rPr>
          <w:b/>
          <w:bCs/>
          <w:sz w:val="28"/>
          <w:szCs w:val="28"/>
        </w:rPr>
      </w:pPr>
      <w:r>
        <w:rPr>
          <w:b/>
          <w:bCs/>
          <w:sz w:val="28"/>
          <w:szCs w:val="28"/>
        </w:rPr>
        <w:t>б) дополнительная:</w:t>
      </w:r>
    </w:p>
    <w:p w14:paraId="39C7DF91" w14:textId="09EC78DA" w:rsidR="00E676E4" w:rsidRDefault="00E676E4" w:rsidP="00E676E4">
      <w:pPr>
        <w:tabs>
          <w:tab w:val="num" w:pos="0"/>
        </w:tabs>
        <w:spacing w:line="360" w:lineRule="auto"/>
        <w:ind w:firstLine="709"/>
        <w:jc w:val="both"/>
        <w:rPr>
          <w:sz w:val="28"/>
          <w:szCs w:val="28"/>
        </w:rPr>
      </w:pPr>
      <w:r>
        <w:rPr>
          <w:sz w:val="28"/>
          <w:szCs w:val="28"/>
        </w:rPr>
        <w:lastRenderedPageBreak/>
        <w:t xml:space="preserve">4.  </w:t>
      </w:r>
      <w:proofErr w:type="spellStart"/>
      <w:r>
        <w:rPr>
          <w:sz w:val="28"/>
          <w:szCs w:val="28"/>
        </w:rPr>
        <w:t>Овчинский</w:t>
      </w:r>
      <w:proofErr w:type="spellEnd"/>
      <w:r>
        <w:rPr>
          <w:sz w:val="28"/>
          <w:szCs w:val="28"/>
        </w:rPr>
        <w:t xml:space="preserve">, В. С. Основы борьбы с </w:t>
      </w:r>
      <w:proofErr w:type="spellStart"/>
      <w:r>
        <w:rPr>
          <w:sz w:val="28"/>
          <w:szCs w:val="28"/>
        </w:rPr>
        <w:t>киберпреступностью</w:t>
      </w:r>
      <w:proofErr w:type="spellEnd"/>
      <w:r>
        <w:rPr>
          <w:sz w:val="28"/>
          <w:szCs w:val="28"/>
        </w:rPr>
        <w:t xml:space="preserve"> и </w:t>
      </w:r>
      <w:proofErr w:type="spellStart"/>
      <w:proofErr w:type="gramStart"/>
      <w:r>
        <w:rPr>
          <w:sz w:val="28"/>
          <w:szCs w:val="28"/>
        </w:rPr>
        <w:t>кибертерроризмом</w:t>
      </w:r>
      <w:proofErr w:type="spellEnd"/>
      <w:r>
        <w:rPr>
          <w:sz w:val="28"/>
          <w:szCs w:val="28"/>
        </w:rPr>
        <w:t xml:space="preserve"> :</w:t>
      </w:r>
      <w:proofErr w:type="gramEnd"/>
      <w:r>
        <w:rPr>
          <w:sz w:val="28"/>
          <w:szCs w:val="28"/>
        </w:rPr>
        <w:t xml:space="preserve"> хрестоматия / сост. В. С. </w:t>
      </w:r>
      <w:proofErr w:type="spellStart"/>
      <w:r>
        <w:rPr>
          <w:sz w:val="28"/>
          <w:szCs w:val="28"/>
        </w:rPr>
        <w:t>Овчинский</w:t>
      </w:r>
      <w:proofErr w:type="spellEnd"/>
      <w:r>
        <w:rPr>
          <w:sz w:val="28"/>
          <w:szCs w:val="28"/>
        </w:rPr>
        <w:t xml:space="preserve">. — Москва: Норма: ИНФРА-М, 2022. — 528 с. – ЭБС </w:t>
      </w:r>
      <w:r>
        <w:rPr>
          <w:sz w:val="28"/>
          <w:szCs w:val="28"/>
          <w:lang w:val="en-US"/>
        </w:rPr>
        <w:t>ZNANIUM</w:t>
      </w:r>
      <w:r w:rsidRPr="009D0CD4">
        <w:rPr>
          <w:sz w:val="28"/>
          <w:szCs w:val="28"/>
        </w:rPr>
        <w:t>.</w:t>
      </w:r>
      <w:r>
        <w:rPr>
          <w:sz w:val="28"/>
          <w:szCs w:val="28"/>
          <w:lang w:val="en-US"/>
        </w:rPr>
        <w:t>com</w:t>
      </w:r>
      <w:r>
        <w:rPr>
          <w:sz w:val="28"/>
          <w:szCs w:val="28"/>
        </w:rPr>
        <w:t xml:space="preserve">. - URL: https://znanium.com/catalog/product/1837931 </w:t>
      </w:r>
      <w:r w:rsidRPr="009D0CD4">
        <w:rPr>
          <w:sz w:val="28"/>
          <w:szCs w:val="28"/>
        </w:rPr>
        <w:t>(дата обращения: 12.10.2021). — Текст: электронный.</w:t>
      </w:r>
    </w:p>
    <w:p w14:paraId="43D88BFA" w14:textId="799CA82B" w:rsidR="00E676E4" w:rsidRDefault="00E676E4" w:rsidP="00E676E4">
      <w:pPr>
        <w:tabs>
          <w:tab w:val="num" w:pos="0"/>
        </w:tabs>
        <w:spacing w:line="360" w:lineRule="auto"/>
        <w:ind w:firstLine="709"/>
        <w:jc w:val="both"/>
        <w:rPr>
          <w:sz w:val="28"/>
          <w:szCs w:val="28"/>
        </w:rPr>
      </w:pPr>
      <w:r>
        <w:rPr>
          <w:sz w:val="28"/>
          <w:szCs w:val="28"/>
        </w:rPr>
        <w:t xml:space="preserve">5. </w:t>
      </w:r>
      <w:r w:rsidRPr="006759FF">
        <w:rPr>
          <w:sz w:val="28"/>
          <w:szCs w:val="28"/>
        </w:rPr>
        <w:t xml:space="preserve">Самыгин, П. С.  Профилактика </w:t>
      </w:r>
      <w:proofErr w:type="spellStart"/>
      <w:r w:rsidRPr="006759FF">
        <w:rPr>
          <w:sz w:val="28"/>
          <w:szCs w:val="28"/>
        </w:rPr>
        <w:t>девиантного</w:t>
      </w:r>
      <w:proofErr w:type="spellEnd"/>
      <w:r w:rsidRPr="006759FF">
        <w:rPr>
          <w:sz w:val="28"/>
          <w:szCs w:val="28"/>
        </w:rPr>
        <w:t xml:space="preserve"> поведения молодежи: учебное пособие для вузов / П. С. Самыгин, С. И. Самыгин, Д. В. </w:t>
      </w:r>
      <w:proofErr w:type="gramStart"/>
      <w:r w:rsidRPr="006759FF">
        <w:rPr>
          <w:sz w:val="28"/>
          <w:szCs w:val="28"/>
        </w:rPr>
        <w:t>Кротов ;</w:t>
      </w:r>
      <w:proofErr w:type="gramEnd"/>
      <w:r w:rsidRPr="006759FF">
        <w:rPr>
          <w:sz w:val="28"/>
          <w:szCs w:val="28"/>
        </w:rPr>
        <w:t xml:space="preserve"> под общей редакцией П. С. Самыгина. — 2-е изд., </w:t>
      </w:r>
      <w:proofErr w:type="spellStart"/>
      <w:r w:rsidRPr="006759FF">
        <w:rPr>
          <w:sz w:val="28"/>
          <w:szCs w:val="28"/>
        </w:rPr>
        <w:t>испр</w:t>
      </w:r>
      <w:proofErr w:type="spellEnd"/>
      <w:proofErr w:type="gramStart"/>
      <w:r w:rsidRPr="006759FF">
        <w:rPr>
          <w:sz w:val="28"/>
          <w:szCs w:val="28"/>
        </w:rPr>
        <w:t>.</w:t>
      </w:r>
      <w:proofErr w:type="gramEnd"/>
      <w:r w:rsidRPr="006759FF">
        <w:rPr>
          <w:sz w:val="28"/>
          <w:szCs w:val="28"/>
        </w:rPr>
        <w:t xml:space="preserve"> и доп. — Москва: Издательство </w:t>
      </w:r>
      <w:proofErr w:type="spellStart"/>
      <w:r w:rsidRPr="006759FF">
        <w:rPr>
          <w:sz w:val="28"/>
          <w:szCs w:val="28"/>
        </w:rPr>
        <w:t>Юрайт</w:t>
      </w:r>
      <w:proofErr w:type="spellEnd"/>
      <w:r w:rsidRPr="006759FF">
        <w:rPr>
          <w:sz w:val="28"/>
          <w:szCs w:val="28"/>
        </w:rPr>
        <w:t xml:space="preserve">, 2021. — 284 с. — (Высшее образование). — Образовательная платформа </w:t>
      </w:r>
      <w:proofErr w:type="spellStart"/>
      <w:r w:rsidRPr="006759FF">
        <w:rPr>
          <w:sz w:val="28"/>
          <w:szCs w:val="28"/>
        </w:rPr>
        <w:t>Юрайт</w:t>
      </w:r>
      <w:proofErr w:type="spellEnd"/>
      <w:r w:rsidRPr="006759FF">
        <w:rPr>
          <w:sz w:val="28"/>
          <w:szCs w:val="28"/>
        </w:rPr>
        <w:t xml:space="preserve"> [сайт]. — URL: https://urait.ru/bcode/475619 (дата обращения: 12.10.2021).</w:t>
      </w:r>
      <w:r w:rsidRPr="006759FF">
        <w:t xml:space="preserve"> </w:t>
      </w:r>
      <w:r w:rsidRPr="006759FF">
        <w:rPr>
          <w:sz w:val="28"/>
          <w:szCs w:val="28"/>
        </w:rPr>
        <w:t>— Текст: электронный</w:t>
      </w:r>
      <w:r>
        <w:rPr>
          <w:sz w:val="28"/>
          <w:szCs w:val="28"/>
        </w:rPr>
        <w:t>.</w:t>
      </w:r>
    </w:p>
    <w:p w14:paraId="2F336D42" w14:textId="77777777" w:rsidR="00FB38B6" w:rsidRDefault="00FB38B6" w:rsidP="00580110">
      <w:pPr>
        <w:pStyle w:val="1"/>
        <w:widowControl w:val="0"/>
        <w:spacing w:before="0" w:line="360" w:lineRule="auto"/>
        <w:jc w:val="both"/>
        <w:rPr>
          <w:rFonts w:ascii="Times New Roman" w:hAnsi="Times New Roman"/>
        </w:rPr>
      </w:pPr>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19"/>
      <w:bookmarkEnd w:id="20"/>
    </w:p>
    <w:p w14:paraId="62F34F19" w14:textId="77777777" w:rsidR="00C531FD" w:rsidRDefault="00C531FD" w:rsidP="00C531FD">
      <w:pPr>
        <w:spacing w:line="360" w:lineRule="auto"/>
        <w:rPr>
          <w:sz w:val="28"/>
          <w:szCs w:val="28"/>
        </w:rPr>
      </w:pPr>
      <w:r>
        <w:rPr>
          <w:sz w:val="28"/>
          <w:szCs w:val="28"/>
        </w:rPr>
        <w:t xml:space="preserve">9.1. Российская государственная библиотека http://www.rsl.ru/ </w:t>
      </w:r>
    </w:p>
    <w:p w14:paraId="2B2E4EEB" w14:textId="77777777" w:rsidR="00C531FD" w:rsidRDefault="00C531FD" w:rsidP="00C531FD">
      <w:pPr>
        <w:spacing w:line="360" w:lineRule="auto"/>
        <w:rPr>
          <w:sz w:val="28"/>
          <w:szCs w:val="28"/>
        </w:rPr>
      </w:pPr>
      <w:r>
        <w:rPr>
          <w:sz w:val="28"/>
          <w:szCs w:val="28"/>
        </w:rPr>
        <w:t xml:space="preserve">9.2. Российская национальная библиотека http://www.nlr.ru:8101/ </w:t>
      </w:r>
    </w:p>
    <w:p w14:paraId="2A96693C" w14:textId="77777777" w:rsidR="00C531FD" w:rsidRDefault="00C531FD" w:rsidP="00C531FD">
      <w:pPr>
        <w:spacing w:line="360" w:lineRule="auto"/>
        <w:rPr>
          <w:sz w:val="28"/>
          <w:szCs w:val="28"/>
        </w:rPr>
      </w:pPr>
      <w:r>
        <w:rPr>
          <w:sz w:val="28"/>
          <w:szCs w:val="28"/>
        </w:rPr>
        <w:t>9.3. Библиотека Российской Академии наук http://www.rasl.ru/</w:t>
      </w:r>
    </w:p>
    <w:p w14:paraId="674FF0CC" w14:textId="77777777" w:rsidR="00C531FD" w:rsidRDefault="00C531FD" w:rsidP="00C531FD">
      <w:pPr>
        <w:spacing w:line="360" w:lineRule="auto"/>
        <w:rPr>
          <w:sz w:val="28"/>
          <w:szCs w:val="28"/>
        </w:rPr>
      </w:pPr>
      <w:r>
        <w:rPr>
          <w:sz w:val="28"/>
          <w:szCs w:val="28"/>
        </w:rPr>
        <w:t>9.4. Официальный сайт профессиональной корпорации психологов России http://рпо.рф</w:t>
      </w:r>
    </w:p>
    <w:p w14:paraId="00D59F53" w14:textId="77777777" w:rsidR="00C531FD" w:rsidRDefault="00C531FD" w:rsidP="00C531FD">
      <w:pPr>
        <w:spacing w:line="360" w:lineRule="auto"/>
        <w:rPr>
          <w:sz w:val="28"/>
          <w:szCs w:val="28"/>
        </w:rPr>
      </w:pPr>
      <w:r>
        <w:rPr>
          <w:sz w:val="28"/>
          <w:szCs w:val="28"/>
        </w:rPr>
        <w:t>9.5. Электронные ресурсы БИК:</w:t>
      </w:r>
    </w:p>
    <w:p w14:paraId="7F941397"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Электронная библиотека Финансового университета (ЭБ) http://elib.fa.ru/</w:t>
      </w:r>
    </w:p>
    <w:p w14:paraId="6EC09491"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w:t>
      </w:r>
      <w:r w:rsidRPr="006759FF">
        <w:rPr>
          <w:sz w:val="28"/>
          <w:szCs w:val="28"/>
        </w:rPr>
        <w:tab/>
        <w:t>Электронно-библиотечная система BOOK.RU http://www.book.ru</w:t>
      </w:r>
    </w:p>
    <w:p w14:paraId="6D1083AC"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w:t>
      </w:r>
      <w:r w:rsidRPr="006759FF">
        <w:rPr>
          <w:sz w:val="28"/>
          <w:szCs w:val="28"/>
        </w:rPr>
        <w:tab/>
        <w:t>Электронно-библиотечная система «Университетская библиотека ОНЛАЙН» http://biblioclub.ru/</w:t>
      </w:r>
    </w:p>
    <w:p w14:paraId="2D984736"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w:t>
      </w:r>
      <w:r w:rsidRPr="006759FF">
        <w:rPr>
          <w:sz w:val="28"/>
          <w:szCs w:val="28"/>
        </w:rPr>
        <w:tab/>
        <w:t xml:space="preserve">Электронно-библиотечная система </w:t>
      </w:r>
      <w:proofErr w:type="spellStart"/>
      <w:r w:rsidRPr="006759FF">
        <w:rPr>
          <w:sz w:val="28"/>
          <w:szCs w:val="28"/>
        </w:rPr>
        <w:t>Znanium</w:t>
      </w:r>
      <w:proofErr w:type="spellEnd"/>
      <w:r w:rsidRPr="006759FF">
        <w:rPr>
          <w:sz w:val="28"/>
          <w:szCs w:val="28"/>
        </w:rPr>
        <w:t xml:space="preserve"> http://www.znanium.com</w:t>
      </w:r>
    </w:p>
    <w:p w14:paraId="45F0A17B"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w:t>
      </w:r>
      <w:r w:rsidRPr="006759FF">
        <w:rPr>
          <w:sz w:val="28"/>
          <w:szCs w:val="28"/>
        </w:rPr>
        <w:tab/>
        <w:t>Электронно-библиотечная система издательства «ЮРАЙТ» https://urait.ru/</w:t>
      </w:r>
    </w:p>
    <w:p w14:paraId="3B6FD4BC"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lastRenderedPageBreak/>
        <w:t>•</w:t>
      </w:r>
      <w:r w:rsidRPr="006759FF">
        <w:rPr>
          <w:sz w:val="28"/>
          <w:szCs w:val="28"/>
        </w:rPr>
        <w:tab/>
        <w:t>Электронно-библиотечная система издательства Проспект http://ebs.prospekt.org/books</w:t>
      </w:r>
    </w:p>
    <w:p w14:paraId="4C40FD19"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w:t>
      </w:r>
      <w:r w:rsidRPr="006759FF">
        <w:rPr>
          <w:sz w:val="28"/>
          <w:szCs w:val="28"/>
        </w:rPr>
        <w:tab/>
        <w:t>Электронно-библиотечная система издательства Лань https://e.lanbook.com/</w:t>
      </w:r>
    </w:p>
    <w:p w14:paraId="743A88E3"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w:t>
      </w:r>
      <w:r w:rsidRPr="006759FF">
        <w:rPr>
          <w:sz w:val="28"/>
          <w:szCs w:val="28"/>
        </w:rPr>
        <w:tab/>
        <w:t xml:space="preserve">Деловая онлайн-библиотека </w:t>
      </w:r>
      <w:proofErr w:type="spellStart"/>
      <w:r w:rsidRPr="006759FF">
        <w:rPr>
          <w:sz w:val="28"/>
          <w:szCs w:val="28"/>
        </w:rPr>
        <w:t>Alpina</w:t>
      </w:r>
      <w:proofErr w:type="spellEnd"/>
      <w:r w:rsidRPr="006759FF">
        <w:rPr>
          <w:sz w:val="28"/>
          <w:szCs w:val="28"/>
        </w:rPr>
        <w:t xml:space="preserve"> </w:t>
      </w:r>
      <w:proofErr w:type="spellStart"/>
      <w:r w:rsidRPr="006759FF">
        <w:rPr>
          <w:sz w:val="28"/>
          <w:szCs w:val="28"/>
        </w:rPr>
        <w:t>Digital</w:t>
      </w:r>
      <w:proofErr w:type="spellEnd"/>
      <w:r w:rsidRPr="006759FF">
        <w:rPr>
          <w:sz w:val="28"/>
          <w:szCs w:val="28"/>
        </w:rPr>
        <w:t xml:space="preserve"> http://lib.alpinadigital.ru/</w:t>
      </w:r>
    </w:p>
    <w:p w14:paraId="04A26062"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w:t>
      </w:r>
      <w:r w:rsidRPr="006759FF">
        <w:rPr>
          <w:sz w:val="28"/>
          <w:szCs w:val="28"/>
        </w:rPr>
        <w:tab/>
        <w:t>Электронная библиотека Издательского дома «Гребенников» https://grebennikon.ru/</w:t>
      </w:r>
    </w:p>
    <w:p w14:paraId="64584313"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w:t>
      </w:r>
      <w:r w:rsidRPr="006759FF">
        <w:rPr>
          <w:sz w:val="28"/>
          <w:szCs w:val="28"/>
        </w:rPr>
        <w:tab/>
        <w:t xml:space="preserve">Научная электронная библиотека eLibrary.ru http://elibrary.ru  </w:t>
      </w:r>
    </w:p>
    <w:p w14:paraId="291227F0"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w:t>
      </w:r>
      <w:r w:rsidRPr="006759FF">
        <w:rPr>
          <w:sz w:val="28"/>
          <w:szCs w:val="28"/>
        </w:rPr>
        <w:tab/>
        <w:t>Национальная электронная библиотека http://нэб.рф/</w:t>
      </w:r>
    </w:p>
    <w:p w14:paraId="3892FB94"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t>•</w:t>
      </w:r>
      <w:r w:rsidRPr="006759FF">
        <w:rPr>
          <w:sz w:val="28"/>
          <w:szCs w:val="28"/>
          <w:lang w:val="en-US"/>
        </w:rPr>
        <w:tab/>
        <w:t>Academic Reference http://ar.cnki.net/ACADREF</w:t>
      </w:r>
    </w:p>
    <w:p w14:paraId="79CA2AFD"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w:t>
      </w:r>
      <w:r w:rsidRPr="006759FF">
        <w:rPr>
          <w:sz w:val="28"/>
          <w:szCs w:val="28"/>
        </w:rPr>
        <w:tab/>
        <w:t xml:space="preserve">Пакет баз данных компании EBSCO </w:t>
      </w:r>
      <w:proofErr w:type="spellStart"/>
      <w:r w:rsidRPr="006759FF">
        <w:rPr>
          <w:sz w:val="28"/>
          <w:szCs w:val="28"/>
        </w:rPr>
        <w:t>Publishing</w:t>
      </w:r>
      <w:proofErr w:type="spellEnd"/>
      <w:r w:rsidRPr="006759FF">
        <w:rPr>
          <w:sz w:val="28"/>
          <w:szCs w:val="28"/>
        </w:rPr>
        <w:t xml:space="preserve">, крупнейшего </w:t>
      </w:r>
      <w:proofErr w:type="spellStart"/>
      <w:r w:rsidRPr="006759FF">
        <w:rPr>
          <w:sz w:val="28"/>
          <w:szCs w:val="28"/>
        </w:rPr>
        <w:t>агрегатора</w:t>
      </w:r>
      <w:proofErr w:type="spellEnd"/>
      <w:r w:rsidRPr="006759FF">
        <w:rPr>
          <w:sz w:val="28"/>
          <w:szCs w:val="28"/>
        </w:rPr>
        <w:t xml:space="preserve"> научных ресурсов ведущих издательств мира http://search.ebscohost.com</w:t>
      </w:r>
    </w:p>
    <w:p w14:paraId="5BE01E06"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w:t>
      </w:r>
      <w:r w:rsidRPr="006759FF">
        <w:rPr>
          <w:sz w:val="28"/>
          <w:szCs w:val="28"/>
        </w:rPr>
        <w:tab/>
        <w:t xml:space="preserve">Электронные продукты издательства </w:t>
      </w:r>
      <w:proofErr w:type="spellStart"/>
      <w:r w:rsidRPr="006759FF">
        <w:rPr>
          <w:sz w:val="28"/>
          <w:szCs w:val="28"/>
        </w:rPr>
        <w:t>Elsevier</w:t>
      </w:r>
      <w:proofErr w:type="spellEnd"/>
      <w:r w:rsidRPr="006759FF">
        <w:rPr>
          <w:sz w:val="28"/>
          <w:szCs w:val="28"/>
        </w:rPr>
        <w:t xml:space="preserve"> http://www.sciencedirect.com</w:t>
      </w:r>
    </w:p>
    <w:p w14:paraId="3FECBE98"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t>•</w:t>
      </w:r>
      <w:r w:rsidRPr="006759FF">
        <w:rPr>
          <w:sz w:val="28"/>
          <w:szCs w:val="28"/>
          <w:lang w:val="en-US"/>
        </w:rPr>
        <w:tab/>
        <w:t>JSTOR Arts &amp; Sciences I Collection http://jstor.org</w:t>
      </w:r>
    </w:p>
    <w:p w14:paraId="7858B511"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t>•</w:t>
      </w:r>
      <w:r w:rsidRPr="006759FF">
        <w:rPr>
          <w:sz w:val="28"/>
          <w:szCs w:val="28"/>
          <w:lang w:val="en-US"/>
        </w:rPr>
        <w:tab/>
        <w:t>Oxford Scholarship Online https://oxford.universitypressscholarship.com/</w:t>
      </w:r>
    </w:p>
    <w:p w14:paraId="7E2743EF"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w:t>
      </w:r>
      <w:r w:rsidRPr="006759FF">
        <w:rPr>
          <w:sz w:val="28"/>
          <w:szCs w:val="28"/>
        </w:rPr>
        <w:tab/>
        <w:t xml:space="preserve">Коллекция научных журналов </w:t>
      </w:r>
      <w:proofErr w:type="spellStart"/>
      <w:r w:rsidRPr="006759FF">
        <w:rPr>
          <w:sz w:val="28"/>
          <w:szCs w:val="28"/>
        </w:rPr>
        <w:t>Oxford</w:t>
      </w:r>
      <w:proofErr w:type="spellEnd"/>
      <w:r w:rsidRPr="006759FF">
        <w:rPr>
          <w:sz w:val="28"/>
          <w:szCs w:val="28"/>
        </w:rPr>
        <w:t xml:space="preserve"> </w:t>
      </w:r>
      <w:proofErr w:type="spellStart"/>
      <w:r w:rsidRPr="006759FF">
        <w:rPr>
          <w:sz w:val="28"/>
          <w:szCs w:val="28"/>
        </w:rPr>
        <w:t>University</w:t>
      </w:r>
      <w:proofErr w:type="spellEnd"/>
      <w:r w:rsidRPr="006759FF">
        <w:rPr>
          <w:sz w:val="28"/>
          <w:szCs w:val="28"/>
        </w:rPr>
        <w:t xml:space="preserve"> </w:t>
      </w:r>
      <w:proofErr w:type="spellStart"/>
      <w:r w:rsidRPr="006759FF">
        <w:rPr>
          <w:sz w:val="28"/>
          <w:szCs w:val="28"/>
        </w:rPr>
        <w:t>Press</w:t>
      </w:r>
      <w:proofErr w:type="spellEnd"/>
      <w:r w:rsidRPr="006759FF">
        <w:rPr>
          <w:sz w:val="28"/>
          <w:szCs w:val="28"/>
        </w:rPr>
        <w:t xml:space="preserve"> https://academic.oup.com/journals/</w:t>
      </w:r>
    </w:p>
    <w:p w14:paraId="43662448"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t>•</w:t>
      </w:r>
      <w:r w:rsidRPr="006759FF">
        <w:rPr>
          <w:sz w:val="28"/>
          <w:szCs w:val="28"/>
          <w:lang w:val="en-US"/>
        </w:rPr>
        <w:tab/>
        <w:t xml:space="preserve">ProQuest: </w:t>
      </w:r>
      <w:r w:rsidRPr="006759FF">
        <w:rPr>
          <w:sz w:val="28"/>
          <w:szCs w:val="28"/>
        </w:rPr>
        <w:t>База</w:t>
      </w:r>
      <w:r w:rsidRPr="006759FF">
        <w:rPr>
          <w:sz w:val="28"/>
          <w:szCs w:val="28"/>
          <w:lang w:val="en-US"/>
        </w:rPr>
        <w:t xml:space="preserve"> </w:t>
      </w:r>
      <w:r w:rsidRPr="006759FF">
        <w:rPr>
          <w:sz w:val="28"/>
          <w:szCs w:val="28"/>
        </w:rPr>
        <w:t>данных</w:t>
      </w:r>
      <w:r w:rsidRPr="006759FF">
        <w:rPr>
          <w:sz w:val="28"/>
          <w:szCs w:val="28"/>
          <w:lang w:val="en-US"/>
        </w:rPr>
        <w:t xml:space="preserve"> Business </w:t>
      </w:r>
      <w:proofErr w:type="spellStart"/>
      <w:r w:rsidRPr="006759FF">
        <w:rPr>
          <w:sz w:val="28"/>
          <w:szCs w:val="28"/>
          <w:lang w:val="en-US"/>
        </w:rPr>
        <w:t>Ebook</w:t>
      </w:r>
      <w:proofErr w:type="spellEnd"/>
      <w:r w:rsidRPr="006759FF">
        <w:rPr>
          <w:sz w:val="28"/>
          <w:szCs w:val="28"/>
          <w:lang w:val="en-US"/>
        </w:rPr>
        <w:t xml:space="preserve"> Subscription </w:t>
      </w:r>
      <w:r w:rsidRPr="006759FF">
        <w:rPr>
          <w:sz w:val="28"/>
          <w:szCs w:val="28"/>
        </w:rPr>
        <w:t>на</w:t>
      </w:r>
      <w:r w:rsidRPr="006759FF">
        <w:rPr>
          <w:sz w:val="28"/>
          <w:szCs w:val="28"/>
          <w:lang w:val="en-US"/>
        </w:rPr>
        <w:t xml:space="preserve"> </w:t>
      </w:r>
      <w:r w:rsidRPr="006759FF">
        <w:rPr>
          <w:sz w:val="28"/>
          <w:szCs w:val="28"/>
        </w:rPr>
        <w:t>платформе</w:t>
      </w:r>
      <w:r w:rsidRPr="006759FF">
        <w:rPr>
          <w:sz w:val="28"/>
          <w:szCs w:val="28"/>
          <w:lang w:val="en-US"/>
        </w:rPr>
        <w:t xml:space="preserve"> </w:t>
      </w:r>
      <w:proofErr w:type="spellStart"/>
      <w:r w:rsidRPr="006759FF">
        <w:rPr>
          <w:sz w:val="28"/>
          <w:szCs w:val="28"/>
          <w:lang w:val="en-US"/>
        </w:rPr>
        <w:t>Ebook</w:t>
      </w:r>
      <w:proofErr w:type="spellEnd"/>
      <w:r w:rsidRPr="006759FF">
        <w:rPr>
          <w:sz w:val="28"/>
          <w:szCs w:val="28"/>
          <w:lang w:val="en-US"/>
        </w:rPr>
        <w:t xml:space="preserve"> Central‎ https://search.proquest.com/</w:t>
      </w:r>
    </w:p>
    <w:p w14:paraId="408AACC2"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t>•</w:t>
      </w:r>
      <w:r w:rsidRPr="006759FF">
        <w:rPr>
          <w:sz w:val="28"/>
          <w:szCs w:val="28"/>
          <w:lang w:val="en-US"/>
        </w:rPr>
        <w:tab/>
        <w:t>ProQuest Dissertations &amp; Theses A&amp;I https://search.proquest.com/</w:t>
      </w:r>
    </w:p>
    <w:p w14:paraId="231256B6"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t>•</w:t>
      </w:r>
      <w:r w:rsidRPr="006759FF">
        <w:rPr>
          <w:sz w:val="28"/>
          <w:szCs w:val="28"/>
          <w:lang w:val="en-US"/>
        </w:rPr>
        <w:tab/>
        <w:t>Scopus https://www.scopus.com</w:t>
      </w:r>
    </w:p>
    <w:p w14:paraId="11953B7E"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t>•</w:t>
      </w:r>
      <w:r w:rsidRPr="006759FF">
        <w:rPr>
          <w:sz w:val="28"/>
          <w:szCs w:val="28"/>
          <w:lang w:val="en-US"/>
        </w:rPr>
        <w:tab/>
      </w:r>
      <w:r w:rsidRPr="006759FF">
        <w:rPr>
          <w:sz w:val="28"/>
          <w:szCs w:val="28"/>
        </w:rPr>
        <w:t>Электронная</w:t>
      </w:r>
      <w:r w:rsidRPr="006759FF">
        <w:rPr>
          <w:sz w:val="28"/>
          <w:szCs w:val="28"/>
          <w:lang w:val="en-US"/>
        </w:rPr>
        <w:t xml:space="preserve"> </w:t>
      </w:r>
      <w:r w:rsidRPr="006759FF">
        <w:rPr>
          <w:sz w:val="28"/>
          <w:szCs w:val="28"/>
        </w:rPr>
        <w:t>коллекция</w:t>
      </w:r>
      <w:r w:rsidRPr="006759FF">
        <w:rPr>
          <w:sz w:val="28"/>
          <w:szCs w:val="28"/>
          <w:lang w:val="en-US"/>
        </w:rPr>
        <w:t xml:space="preserve"> </w:t>
      </w:r>
      <w:r w:rsidRPr="006759FF">
        <w:rPr>
          <w:sz w:val="28"/>
          <w:szCs w:val="28"/>
        </w:rPr>
        <w:t>книг</w:t>
      </w:r>
      <w:r w:rsidRPr="006759FF">
        <w:rPr>
          <w:sz w:val="28"/>
          <w:szCs w:val="28"/>
          <w:lang w:val="en-US"/>
        </w:rPr>
        <w:t xml:space="preserve"> </w:t>
      </w:r>
      <w:r w:rsidRPr="006759FF">
        <w:rPr>
          <w:sz w:val="28"/>
          <w:szCs w:val="28"/>
        </w:rPr>
        <w:t>издательства</w:t>
      </w:r>
      <w:r w:rsidRPr="006759FF">
        <w:rPr>
          <w:sz w:val="28"/>
          <w:szCs w:val="28"/>
          <w:lang w:val="en-US"/>
        </w:rPr>
        <w:t xml:space="preserve"> Springer: Springer eBooks http://link.springer.com/</w:t>
      </w:r>
    </w:p>
    <w:p w14:paraId="25180D2B"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t>•</w:t>
      </w:r>
      <w:r w:rsidRPr="006759FF">
        <w:rPr>
          <w:sz w:val="28"/>
          <w:szCs w:val="28"/>
          <w:lang w:val="en-US"/>
        </w:rPr>
        <w:tab/>
        <w:t>Web of Science http://apps.webofknowledge.com</w:t>
      </w:r>
    </w:p>
    <w:p w14:paraId="26BDED89" w14:textId="77777777" w:rsidR="00E676E4" w:rsidRPr="006759FF" w:rsidRDefault="00E676E4" w:rsidP="00E676E4">
      <w:pPr>
        <w:tabs>
          <w:tab w:val="num" w:pos="0"/>
        </w:tabs>
        <w:spacing w:line="360" w:lineRule="auto"/>
        <w:ind w:firstLine="709"/>
        <w:jc w:val="both"/>
        <w:rPr>
          <w:sz w:val="28"/>
          <w:szCs w:val="28"/>
        </w:rPr>
      </w:pPr>
      <w:r w:rsidRPr="006759FF">
        <w:rPr>
          <w:sz w:val="28"/>
          <w:szCs w:val="28"/>
        </w:rPr>
        <w:t>•</w:t>
      </w:r>
      <w:r w:rsidRPr="006759FF">
        <w:rPr>
          <w:sz w:val="28"/>
          <w:szCs w:val="28"/>
        </w:rPr>
        <w:tab/>
        <w:t>Цифровой архив научных журналов: http://arch.neicon.ru/xmlui/</w:t>
      </w:r>
    </w:p>
    <w:p w14:paraId="5F4E5C1C"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t>•</w:t>
      </w:r>
      <w:r w:rsidRPr="006759FF">
        <w:rPr>
          <w:sz w:val="28"/>
          <w:szCs w:val="28"/>
          <w:lang w:val="en-US"/>
        </w:rPr>
        <w:tab/>
        <w:t>Annual Reviews</w:t>
      </w:r>
    </w:p>
    <w:p w14:paraId="5C3098FA"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t>•</w:t>
      </w:r>
      <w:r w:rsidRPr="006759FF">
        <w:rPr>
          <w:sz w:val="28"/>
          <w:szCs w:val="28"/>
          <w:lang w:val="en-US"/>
        </w:rPr>
        <w:tab/>
        <w:t>-Cambridge University Press</w:t>
      </w:r>
    </w:p>
    <w:p w14:paraId="4F69A3DC"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lastRenderedPageBreak/>
        <w:t>•</w:t>
      </w:r>
      <w:r w:rsidRPr="006759FF">
        <w:rPr>
          <w:sz w:val="28"/>
          <w:szCs w:val="28"/>
          <w:lang w:val="en-US"/>
        </w:rPr>
        <w:tab/>
        <w:t>The Institute of Physics (IOP) Publishing</w:t>
      </w:r>
    </w:p>
    <w:p w14:paraId="22BFFE20"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t>•</w:t>
      </w:r>
      <w:r w:rsidRPr="006759FF">
        <w:rPr>
          <w:sz w:val="28"/>
          <w:szCs w:val="28"/>
          <w:lang w:val="en-US"/>
        </w:rPr>
        <w:tab/>
        <w:t xml:space="preserve">Nature  </w:t>
      </w:r>
    </w:p>
    <w:p w14:paraId="3A84C4E0"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t>•</w:t>
      </w:r>
      <w:r w:rsidRPr="006759FF">
        <w:rPr>
          <w:sz w:val="28"/>
          <w:szCs w:val="28"/>
          <w:lang w:val="en-US"/>
        </w:rPr>
        <w:tab/>
        <w:t>Oxford University Press</w:t>
      </w:r>
    </w:p>
    <w:p w14:paraId="1281A882" w14:textId="77777777" w:rsidR="00E676E4" w:rsidRPr="006759FF" w:rsidRDefault="00E676E4" w:rsidP="00E676E4">
      <w:pPr>
        <w:tabs>
          <w:tab w:val="num" w:pos="0"/>
        </w:tabs>
        <w:spacing w:line="360" w:lineRule="auto"/>
        <w:ind w:firstLine="709"/>
        <w:jc w:val="both"/>
        <w:rPr>
          <w:sz w:val="28"/>
          <w:szCs w:val="28"/>
          <w:lang w:val="en-US"/>
        </w:rPr>
      </w:pPr>
      <w:r w:rsidRPr="006759FF">
        <w:rPr>
          <w:sz w:val="28"/>
          <w:szCs w:val="28"/>
          <w:lang w:val="en-US"/>
        </w:rPr>
        <w:t>•</w:t>
      </w:r>
      <w:r w:rsidRPr="006759FF">
        <w:rPr>
          <w:sz w:val="28"/>
          <w:szCs w:val="28"/>
          <w:lang w:val="en-US"/>
        </w:rPr>
        <w:tab/>
        <w:t>Royal Society of Chemistry</w:t>
      </w:r>
    </w:p>
    <w:p w14:paraId="132A429E" w14:textId="77777777" w:rsidR="00E676E4" w:rsidRPr="00EB36EA" w:rsidRDefault="00E676E4" w:rsidP="00E676E4">
      <w:pPr>
        <w:tabs>
          <w:tab w:val="num" w:pos="0"/>
        </w:tabs>
        <w:spacing w:line="360" w:lineRule="auto"/>
        <w:ind w:firstLine="709"/>
        <w:jc w:val="both"/>
        <w:rPr>
          <w:sz w:val="28"/>
          <w:szCs w:val="28"/>
          <w:lang w:val="en-US"/>
        </w:rPr>
      </w:pPr>
      <w:r w:rsidRPr="00EB36EA">
        <w:rPr>
          <w:sz w:val="28"/>
          <w:szCs w:val="28"/>
          <w:lang w:val="en-US"/>
        </w:rPr>
        <w:t>•</w:t>
      </w:r>
      <w:r w:rsidRPr="00EB36EA">
        <w:rPr>
          <w:sz w:val="28"/>
          <w:szCs w:val="28"/>
          <w:lang w:val="en-US"/>
        </w:rPr>
        <w:tab/>
        <w:t>SAGE Publications</w:t>
      </w:r>
    </w:p>
    <w:p w14:paraId="574A7480" w14:textId="77777777" w:rsidR="00E676E4" w:rsidRPr="00EB36EA" w:rsidRDefault="00E676E4" w:rsidP="00E676E4">
      <w:pPr>
        <w:tabs>
          <w:tab w:val="num" w:pos="0"/>
        </w:tabs>
        <w:spacing w:line="360" w:lineRule="auto"/>
        <w:ind w:firstLine="709"/>
        <w:jc w:val="both"/>
        <w:rPr>
          <w:sz w:val="28"/>
          <w:szCs w:val="28"/>
          <w:lang w:val="en-US"/>
        </w:rPr>
      </w:pPr>
      <w:r w:rsidRPr="00EB36EA">
        <w:rPr>
          <w:sz w:val="28"/>
          <w:szCs w:val="28"/>
          <w:lang w:val="en-US"/>
        </w:rPr>
        <w:t>•</w:t>
      </w:r>
      <w:r w:rsidRPr="00EB36EA">
        <w:rPr>
          <w:sz w:val="28"/>
          <w:szCs w:val="28"/>
          <w:lang w:val="en-US"/>
        </w:rPr>
        <w:tab/>
        <w:t>Science</w:t>
      </w:r>
    </w:p>
    <w:p w14:paraId="5E6428D1" w14:textId="77777777" w:rsidR="00E676E4" w:rsidRPr="00EB36EA" w:rsidRDefault="00E676E4" w:rsidP="00E676E4">
      <w:pPr>
        <w:tabs>
          <w:tab w:val="num" w:pos="0"/>
        </w:tabs>
        <w:spacing w:line="360" w:lineRule="auto"/>
        <w:ind w:firstLine="709"/>
        <w:jc w:val="both"/>
        <w:rPr>
          <w:sz w:val="28"/>
          <w:szCs w:val="28"/>
          <w:lang w:val="en-US"/>
        </w:rPr>
      </w:pPr>
      <w:r w:rsidRPr="00EB36EA">
        <w:rPr>
          <w:sz w:val="28"/>
          <w:szCs w:val="28"/>
          <w:lang w:val="en-US"/>
        </w:rPr>
        <w:t>•</w:t>
      </w:r>
      <w:r w:rsidRPr="00EB36EA">
        <w:rPr>
          <w:sz w:val="28"/>
          <w:szCs w:val="28"/>
          <w:lang w:val="en-US"/>
        </w:rPr>
        <w:tab/>
        <w:t>Taylor &amp; Francis Group</w:t>
      </w:r>
    </w:p>
    <w:p w14:paraId="437EBD5B" w14:textId="77777777" w:rsidR="00E676E4" w:rsidRPr="00EB36EA" w:rsidRDefault="00E676E4" w:rsidP="00E676E4">
      <w:pPr>
        <w:spacing w:after="160" w:line="259" w:lineRule="auto"/>
        <w:rPr>
          <w:lang w:val="en-US"/>
        </w:rPr>
      </w:pPr>
    </w:p>
    <w:p w14:paraId="68420B0D" w14:textId="77777777" w:rsidR="00FB38B6" w:rsidRDefault="00FB38B6" w:rsidP="00AD1F63">
      <w:pPr>
        <w:pStyle w:val="1"/>
        <w:widowControl w:val="0"/>
        <w:spacing w:before="0" w:line="360" w:lineRule="auto"/>
        <w:rPr>
          <w:rFonts w:ascii="Times New Roman" w:hAnsi="Times New Roman"/>
        </w:rPr>
      </w:pPr>
      <w:bookmarkStart w:id="21" w:name="_Toc27585865"/>
      <w:bookmarkStart w:id="22" w:name="_Toc86655353"/>
      <w:r>
        <w:rPr>
          <w:rFonts w:ascii="Times New Roman" w:hAnsi="Times New Roman"/>
        </w:rPr>
        <w:t>10. Методические указания для обучающихся по освоению дисциплины</w:t>
      </w:r>
      <w:bookmarkEnd w:id="21"/>
      <w:bookmarkEnd w:id="22"/>
    </w:p>
    <w:p w14:paraId="48AEF1A0" w14:textId="77777777" w:rsidR="006A0281" w:rsidRDefault="006A0281" w:rsidP="006A0281">
      <w:pPr>
        <w:spacing w:line="360" w:lineRule="auto"/>
        <w:ind w:firstLine="567"/>
        <w:jc w:val="both"/>
        <w:rPr>
          <w:sz w:val="28"/>
        </w:rPr>
      </w:pPr>
      <w:bookmarkStart w:id="23" w:name="_Toc507533541"/>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DA40E1">
        <w:rPr>
          <w:sz w:val="28"/>
        </w:rPr>
        <w:t>бакалавриата</w:t>
      </w:r>
      <w:proofErr w:type="spellEnd"/>
      <w:r w:rsidRPr="00DA40E1">
        <w:rPr>
          <w:sz w:val="28"/>
        </w:rPr>
        <w:t xml:space="preserve"> и магистратуры в Финансовом университете» (Приказ </w:t>
      </w:r>
      <w:r>
        <w:rPr>
          <w:sz w:val="28"/>
        </w:rPr>
        <w:t>ректора № 1040_о от 11.05.2021) и данной рабочей программой дисциплины.</w:t>
      </w:r>
    </w:p>
    <w:p w14:paraId="7A786349" w14:textId="77777777" w:rsidR="00FB38B6" w:rsidRPr="00B82A1D" w:rsidRDefault="00FB38B6" w:rsidP="00B82A1D">
      <w:pPr>
        <w:spacing w:line="360" w:lineRule="auto"/>
        <w:ind w:firstLine="567"/>
        <w:jc w:val="both"/>
        <w:rPr>
          <w:sz w:val="28"/>
        </w:rPr>
      </w:pPr>
    </w:p>
    <w:p w14:paraId="7785D164" w14:textId="77777777" w:rsidR="00FB38B6" w:rsidRPr="005C10E7" w:rsidRDefault="00FB38B6" w:rsidP="005C10E7">
      <w:pPr>
        <w:pStyle w:val="1"/>
        <w:widowControl w:val="0"/>
        <w:spacing w:before="0" w:line="360" w:lineRule="auto"/>
        <w:jc w:val="both"/>
        <w:rPr>
          <w:rFonts w:ascii="Times New Roman" w:hAnsi="Times New Roman"/>
        </w:rPr>
      </w:pPr>
      <w:bookmarkStart w:id="24" w:name="_Toc27156607"/>
      <w:bookmarkStart w:id="25" w:name="_Toc27585866"/>
      <w:bookmarkStart w:id="26" w:name="_Toc86655354"/>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14:paraId="63BEDC7E" w14:textId="77777777" w:rsidR="00FB38B6" w:rsidRPr="00B82A1D" w:rsidRDefault="00FB38B6" w:rsidP="00631D76">
      <w:pPr>
        <w:spacing w:line="360" w:lineRule="auto"/>
        <w:ind w:firstLine="708"/>
        <w:jc w:val="both"/>
        <w:rPr>
          <w:b/>
          <w:sz w:val="28"/>
        </w:rPr>
      </w:pPr>
      <w:r w:rsidRPr="00B82A1D">
        <w:rPr>
          <w:b/>
          <w:sz w:val="28"/>
        </w:rPr>
        <w:t>11. 1. Комплект лицензионного программного обеспечения:</w:t>
      </w:r>
    </w:p>
    <w:p w14:paraId="2C1DAEA8" w14:textId="77777777" w:rsidR="00FB38B6" w:rsidRPr="00303B23" w:rsidRDefault="00FB38B6" w:rsidP="00B82A1D">
      <w:pPr>
        <w:spacing w:line="360" w:lineRule="auto"/>
        <w:jc w:val="both"/>
        <w:rPr>
          <w:sz w:val="28"/>
        </w:rPr>
      </w:pPr>
      <w:r w:rsidRPr="00303B23">
        <w:rPr>
          <w:sz w:val="28"/>
        </w:rPr>
        <w:t xml:space="preserve">1. </w:t>
      </w:r>
      <w:r w:rsidRPr="00B82A1D">
        <w:rPr>
          <w:sz w:val="28"/>
          <w:lang w:val="en-US"/>
        </w:rPr>
        <w:t>Windows</w:t>
      </w:r>
      <w:r w:rsidRPr="00303B23">
        <w:rPr>
          <w:sz w:val="28"/>
        </w:rPr>
        <w:t xml:space="preserve">, </w:t>
      </w:r>
      <w:r w:rsidRPr="00B82A1D">
        <w:rPr>
          <w:sz w:val="28"/>
          <w:lang w:val="en-US"/>
        </w:rPr>
        <w:t>Microsoft</w:t>
      </w:r>
      <w:r w:rsidR="00AA0D75" w:rsidRPr="00303B23">
        <w:rPr>
          <w:sz w:val="28"/>
        </w:rPr>
        <w:t xml:space="preserve"> </w:t>
      </w:r>
      <w:r w:rsidRPr="00B82A1D">
        <w:rPr>
          <w:sz w:val="28"/>
          <w:lang w:val="en-US"/>
        </w:rPr>
        <w:t>Office</w:t>
      </w:r>
      <w:r w:rsidRPr="00303B23">
        <w:rPr>
          <w:sz w:val="28"/>
        </w:rPr>
        <w:t>.</w:t>
      </w:r>
    </w:p>
    <w:p w14:paraId="09C2378E" w14:textId="77777777" w:rsidR="00FB38B6" w:rsidRPr="00303B23" w:rsidRDefault="00FB38B6" w:rsidP="00B82A1D">
      <w:pPr>
        <w:spacing w:line="360" w:lineRule="auto"/>
        <w:jc w:val="both"/>
        <w:rPr>
          <w:sz w:val="28"/>
        </w:rPr>
      </w:pPr>
      <w:r w:rsidRPr="00303B23">
        <w:rPr>
          <w:sz w:val="28"/>
        </w:rPr>
        <w:t xml:space="preserve">2. </w:t>
      </w:r>
      <w:r w:rsidRPr="00B82A1D">
        <w:rPr>
          <w:sz w:val="28"/>
        </w:rPr>
        <w:t>Антивирус</w:t>
      </w:r>
      <w:r w:rsidRPr="00303B23">
        <w:rPr>
          <w:sz w:val="28"/>
        </w:rPr>
        <w:t xml:space="preserve"> </w:t>
      </w:r>
      <w:r w:rsidRPr="00B82A1D">
        <w:rPr>
          <w:sz w:val="28"/>
          <w:lang w:val="en-US"/>
        </w:rPr>
        <w:t>ESET</w:t>
      </w:r>
      <w:r w:rsidR="00AA0D75" w:rsidRPr="00303B23">
        <w:rPr>
          <w:sz w:val="28"/>
        </w:rPr>
        <w:t xml:space="preserve"> </w:t>
      </w:r>
      <w:r w:rsidRPr="00B82A1D">
        <w:rPr>
          <w:sz w:val="28"/>
          <w:lang w:val="en-US"/>
        </w:rPr>
        <w:t>Endpoint</w:t>
      </w:r>
      <w:r w:rsidR="00AA0D75" w:rsidRPr="00303B23">
        <w:rPr>
          <w:sz w:val="28"/>
        </w:rPr>
        <w:t xml:space="preserve"> </w:t>
      </w:r>
      <w:r w:rsidRPr="00B82A1D">
        <w:rPr>
          <w:sz w:val="28"/>
          <w:lang w:val="en-US"/>
        </w:rPr>
        <w:t>Security</w:t>
      </w:r>
    </w:p>
    <w:p w14:paraId="7AD9F1DD" w14:textId="77777777" w:rsidR="00056072" w:rsidRPr="00303B23" w:rsidRDefault="00056072" w:rsidP="00631D76">
      <w:pPr>
        <w:spacing w:line="360" w:lineRule="auto"/>
        <w:ind w:firstLine="708"/>
        <w:jc w:val="both"/>
        <w:rPr>
          <w:b/>
          <w:sz w:val="28"/>
        </w:rPr>
      </w:pPr>
    </w:p>
    <w:p w14:paraId="16209CBB" w14:textId="77777777" w:rsidR="00FB38B6" w:rsidRPr="00B82A1D" w:rsidRDefault="00FB38B6" w:rsidP="00631D76">
      <w:pPr>
        <w:spacing w:line="360" w:lineRule="auto"/>
        <w:ind w:firstLine="708"/>
        <w:jc w:val="both"/>
        <w:rPr>
          <w:b/>
          <w:sz w:val="28"/>
        </w:rPr>
      </w:pPr>
      <w:r w:rsidRPr="00B82A1D">
        <w:rPr>
          <w:b/>
          <w:sz w:val="28"/>
        </w:rPr>
        <w:t>11.2. Современные профессиональные базы данных и информационные справочные системы</w:t>
      </w:r>
    </w:p>
    <w:p w14:paraId="7C2965B5" w14:textId="77777777" w:rsidR="00FB38B6" w:rsidRPr="00B82A1D" w:rsidRDefault="00FB38B6" w:rsidP="00B82A1D">
      <w:pPr>
        <w:spacing w:line="360" w:lineRule="auto"/>
        <w:jc w:val="both"/>
        <w:rPr>
          <w:sz w:val="28"/>
        </w:rPr>
      </w:pPr>
      <w:r w:rsidRPr="00B82A1D">
        <w:rPr>
          <w:sz w:val="28"/>
        </w:rPr>
        <w:t>1. Информационно-правовая система «Гарант»</w:t>
      </w:r>
    </w:p>
    <w:p w14:paraId="5B2FBE4C" w14:textId="77777777"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14:paraId="51A45907" w14:textId="77777777" w:rsidR="00FB38B6" w:rsidRPr="00B82A1D" w:rsidRDefault="00FB38B6" w:rsidP="00B82A1D">
      <w:pPr>
        <w:spacing w:line="360" w:lineRule="auto"/>
        <w:jc w:val="both"/>
        <w:rPr>
          <w:sz w:val="28"/>
        </w:rPr>
      </w:pPr>
      <w:r w:rsidRPr="00B82A1D">
        <w:rPr>
          <w:sz w:val="28"/>
        </w:rPr>
        <w:t>3. Электронная энциклопедия: http://ru.wikipedia.org/wiki/Wiki</w:t>
      </w:r>
    </w:p>
    <w:p w14:paraId="28F83F34" w14:textId="77777777" w:rsidR="00FB38B6" w:rsidRDefault="00FB38B6" w:rsidP="00B82A1D">
      <w:pPr>
        <w:spacing w:line="360" w:lineRule="auto"/>
        <w:jc w:val="both"/>
        <w:rPr>
          <w:sz w:val="28"/>
        </w:rPr>
      </w:pPr>
      <w:r w:rsidRPr="00B82A1D">
        <w:rPr>
          <w:sz w:val="28"/>
        </w:rPr>
        <w:lastRenderedPageBreak/>
        <w:t>4. Система комплексного раскрытия информации «СКРИН» -http://www.skrin.ru/</w:t>
      </w:r>
    </w:p>
    <w:p w14:paraId="569D89AD" w14:textId="77777777" w:rsidR="00631D76" w:rsidRPr="00B82A1D" w:rsidRDefault="00631D76" w:rsidP="00B82A1D">
      <w:pPr>
        <w:spacing w:line="360" w:lineRule="auto"/>
        <w:jc w:val="both"/>
        <w:rPr>
          <w:sz w:val="28"/>
        </w:rPr>
      </w:pPr>
    </w:p>
    <w:p w14:paraId="74B79F3D" w14:textId="77777777" w:rsidR="00FB38B6" w:rsidRPr="00B82A1D" w:rsidRDefault="00FB38B6" w:rsidP="00631D76">
      <w:pPr>
        <w:spacing w:line="360" w:lineRule="auto"/>
        <w:ind w:firstLine="708"/>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w:t>
      </w:r>
      <w:r w:rsidR="00631D76">
        <w:rPr>
          <w:sz w:val="28"/>
        </w:rPr>
        <w:t>–</w:t>
      </w:r>
      <w:r w:rsidRPr="00B82A1D">
        <w:rPr>
          <w:sz w:val="28"/>
        </w:rPr>
        <w:t xml:space="preserve"> указанные средства не используются</w:t>
      </w:r>
      <w:r w:rsidR="00631D76">
        <w:rPr>
          <w:sz w:val="28"/>
        </w:rPr>
        <w:t>.</w:t>
      </w:r>
    </w:p>
    <w:p w14:paraId="4364EEDB" w14:textId="77777777" w:rsidR="00FB38B6" w:rsidRPr="00250789" w:rsidRDefault="00FB38B6" w:rsidP="00BE543A">
      <w:pPr>
        <w:widowControl w:val="0"/>
        <w:tabs>
          <w:tab w:val="left" w:pos="708"/>
        </w:tabs>
        <w:spacing w:line="360" w:lineRule="auto"/>
        <w:ind w:left="709" w:hanging="709"/>
      </w:pPr>
    </w:p>
    <w:p w14:paraId="122C1F9A" w14:textId="77777777" w:rsidR="00FB38B6" w:rsidRDefault="00FB38B6" w:rsidP="00BE543A">
      <w:pPr>
        <w:pStyle w:val="1"/>
        <w:widowControl w:val="0"/>
        <w:spacing w:before="0" w:line="360" w:lineRule="auto"/>
        <w:jc w:val="both"/>
        <w:rPr>
          <w:rFonts w:ascii="Times New Roman" w:hAnsi="Times New Roman"/>
        </w:rPr>
      </w:pPr>
      <w:bookmarkStart w:id="27" w:name="_Toc27585867"/>
      <w:bookmarkStart w:id="28" w:name="_Toc86655355"/>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14:paraId="41C51AD5" w14:textId="77777777" w:rsidR="00AD1F63" w:rsidRPr="009C6A6C" w:rsidRDefault="00AD1F63" w:rsidP="00AD1F63">
      <w:pPr>
        <w:widowControl w:val="0"/>
        <w:spacing w:line="360" w:lineRule="auto"/>
        <w:ind w:firstLine="709"/>
        <w:jc w:val="both"/>
        <w:rPr>
          <w:sz w:val="28"/>
          <w:szCs w:val="28"/>
        </w:rPr>
      </w:pPr>
      <w:r w:rsidRPr="009C6A6C">
        <w:rPr>
          <w:sz w:val="28"/>
          <w:szCs w:val="28"/>
        </w:rPr>
        <w:t>Для осуществления образовательного процесса по дисциплине «</w:t>
      </w:r>
      <w:r w:rsidR="00AA0D75">
        <w:rPr>
          <w:sz w:val="28"/>
          <w:szCs w:val="28"/>
        </w:rPr>
        <w:t xml:space="preserve">Психология </w:t>
      </w:r>
      <w:proofErr w:type="spellStart"/>
      <w:r w:rsidR="00AA0D75">
        <w:rPr>
          <w:sz w:val="28"/>
          <w:szCs w:val="28"/>
        </w:rPr>
        <w:t>девиантного</w:t>
      </w:r>
      <w:proofErr w:type="spellEnd"/>
      <w:r w:rsidR="00AA0D75">
        <w:rPr>
          <w:sz w:val="28"/>
          <w:szCs w:val="28"/>
        </w:rPr>
        <w:t xml:space="preserve"> экономического поведения</w:t>
      </w:r>
      <w:r w:rsidRPr="009C6A6C">
        <w:rPr>
          <w:sz w:val="28"/>
          <w:szCs w:val="28"/>
        </w:rPr>
        <w:t>» необходимо использовать аудитории</w:t>
      </w:r>
      <w:r>
        <w:rPr>
          <w:sz w:val="28"/>
          <w:szCs w:val="28"/>
        </w:rPr>
        <w:t>,</w:t>
      </w:r>
      <w:r w:rsidRPr="009C6A6C">
        <w:rPr>
          <w:sz w:val="28"/>
          <w:szCs w:val="28"/>
        </w:rPr>
        <w:t xml:space="preserve"> оснащенные компьютером и видеопроцессором для демонстрации презентаций, компьютерный класс с доступом в Интернет.</w:t>
      </w:r>
    </w:p>
    <w:p w14:paraId="41A32696" w14:textId="77777777" w:rsidR="00AD1F63" w:rsidRPr="00AD1F63" w:rsidRDefault="00AD1F63" w:rsidP="00AD1F63"/>
    <w:sectPr w:rsidR="00AD1F63" w:rsidRPr="00AD1F63"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ACFCE" w14:textId="77777777" w:rsidR="00C03553" w:rsidRDefault="00C03553">
      <w:r>
        <w:separator/>
      </w:r>
    </w:p>
  </w:endnote>
  <w:endnote w:type="continuationSeparator" w:id="0">
    <w:p w14:paraId="50F425AF" w14:textId="77777777" w:rsidR="00C03553" w:rsidRDefault="00C03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CA35F" w14:textId="29AF6288" w:rsidR="00C03553" w:rsidRPr="005F2614" w:rsidRDefault="00C03553">
    <w:pPr>
      <w:pStyle w:val="af1"/>
      <w:jc w:val="right"/>
      <w:rPr>
        <w:rFonts w:ascii="Times New Roman" w:hAnsi="Times New Roman"/>
        <w:sz w:val="24"/>
        <w:szCs w:val="24"/>
      </w:rPr>
    </w:pPr>
    <w:r w:rsidRPr="005F2614">
      <w:rPr>
        <w:rFonts w:ascii="Times New Roman" w:hAnsi="Times New Roman"/>
        <w:sz w:val="24"/>
        <w:szCs w:val="24"/>
      </w:rPr>
      <w:fldChar w:fldCharType="begin"/>
    </w:r>
    <w:r w:rsidRPr="005F2614">
      <w:rPr>
        <w:rFonts w:ascii="Times New Roman" w:hAnsi="Times New Roman"/>
        <w:sz w:val="24"/>
        <w:szCs w:val="24"/>
      </w:rPr>
      <w:instrText>PAGE   \* MERGEFORMAT</w:instrText>
    </w:r>
    <w:r w:rsidRPr="005F2614">
      <w:rPr>
        <w:rFonts w:ascii="Times New Roman" w:hAnsi="Times New Roman"/>
        <w:sz w:val="24"/>
        <w:szCs w:val="24"/>
      </w:rPr>
      <w:fldChar w:fldCharType="separate"/>
    </w:r>
    <w:r w:rsidR="00F87D4F">
      <w:rPr>
        <w:rFonts w:ascii="Times New Roman" w:hAnsi="Times New Roman"/>
        <w:noProof/>
        <w:sz w:val="24"/>
        <w:szCs w:val="24"/>
      </w:rPr>
      <w:t>8</w:t>
    </w:r>
    <w:r w:rsidRPr="005F2614">
      <w:rPr>
        <w:rFonts w:ascii="Times New Roman" w:hAnsi="Times New Roman"/>
        <w:sz w:val="24"/>
        <w:szCs w:val="24"/>
      </w:rPr>
      <w:fldChar w:fldCharType="end"/>
    </w:r>
  </w:p>
  <w:p w14:paraId="0C0439A6" w14:textId="77777777" w:rsidR="00C03553" w:rsidRDefault="00C0355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C5685" w14:textId="77777777" w:rsidR="00C03553" w:rsidRDefault="00C03553">
      <w:r>
        <w:separator/>
      </w:r>
    </w:p>
  </w:footnote>
  <w:footnote w:type="continuationSeparator" w:id="0">
    <w:p w14:paraId="095D595D" w14:textId="77777777" w:rsidR="00C03553" w:rsidRDefault="00C03553">
      <w:r>
        <w:continuationSeparator/>
      </w:r>
    </w:p>
  </w:footnote>
  <w:footnote w:id="1">
    <w:p w14:paraId="0478A909" w14:textId="77777777" w:rsidR="00C03553" w:rsidRPr="00750BF5" w:rsidRDefault="00C03553" w:rsidP="00F551A5">
      <w:pPr>
        <w:pStyle w:val="af5"/>
        <w:rPr>
          <w:sz w:val="16"/>
          <w:szCs w:val="16"/>
        </w:rPr>
      </w:pPr>
      <w:r>
        <w:rPr>
          <w:rStyle w:val="af7"/>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23F96921" w14:textId="77777777" w:rsidR="00C03553" w:rsidRPr="00750BF5" w:rsidRDefault="00C03553" w:rsidP="00F551A5">
      <w:pPr>
        <w:pStyle w:val="af5"/>
        <w:rPr>
          <w:sz w:val="16"/>
          <w:szCs w:val="16"/>
        </w:rPr>
      </w:pPr>
      <w:r w:rsidRPr="00750BF5">
        <w:rPr>
          <w:rStyle w:val="af7"/>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4A84EFB"/>
    <w:multiLevelType w:val="multilevel"/>
    <w:tmpl w:val="19D0B08E"/>
    <w:lvl w:ilvl="0">
      <w:start w:val="1"/>
      <w:numFmt w:val="decimal"/>
      <w:lvlText w:val="%1."/>
      <w:lvlJc w:val="left"/>
      <w:pPr>
        <w:ind w:left="1428" w:hanging="360"/>
      </w:pPr>
    </w:lvl>
    <w:lvl w:ilvl="1">
      <w:start w:val="9"/>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4" w15:restartNumberingAfterBreak="0">
    <w:nsid w:val="09390761"/>
    <w:multiLevelType w:val="multilevel"/>
    <w:tmpl w:val="D68AEAF4"/>
    <w:lvl w:ilvl="0">
      <w:start w:val="26"/>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BB675F3"/>
    <w:multiLevelType w:val="singleLevel"/>
    <w:tmpl w:val="89D4FB58"/>
    <w:lvl w:ilvl="0">
      <w:start w:val="8"/>
      <w:numFmt w:val="bullet"/>
      <w:lvlText w:val="-"/>
      <w:lvlJc w:val="left"/>
      <w:pPr>
        <w:tabs>
          <w:tab w:val="num" w:pos="1080"/>
        </w:tabs>
        <w:ind w:left="1080" w:hanging="360"/>
      </w:pPr>
      <w:rPr>
        <w:rFonts w:ascii="Times New Roman" w:hAnsi="Times New Roman" w:hint="default"/>
      </w:rPr>
    </w:lvl>
  </w:abstractNum>
  <w:abstractNum w:abstractNumId="6"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3A0FE6"/>
    <w:multiLevelType w:val="hybridMultilevel"/>
    <w:tmpl w:val="4CC0E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6C3249"/>
    <w:multiLevelType w:val="hybridMultilevel"/>
    <w:tmpl w:val="C944C3B0"/>
    <w:lvl w:ilvl="0" w:tplc="0419000F">
      <w:start w:val="1"/>
      <w:numFmt w:val="decimal"/>
      <w:lvlText w:val="%1."/>
      <w:lvlJc w:val="left"/>
      <w:pPr>
        <w:ind w:left="1919" w:hanging="360"/>
      </w:p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6"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9140E44"/>
    <w:multiLevelType w:val="hybridMultilevel"/>
    <w:tmpl w:val="07D26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724D94"/>
    <w:multiLevelType w:val="hybridMultilevel"/>
    <w:tmpl w:val="F24028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5D0856B3"/>
    <w:multiLevelType w:val="multilevel"/>
    <w:tmpl w:val="19D0B08E"/>
    <w:lvl w:ilvl="0">
      <w:start w:val="1"/>
      <w:numFmt w:val="decimal"/>
      <w:lvlText w:val="%1."/>
      <w:lvlJc w:val="left"/>
      <w:pPr>
        <w:ind w:left="1428" w:hanging="360"/>
      </w:pPr>
    </w:lvl>
    <w:lvl w:ilvl="1">
      <w:start w:val="9"/>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34"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5" w15:restartNumberingAfterBreak="0">
    <w:nsid w:val="662D0DAA"/>
    <w:multiLevelType w:val="hybridMultilevel"/>
    <w:tmpl w:val="AD00452C"/>
    <w:lvl w:ilvl="0" w:tplc="04190001">
      <w:start w:val="1"/>
      <w:numFmt w:val="bullet"/>
      <w:lvlText w:val=""/>
      <w:lvlJc w:val="left"/>
      <w:pPr>
        <w:ind w:left="720" w:hanging="360"/>
      </w:pPr>
      <w:rPr>
        <w:rFonts w:ascii="Symbol" w:hAnsi="Symbol" w:hint="default"/>
      </w:rPr>
    </w:lvl>
    <w:lvl w:ilvl="1" w:tplc="09E6256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ED246C7"/>
    <w:multiLevelType w:val="hybridMultilevel"/>
    <w:tmpl w:val="629EA1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44840DD"/>
    <w:multiLevelType w:val="multilevel"/>
    <w:tmpl w:val="2EACD1D6"/>
    <w:lvl w:ilvl="0">
      <w:start w:val="3"/>
      <w:numFmt w:val="decimal"/>
      <w:lvlText w:val="%1."/>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2"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2"/>
  </w:num>
  <w:num w:numId="2">
    <w:abstractNumId w:val="31"/>
  </w:num>
  <w:num w:numId="3">
    <w:abstractNumId w:val="22"/>
  </w:num>
  <w:num w:numId="4">
    <w:abstractNumId w:val="1"/>
  </w:num>
  <w:num w:numId="5">
    <w:abstractNumId w:val="16"/>
  </w:num>
  <w:num w:numId="6">
    <w:abstractNumId w:val="6"/>
  </w:num>
  <w:num w:numId="7">
    <w:abstractNumId w:val="17"/>
  </w:num>
  <w:num w:numId="8">
    <w:abstractNumId w:val="42"/>
  </w:num>
  <w:num w:numId="9">
    <w:abstractNumId w:val="2"/>
  </w:num>
  <w:num w:numId="10">
    <w:abstractNumId w:val="14"/>
  </w:num>
  <w:num w:numId="11">
    <w:abstractNumId w:val="20"/>
  </w:num>
  <w:num w:numId="12">
    <w:abstractNumId w:val="37"/>
  </w:num>
  <w:num w:numId="13">
    <w:abstractNumId w:val="34"/>
  </w:num>
  <w:num w:numId="14">
    <w:abstractNumId w:val="39"/>
  </w:num>
  <w:num w:numId="15">
    <w:abstractNumId w:val="26"/>
  </w:num>
  <w:num w:numId="16">
    <w:abstractNumId w:val="30"/>
  </w:num>
  <w:num w:numId="17">
    <w:abstractNumId w:val="27"/>
  </w:num>
  <w:num w:numId="18">
    <w:abstractNumId w:val="28"/>
  </w:num>
  <w:num w:numId="19">
    <w:abstractNumId w:val="11"/>
  </w:num>
  <w:num w:numId="20">
    <w:abstractNumId w:val="23"/>
  </w:num>
  <w:num w:numId="21">
    <w:abstractNumId w:val="36"/>
  </w:num>
  <w:num w:numId="22">
    <w:abstractNumId w:val="10"/>
  </w:num>
  <w:num w:numId="23">
    <w:abstractNumId w:val="24"/>
  </w:num>
  <w:num w:numId="24">
    <w:abstractNumId w:val="43"/>
  </w:num>
  <w:num w:numId="25">
    <w:abstractNumId w:val="9"/>
  </w:num>
  <w:num w:numId="26">
    <w:abstractNumId w:val="21"/>
  </w:num>
  <w:num w:numId="27">
    <w:abstractNumId w:val="40"/>
  </w:num>
  <w:num w:numId="28">
    <w:abstractNumId w:val="29"/>
  </w:num>
  <w:num w:numId="29">
    <w:abstractNumId w:val="0"/>
  </w:num>
  <w:num w:numId="30">
    <w:abstractNumId w:val="13"/>
  </w:num>
  <w:num w:numId="31">
    <w:abstractNumId w:val="25"/>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3"/>
  </w:num>
  <w:num w:numId="35">
    <w:abstractNumId w:val="3"/>
  </w:num>
  <w:num w:numId="36">
    <w:abstractNumId w:val="19"/>
  </w:num>
  <w:num w:numId="37">
    <w:abstractNumId w:val="41"/>
  </w:num>
  <w:num w:numId="38">
    <w:abstractNumId w:val="18"/>
  </w:num>
  <w:num w:numId="39">
    <w:abstractNumId w:val="5"/>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5"/>
  </w:num>
  <w:num w:numId="43">
    <w:abstractNumId w:val="12"/>
  </w:num>
  <w:num w:numId="4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isplayBackgroundShape/>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B42"/>
    <w:rsid w:val="00001FFF"/>
    <w:rsid w:val="0000699A"/>
    <w:rsid w:val="0001189F"/>
    <w:rsid w:val="000124A5"/>
    <w:rsid w:val="0001348D"/>
    <w:rsid w:val="00013B10"/>
    <w:rsid w:val="0001401F"/>
    <w:rsid w:val="00015876"/>
    <w:rsid w:val="00021CBB"/>
    <w:rsid w:val="000221CD"/>
    <w:rsid w:val="0002668E"/>
    <w:rsid w:val="00026728"/>
    <w:rsid w:val="00026904"/>
    <w:rsid w:val="00027064"/>
    <w:rsid w:val="000276CD"/>
    <w:rsid w:val="00027CE2"/>
    <w:rsid w:val="000304F0"/>
    <w:rsid w:val="00030BF7"/>
    <w:rsid w:val="000319ED"/>
    <w:rsid w:val="00031EC0"/>
    <w:rsid w:val="00034513"/>
    <w:rsid w:val="00041861"/>
    <w:rsid w:val="000459D4"/>
    <w:rsid w:val="00047EBB"/>
    <w:rsid w:val="000516D4"/>
    <w:rsid w:val="00053920"/>
    <w:rsid w:val="00055C39"/>
    <w:rsid w:val="00056072"/>
    <w:rsid w:val="00061C25"/>
    <w:rsid w:val="00063B14"/>
    <w:rsid w:val="0006425B"/>
    <w:rsid w:val="000649E9"/>
    <w:rsid w:val="00070B5F"/>
    <w:rsid w:val="00074830"/>
    <w:rsid w:val="00076CD8"/>
    <w:rsid w:val="0007798D"/>
    <w:rsid w:val="00080828"/>
    <w:rsid w:val="00082AA8"/>
    <w:rsid w:val="00084CC2"/>
    <w:rsid w:val="00085E3D"/>
    <w:rsid w:val="00091823"/>
    <w:rsid w:val="0009203E"/>
    <w:rsid w:val="000940B4"/>
    <w:rsid w:val="000969F7"/>
    <w:rsid w:val="00096F71"/>
    <w:rsid w:val="000A4071"/>
    <w:rsid w:val="000A5460"/>
    <w:rsid w:val="000A6625"/>
    <w:rsid w:val="000A6700"/>
    <w:rsid w:val="000B2FAD"/>
    <w:rsid w:val="000B403E"/>
    <w:rsid w:val="000B4C1E"/>
    <w:rsid w:val="000B58A6"/>
    <w:rsid w:val="000B7B4C"/>
    <w:rsid w:val="000C04D3"/>
    <w:rsid w:val="000C203E"/>
    <w:rsid w:val="000C2A45"/>
    <w:rsid w:val="000C38D9"/>
    <w:rsid w:val="000C47D6"/>
    <w:rsid w:val="000D223D"/>
    <w:rsid w:val="000D4AFB"/>
    <w:rsid w:val="000E0414"/>
    <w:rsid w:val="000E0A54"/>
    <w:rsid w:val="000E3176"/>
    <w:rsid w:val="000E6509"/>
    <w:rsid w:val="000E6AEF"/>
    <w:rsid w:val="000F13B9"/>
    <w:rsid w:val="000F14A4"/>
    <w:rsid w:val="000F610A"/>
    <w:rsid w:val="000F67FC"/>
    <w:rsid w:val="000F7416"/>
    <w:rsid w:val="000F7610"/>
    <w:rsid w:val="000F778A"/>
    <w:rsid w:val="00102838"/>
    <w:rsid w:val="00102A14"/>
    <w:rsid w:val="00104792"/>
    <w:rsid w:val="001113E7"/>
    <w:rsid w:val="00111CC8"/>
    <w:rsid w:val="0011463C"/>
    <w:rsid w:val="00115208"/>
    <w:rsid w:val="00115ECF"/>
    <w:rsid w:val="00120E11"/>
    <w:rsid w:val="00122348"/>
    <w:rsid w:val="00126F1F"/>
    <w:rsid w:val="00130228"/>
    <w:rsid w:val="00131127"/>
    <w:rsid w:val="001336D5"/>
    <w:rsid w:val="001358E5"/>
    <w:rsid w:val="001467D0"/>
    <w:rsid w:val="00151702"/>
    <w:rsid w:val="00153C55"/>
    <w:rsid w:val="0016040F"/>
    <w:rsid w:val="001624C2"/>
    <w:rsid w:val="00163B35"/>
    <w:rsid w:val="00167D8B"/>
    <w:rsid w:val="00170A5A"/>
    <w:rsid w:val="00174B8F"/>
    <w:rsid w:val="00177CBE"/>
    <w:rsid w:val="0018111F"/>
    <w:rsid w:val="001918DD"/>
    <w:rsid w:val="00194D14"/>
    <w:rsid w:val="00194E0F"/>
    <w:rsid w:val="00194F73"/>
    <w:rsid w:val="001A0553"/>
    <w:rsid w:val="001A172A"/>
    <w:rsid w:val="001A3E2B"/>
    <w:rsid w:val="001A6CEC"/>
    <w:rsid w:val="001B0997"/>
    <w:rsid w:val="001B0D2A"/>
    <w:rsid w:val="001B1800"/>
    <w:rsid w:val="001B3E1C"/>
    <w:rsid w:val="001B63CD"/>
    <w:rsid w:val="001C220F"/>
    <w:rsid w:val="001C2536"/>
    <w:rsid w:val="001C3EE8"/>
    <w:rsid w:val="001C51D6"/>
    <w:rsid w:val="001D06AD"/>
    <w:rsid w:val="001E0CED"/>
    <w:rsid w:val="001E0F84"/>
    <w:rsid w:val="001E1C3B"/>
    <w:rsid w:val="001E4FBA"/>
    <w:rsid w:val="001F1E6D"/>
    <w:rsid w:val="001F4F93"/>
    <w:rsid w:val="001F56E2"/>
    <w:rsid w:val="001F5B11"/>
    <w:rsid w:val="001F689C"/>
    <w:rsid w:val="00205531"/>
    <w:rsid w:val="00210BED"/>
    <w:rsid w:val="00212D07"/>
    <w:rsid w:val="00215EEB"/>
    <w:rsid w:val="00220E2A"/>
    <w:rsid w:val="00225AF3"/>
    <w:rsid w:val="00230455"/>
    <w:rsid w:val="0024017F"/>
    <w:rsid w:val="002437AD"/>
    <w:rsid w:val="00250789"/>
    <w:rsid w:val="00251508"/>
    <w:rsid w:val="0025450E"/>
    <w:rsid w:val="002549F4"/>
    <w:rsid w:val="00254EF8"/>
    <w:rsid w:val="002614D1"/>
    <w:rsid w:val="0026436B"/>
    <w:rsid w:val="002647D3"/>
    <w:rsid w:val="00264999"/>
    <w:rsid w:val="00267E68"/>
    <w:rsid w:val="00272015"/>
    <w:rsid w:val="002754D7"/>
    <w:rsid w:val="00276C5D"/>
    <w:rsid w:val="002847CD"/>
    <w:rsid w:val="002877AF"/>
    <w:rsid w:val="0029179E"/>
    <w:rsid w:val="00291E7D"/>
    <w:rsid w:val="00295409"/>
    <w:rsid w:val="00295EE7"/>
    <w:rsid w:val="002965DC"/>
    <w:rsid w:val="002A7E32"/>
    <w:rsid w:val="002B050F"/>
    <w:rsid w:val="002C0FF8"/>
    <w:rsid w:val="002C1424"/>
    <w:rsid w:val="002C17B9"/>
    <w:rsid w:val="002C1A43"/>
    <w:rsid w:val="002C29FE"/>
    <w:rsid w:val="002C4BEB"/>
    <w:rsid w:val="002D6B9C"/>
    <w:rsid w:val="002E1F74"/>
    <w:rsid w:val="002E3F84"/>
    <w:rsid w:val="002E5842"/>
    <w:rsid w:val="002F1CD3"/>
    <w:rsid w:val="002F1E65"/>
    <w:rsid w:val="002F2E39"/>
    <w:rsid w:val="002F5192"/>
    <w:rsid w:val="002F7857"/>
    <w:rsid w:val="002F7A58"/>
    <w:rsid w:val="00300BD3"/>
    <w:rsid w:val="00302E06"/>
    <w:rsid w:val="00303B23"/>
    <w:rsid w:val="003041E9"/>
    <w:rsid w:val="00307806"/>
    <w:rsid w:val="0031302B"/>
    <w:rsid w:val="00317C70"/>
    <w:rsid w:val="0032435F"/>
    <w:rsid w:val="00347211"/>
    <w:rsid w:val="00350EF8"/>
    <w:rsid w:val="00353338"/>
    <w:rsid w:val="0035374B"/>
    <w:rsid w:val="003606B9"/>
    <w:rsid w:val="00361F44"/>
    <w:rsid w:val="003628C6"/>
    <w:rsid w:val="00365AE4"/>
    <w:rsid w:val="003721B5"/>
    <w:rsid w:val="0037319E"/>
    <w:rsid w:val="00373A9C"/>
    <w:rsid w:val="00374761"/>
    <w:rsid w:val="003761B2"/>
    <w:rsid w:val="00384395"/>
    <w:rsid w:val="00384EB0"/>
    <w:rsid w:val="003866A1"/>
    <w:rsid w:val="00386E68"/>
    <w:rsid w:val="00390CD3"/>
    <w:rsid w:val="00391126"/>
    <w:rsid w:val="00391EB2"/>
    <w:rsid w:val="0039290D"/>
    <w:rsid w:val="00396185"/>
    <w:rsid w:val="00397099"/>
    <w:rsid w:val="003A084D"/>
    <w:rsid w:val="003A0BFE"/>
    <w:rsid w:val="003A2C87"/>
    <w:rsid w:val="003A7797"/>
    <w:rsid w:val="003A78F5"/>
    <w:rsid w:val="003B3D8F"/>
    <w:rsid w:val="003B4357"/>
    <w:rsid w:val="003B511B"/>
    <w:rsid w:val="003C1A33"/>
    <w:rsid w:val="003C466C"/>
    <w:rsid w:val="003D3C88"/>
    <w:rsid w:val="003E4694"/>
    <w:rsid w:val="004031FE"/>
    <w:rsid w:val="0040354F"/>
    <w:rsid w:val="004105F2"/>
    <w:rsid w:val="00414EEE"/>
    <w:rsid w:val="00423A10"/>
    <w:rsid w:val="00427574"/>
    <w:rsid w:val="004277E9"/>
    <w:rsid w:val="0043284A"/>
    <w:rsid w:val="0043289A"/>
    <w:rsid w:val="00442318"/>
    <w:rsid w:val="00444561"/>
    <w:rsid w:val="00445782"/>
    <w:rsid w:val="00447AAB"/>
    <w:rsid w:val="00451468"/>
    <w:rsid w:val="0045476E"/>
    <w:rsid w:val="00454A3F"/>
    <w:rsid w:val="00455B71"/>
    <w:rsid w:val="00460F8C"/>
    <w:rsid w:val="004614E3"/>
    <w:rsid w:val="004619D5"/>
    <w:rsid w:val="004622A8"/>
    <w:rsid w:val="004634C3"/>
    <w:rsid w:val="00470414"/>
    <w:rsid w:val="004720CF"/>
    <w:rsid w:val="0047485E"/>
    <w:rsid w:val="00475442"/>
    <w:rsid w:val="0048052C"/>
    <w:rsid w:val="004907E8"/>
    <w:rsid w:val="004932C2"/>
    <w:rsid w:val="004957E2"/>
    <w:rsid w:val="00496FEB"/>
    <w:rsid w:val="004A06E6"/>
    <w:rsid w:val="004A17AC"/>
    <w:rsid w:val="004A3894"/>
    <w:rsid w:val="004A5E70"/>
    <w:rsid w:val="004A6E9E"/>
    <w:rsid w:val="004B03DF"/>
    <w:rsid w:val="004B196F"/>
    <w:rsid w:val="004B1F3A"/>
    <w:rsid w:val="004B3CA3"/>
    <w:rsid w:val="004B6BC8"/>
    <w:rsid w:val="004C17D5"/>
    <w:rsid w:val="004C2CB6"/>
    <w:rsid w:val="004C2D6E"/>
    <w:rsid w:val="004C38AF"/>
    <w:rsid w:val="004C4C76"/>
    <w:rsid w:val="004C59E3"/>
    <w:rsid w:val="004D5C7E"/>
    <w:rsid w:val="004E527F"/>
    <w:rsid w:val="004F769F"/>
    <w:rsid w:val="0050065A"/>
    <w:rsid w:val="005130E5"/>
    <w:rsid w:val="00515233"/>
    <w:rsid w:val="00515FE7"/>
    <w:rsid w:val="00521443"/>
    <w:rsid w:val="005217CA"/>
    <w:rsid w:val="00525331"/>
    <w:rsid w:val="005301A1"/>
    <w:rsid w:val="00532F37"/>
    <w:rsid w:val="00533EC2"/>
    <w:rsid w:val="00537A07"/>
    <w:rsid w:val="00540889"/>
    <w:rsid w:val="00540B9A"/>
    <w:rsid w:val="00544193"/>
    <w:rsid w:val="00546946"/>
    <w:rsid w:val="00551737"/>
    <w:rsid w:val="005542E5"/>
    <w:rsid w:val="00554D73"/>
    <w:rsid w:val="0055590C"/>
    <w:rsid w:val="00556BFC"/>
    <w:rsid w:val="00557C7E"/>
    <w:rsid w:val="005604D6"/>
    <w:rsid w:val="00560DD3"/>
    <w:rsid w:val="00565556"/>
    <w:rsid w:val="00567FF5"/>
    <w:rsid w:val="00574C93"/>
    <w:rsid w:val="00574F67"/>
    <w:rsid w:val="0057682A"/>
    <w:rsid w:val="005774A8"/>
    <w:rsid w:val="00580110"/>
    <w:rsid w:val="005849CB"/>
    <w:rsid w:val="00584FF9"/>
    <w:rsid w:val="0058546A"/>
    <w:rsid w:val="00587E23"/>
    <w:rsid w:val="005917AF"/>
    <w:rsid w:val="00593076"/>
    <w:rsid w:val="005A339B"/>
    <w:rsid w:val="005A4611"/>
    <w:rsid w:val="005B0FDC"/>
    <w:rsid w:val="005B1105"/>
    <w:rsid w:val="005B4E8E"/>
    <w:rsid w:val="005B4EE2"/>
    <w:rsid w:val="005B5D53"/>
    <w:rsid w:val="005C1004"/>
    <w:rsid w:val="005C10E7"/>
    <w:rsid w:val="005C1BF7"/>
    <w:rsid w:val="005C2EBE"/>
    <w:rsid w:val="005C38EF"/>
    <w:rsid w:val="005C54C1"/>
    <w:rsid w:val="005C6480"/>
    <w:rsid w:val="005D4613"/>
    <w:rsid w:val="005D5823"/>
    <w:rsid w:val="005D62E6"/>
    <w:rsid w:val="005E1553"/>
    <w:rsid w:val="005E2638"/>
    <w:rsid w:val="005E54C3"/>
    <w:rsid w:val="005F1EE7"/>
    <w:rsid w:val="005F2614"/>
    <w:rsid w:val="005F4E91"/>
    <w:rsid w:val="00611A14"/>
    <w:rsid w:val="0061491E"/>
    <w:rsid w:val="00615D56"/>
    <w:rsid w:val="00616A4E"/>
    <w:rsid w:val="00621EE1"/>
    <w:rsid w:val="00623FFC"/>
    <w:rsid w:val="00626BCF"/>
    <w:rsid w:val="00631D76"/>
    <w:rsid w:val="00633067"/>
    <w:rsid w:val="00633276"/>
    <w:rsid w:val="00633FE8"/>
    <w:rsid w:val="00636C83"/>
    <w:rsid w:val="00644678"/>
    <w:rsid w:val="00644BEA"/>
    <w:rsid w:val="00645EB8"/>
    <w:rsid w:val="00646A62"/>
    <w:rsid w:val="00650637"/>
    <w:rsid w:val="006644CD"/>
    <w:rsid w:val="0066582E"/>
    <w:rsid w:val="006702BC"/>
    <w:rsid w:val="0067124A"/>
    <w:rsid w:val="0067133F"/>
    <w:rsid w:val="00680F77"/>
    <w:rsid w:val="00686253"/>
    <w:rsid w:val="0069387F"/>
    <w:rsid w:val="00694BF6"/>
    <w:rsid w:val="006A0281"/>
    <w:rsid w:val="006A14AD"/>
    <w:rsid w:val="006A5BBF"/>
    <w:rsid w:val="006A5C8A"/>
    <w:rsid w:val="006B0F6E"/>
    <w:rsid w:val="006B2A27"/>
    <w:rsid w:val="006B73B9"/>
    <w:rsid w:val="006B7CD3"/>
    <w:rsid w:val="006B7CF3"/>
    <w:rsid w:val="006C64B4"/>
    <w:rsid w:val="006D0A8E"/>
    <w:rsid w:val="006D3315"/>
    <w:rsid w:val="006D6A59"/>
    <w:rsid w:val="006E0774"/>
    <w:rsid w:val="006E5AE2"/>
    <w:rsid w:val="006F1295"/>
    <w:rsid w:val="006F29FA"/>
    <w:rsid w:val="006F3D22"/>
    <w:rsid w:val="006F6568"/>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172C"/>
    <w:rsid w:val="00742B08"/>
    <w:rsid w:val="007441E1"/>
    <w:rsid w:val="0074486F"/>
    <w:rsid w:val="00750816"/>
    <w:rsid w:val="00751083"/>
    <w:rsid w:val="007510CC"/>
    <w:rsid w:val="00762B8F"/>
    <w:rsid w:val="00764473"/>
    <w:rsid w:val="00767F5E"/>
    <w:rsid w:val="0077733B"/>
    <w:rsid w:val="00782CF6"/>
    <w:rsid w:val="00783E26"/>
    <w:rsid w:val="007913D8"/>
    <w:rsid w:val="00791582"/>
    <w:rsid w:val="00794D8D"/>
    <w:rsid w:val="00796F05"/>
    <w:rsid w:val="00797156"/>
    <w:rsid w:val="007A1294"/>
    <w:rsid w:val="007A53E3"/>
    <w:rsid w:val="007A796F"/>
    <w:rsid w:val="007B17C7"/>
    <w:rsid w:val="007B3ABE"/>
    <w:rsid w:val="007B4D5C"/>
    <w:rsid w:val="007B524E"/>
    <w:rsid w:val="007B6BFA"/>
    <w:rsid w:val="007C0593"/>
    <w:rsid w:val="007C431C"/>
    <w:rsid w:val="007C4835"/>
    <w:rsid w:val="007C7A8D"/>
    <w:rsid w:val="007D0417"/>
    <w:rsid w:val="007D2213"/>
    <w:rsid w:val="007D4B3E"/>
    <w:rsid w:val="007D4DB3"/>
    <w:rsid w:val="007D50EA"/>
    <w:rsid w:val="007D5F14"/>
    <w:rsid w:val="007E0A25"/>
    <w:rsid w:val="007E444A"/>
    <w:rsid w:val="007E65A9"/>
    <w:rsid w:val="007F01B3"/>
    <w:rsid w:val="007F0411"/>
    <w:rsid w:val="007F4041"/>
    <w:rsid w:val="007F4571"/>
    <w:rsid w:val="007F4ABE"/>
    <w:rsid w:val="007F4E02"/>
    <w:rsid w:val="00800C56"/>
    <w:rsid w:val="00802B5E"/>
    <w:rsid w:val="00804150"/>
    <w:rsid w:val="0080506C"/>
    <w:rsid w:val="008051E5"/>
    <w:rsid w:val="008101AC"/>
    <w:rsid w:val="00810355"/>
    <w:rsid w:val="00817162"/>
    <w:rsid w:val="00820E42"/>
    <w:rsid w:val="0082519C"/>
    <w:rsid w:val="00826983"/>
    <w:rsid w:val="00832FE1"/>
    <w:rsid w:val="0083308C"/>
    <w:rsid w:val="00836E6A"/>
    <w:rsid w:val="0084235B"/>
    <w:rsid w:val="00844738"/>
    <w:rsid w:val="00845D13"/>
    <w:rsid w:val="008471ED"/>
    <w:rsid w:val="008517BE"/>
    <w:rsid w:val="00851E41"/>
    <w:rsid w:val="008561B0"/>
    <w:rsid w:val="008639BB"/>
    <w:rsid w:val="00863C85"/>
    <w:rsid w:val="008665B1"/>
    <w:rsid w:val="00867022"/>
    <w:rsid w:val="00875AC2"/>
    <w:rsid w:val="0087681A"/>
    <w:rsid w:val="00876EEF"/>
    <w:rsid w:val="00880E85"/>
    <w:rsid w:val="00881296"/>
    <w:rsid w:val="00885FE4"/>
    <w:rsid w:val="00890850"/>
    <w:rsid w:val="0089278A"/>
    <w:rsid w:val="00894A05"/>
    <w:rsid w:val="008975FA"/>
    <w:rsid w:val="0089770D"/>
    <w:rsid w:val="008A03F9"/>
    <w:rsid w:val="008A05D1"/>
    <w:rsid w:val="008A0B45"/>
    <w:rsid w:val="008A37FE"/>
    <w:rsid w:val="008A7C06"/>
    <w:rsid w:val="008B1DC1"/>
    <w:rsid w:val="008B20F1"/>
    <w:rsid w:val="008B3B7B"/>
    <w:rsid w:val="008B3C19"/>
    <w:rsid w:val="008B6FEF"/>
    <w:rsid w:val="008C6AFB"/>
    <w:rsid w:val="008D39F4"/>
    <w:rsid w:val="008E06FF"/>
    <w:rsid w:val="008E13FB"/>
    <w:rsid w:val="008E2F57"/>
    <w:rsid w:val="008E2F6E"/>
    <w:rsid w:val="008E3BEA"/>
    <w:rsid w:val="008E4052"/>
    <w:rsid w:val="008E44FC"/>
    <w:rsid w:val="008E6213"/>
    <w:rsid w:val="008E7EA2"/>
    <w:rsid w:val="008F3641"/>
    <w:rsid w:val="00902D29"/>
    <w:rsid w:val="00903D2B"/>
    <w:rsid w:val="009045A8"/>
    <w:rsid w:val="00905A86"/>
    <w:rsid w:val="0090773A"/>
    <w:rsid w:val="00907BA6"/>
    <w:rsid w:val="00910EB4"/>
    <w:rsid w:val="00911FBE"/>
    <w:rsid w:val="009150F7"/>
    <w:rsid w:val="0092042A"/>
    <w:rsid w:val="00924557"/>
    <w:rsid w:val="00925627"/>
    <w:rsid w:val="00927D0C"/>
    <w:rsid w:val="009327E6"/>
    <w:rsid w:val="00940440"/>
    <w:rsid w:val="00940C93"/>
    <w:rsid w:val="00943563"/>
    <w:rsid w:val="00945B99"/>
    <w:rsid w:val="00954B22"/>
    <w:rsid w:val="00955CD7"/>
    <w:rsid w:val="00961925"/>
    <w:rsid w:val="00962EF5"/>
    <w:rsid w:val="00964A32"/>
    <w:rsid w:val="00966C74"/>
    <w:rsid w:val="00967127"/>
    <w:rsid w:val="0097268B"/>
    <w:rsid w:val="00973766"/>
    <w:rsid w:val="00976E85"/>
    <w:rsid w:val="009827A0"/>
    <w:rsid w:val="00985573"/>
    <w:rsid w:val="00985D9D"/>
    <w:rsid w:val="00986245"/>
    <w:rsid w:val="009922AF"/>
    <w:rsid w:val="00996F27"/>
    <w:rsid w:val="009A280B"/>
    <w:rsid w:val="009A3492"/>
    <w:rsid w:val="009B0DE9"/>
    <w:rsid w:val="009B3AFB"/>
    <w:rsid w:val="009B5FB8"/>
    <w:rsid w:val="009B6980"/>
    <w:rsid w:val="009C0E65"/>
    <w:rsid w:val="009C259A"/>
    <w:rsid w:val="009C5C4A"/>
    <w:rsid w:val="009D1543"/>
    <w:rsid w:val="009D1BF7"/>
    <w:rsid w:val="009D2095"/>
    <w:rsid w:val="009D2AD9"/>
    <w:rsid w:val="009D5CD1"/>
    <w:rsid w:val="009E0CED"/>
    <w:rsid w:val="009E7884"/>
    <w:rsid w:val="009F4E5D"/>
    <w:rsid w:val="009F617F"/>
    <w:rsid w:val="00A07A31"/>
    <w:rsid w:val="00A10578"/>
    <w:rsid w:val="00A1092C"/>
    <w:rsid w:val="00A111C1"/>
    <w:rsid w:val="00A11285"/>
    <w:rsid w:val="00A12E30"/>
    <w:rsid w:val="00A1318F"/>
    <w:rsid w:val="00A14B36"/>
    <w:rsid w:val="00A172CC"/>
    <w:rsid w:val="00A233FD"/>
    <w:rsid w:val="00A24EE6"/>
    <w:rsid w:val="00A2612C"/>
    <w:rsid w:val="00A27526"/>
    <w:rsid w:val="00A306F9"/>
    <w:rsid w:val="00A31070"/>
    <w:rsid w:val="00A327C0"/>
    <w:rsid w:val="00A359D7"/>
    <w:rsid w:val="00A446EB"/>
    <w:rsid w:val="00A47A33"/>
    <w:rsid w:val="00A51C09"/>
    <w:rsid w:val="00A51D38"/>
    <w:rsid w:val="00A51EA4"/>
    <w:rsid w:val="00A52D62"/>
    <w:rsid w:val="00A53BDB"/>
    <w:rsid w:val="00A56608"/>
    <w:rsid w:val="00A61445"/>
    <w:rsid w:val="00A647F2"/>
    <w:rsid w:val="00A659A1"/>
    <w:rsid w:val="00A7095B"/>
    <w:rsid w:val="00A7334F"/>
    <w:rsid w:val="00A7364A"/>
    <w:rsid w:val="00A75404"/>
    <w:rsid w:val="00A76378"/>
    <w:rsid w:val="00A77986"/>
    <w:rsid w:val="00A80322"/>
    <w:rsid w:val="00A806C8"/>
    <w:rsid w:val="00A80D67"/>
    <w:rsid w:val="00A81DB5"/>
    <w:rsid w:val="00A8205B"/>
    <w:rsid w:val="00A84AD0"/>
    <w:rsid w:val="00A917A9"/>
    <w:rsid w:val="00A96C12"/>
    <w:rsid w:val="00AA0D75"/>
    <w:rsid w:val="00AA2BA5"/>
    <w:rsid w:val="00AA424E"/>
    <w:rsid w:val="00AB039D"/>
    <w:rsid w:val="00AB1F8D"/>
    <w:rsid w:val="00AB4F93"/>
    <w:rsid w:val="00AB5EF4"/>
    <w:rsid w:val="00AC688B"/>
    <w:rsid w:val="00AC7771"/>
    <w:rsid w:val="00AD1D63"/>
    <w:rsid w:val="00AD1F63"/>
    <w:rsid w:val="00AD44ED"/>
    <w:rsid w:val="00AD746A"/>
    <w:rsid w:val="00AD7A6E"/>
    <w:rsid w:val="00AE027A"/>
    <w:rsid w:val="00AE028A"/>
    <w:rsid w:val="00AE05AE"/>
    <w:rsid w:val="00AE24B9"/>
    <w:rsid w:val="00AE3E50"/>
    <w:rsid w:val="00AE57C3"/>
    <w:rsid w:val="00AE7020"/>
    <w:rsid w:val="00AE7A12"/>
    <w:rsid w:val="00AE7F31"/>
    <w:rsid w:val="00AF3BB6"/>
    <w:rsid w:val="00AF3BCF"/>
    <w:rsid w:val="00AF42B6"/>
    <w:rsid w:val="00AF4BF6"/>
    <w:rsid w:val="00B01E0E"/>
    <w:rsid w:val="00B02430"/>
    <w:rsid w:val="00B04679"/>
    <w:rsid w:val="00B0588D"/>
    <w:rsid w:val="00B1088C"/>
    <w:rsid w:val="00B12D2A"/>
    <w:rsid w:val="00B138C6"/>
    <w:rsid w:val="00B145A3"/>
    <w:rsid w:val="00B15E59"/>
    <w:rsid w:val="00B177F9"/>
    <w:rsid w:val="00B2007C"/>
    <w:rsid w:val="00B201EE"/>
    <w:rsid w:val="00B2273D"/>
    <w:rsid w:val="00B23A41"/>
    <w:rsid w:val="00B37341"/>
    <w:rsid w:val="00B46C09"/>
    <w:rsid w:val="00B47F22"/>
    <w:rsid w:val="00B5011A"/>
    <w:rsid w:val="00B5172E"/>
    <w:rsid w:val="00B51DDD"/>
    <w:rsid w:val="00B53A56"/>
    <w:rsid w:val="00B56065"/>
    <w:rsid w:val="00B56965"/>
    <w:rsid w:val="00B56B15"/>
    <w:rsid w:val="00B650D3"/>
    <w:rsid w:val="00B67AB1"/>
    <w:rsid w:val="00B7064A"/>
    <w:rsid w:val="00B70EAD"/>
    <w:rsid w:val="00B71E2E"/>
    <w:rsid w:val="00B734C8"/>
    <w:rsid w:val="00B77370"/>
    <w:rsid w:val="00B8110B"/>
    <w:rsid w:val="00B81454"/>
    <w:rsid w:val="00B81EEA"/>
    <w:rsid w:val="00B829F5"/>
    <w:rsid w:val="00B82A1D"/>
    <w:rsid w:val="00B83F01"/>
    <w:rsid w:val="00B85531"/>
    <w:rsid w:val="00B85AEC"/>
    <w:rsid w:val="00B860F4"/>
    <w:rsid w:val="00B8688C"/>
    <w:rsid w:val="00B9490F"/>
    <w:rsid w:val="00B95587"/>
    <w:rsid w:val="00B973B0"/>
    <w:rsid w:val="00B97B18"/>
    <w:rsid w:val="00BA2B19"/>
    <w:rsid w:val="00BA2D3B"/>
    <w:rsid w:val="00BA3736"/>
    <w:rsid w:val="00BA37B7"/>
    <w:rsid w:val="00BA402A"/>
    <w:rsid w:val="00BA6DCE"/>
    <w:rsid w:val="00BA7F85"/>
    <w:rsid w:val="00BB25DD"/>
    <w:rsid w:val="00BB2DC0"/>
    <w:rsid w:val="00BB5D4D"/>
    <w:rsid w:val="00BC06EA"/>
    <w:rsid w:val="00BC764A"/>
    <w:rsid w:val="00BD7E80"/>
    <w:rsid w:val="00BE0B8A"/>
    <w:rsid w:val="00BE0BC8"/>
    <w:rsid w:val="00BE1162"/>
    <w:rsid w:val="00BE17B6"/>
    <w:rsid w:val="00BE1AF3"/>
    <w:rsid w:val="00BE4162"/>
    <w:rsid w:val="00BE4987"/>
    <w:rsid w:val="00BE543A"/>
    <w:rsid w:val="00BE602B"/>
    <w:rsid w:val="00BE7808"/>
    <w:rsid w:val="00BF361D"/>
    <w:rsid w:val="00BF6BA4"/>
    <w:rsid w:val="00BF7B0C"/>
    <w:rsid w:val="00C0238B"/>
    <w:rsid w:val="00C0254E"/>
    <w:rsid w:val="00C03553"/>
    <w:rsid w:val="00C04A85"/>
    <w:rsid w:val="00C07177"/>
    <w:rsid w:val="00C13C78"/>
    <w:rsid w:val="00C16D89"/>
    <w:rsid w:val="00C20A28"/>
    <w:rsid w:val="00C2363A"/>
    <w:rsid w:val="00C27FE1"/>
    <w:rsid w:val="00C32C4E"/>
    <w:rsid w:val="00C33B49"/>
    <w:rsid w:val="00C52C9A"/>
    <w:rsid w:val="00C531FD"/>
    <w:rsid w:val="00C65DE5"/>
    <w:rsid w:val="00C7052B"/>
    <w:rsid w:val="00C71A77"/>
    <w:rsid w:val="00C72029"/>
    <w:rsid w:val="00C73AAF"/>
    <w:rsid w:val="00C741E4"/>
    <w:rsid w:val="00C744FE"/>
    <w:rsid w:val="00C81601"/>
    <w:rsid w:val="00C8295E"/>
    <w:rsid w:val="00C85904"/>
    <w:rsid w:val="00C86902"/>
    <w:rsid w:val="00C86FD6"/>
    <w:rsid w:val="00C914B5"/>
    <w:rsid w:val="00C92035"/>
    <w:rsid w:val="00C92447"/>
    <w:rsid w:val="00C97772"/>
    <w:rsid w:val="00CA4033"/>
    <w:rsid w:val="00CA5C66"/>
    <w:rsid w:val="00CA6606"/>
    <w:rsid w:val="00CA72F6"/>
    <w:rsid w:val="00CA799C"/>
    <w:rsid w:val="00CB5F34"/>
    <w:rsid w:val="00CC04DE"/>
    <w:rsid w:val="00CC26B9"/>
    <w:rsid w:val="00CC2B15"/>
    <w:rsid w:val="00CC704B"/>
    <w:rsid w:val="00CD5D38"/>
    <w:rsid w:val="00CE1669"/>
    <w:rsid w:val="00CE2EC7"/>
    <w:rsid w:val="00CE30E0"/>
    <w:rsid w:val="00CE32FD"/>
    <w:rsid w:val="00CE5D4B"/>
    <w:rsid w:val="00CF0A11"/>
    <w:rsid w:val="00CF3D9F"/>
    <w:rsid w:val="00CF467A"/>
    <w:rsid w:val="00CF49F5"/>
    <w:rsid w:val="00CF57C8"/>
    <w:rsid w:val="00D00030"/>
    <w:rsid w:val="00D00D8D"/>
    <w:rsid w:val="00D014FC"/>
    <w:rsid w:val="00D01FCC"/>
    <w:rsid w:val="00D0766D"/>
    <w:rsid w:val="00D13602"/>
    <w:rsid w:val="00D15DC6"/>
    <w:rsid w:val="00D17EA1"/>
    <w:rsid w:val="00D230A5"/>
    <w:rsid w:val="00D2403C"/>
    <w:rsid w:val="00D24C9D"/>
    <w:rsid w:val="00D2637B"/>
    <w:rsid w:val="00D30FC7"/>
    <w:rsid w:val="00D36FC2"/>
    <w:rsid w:val="00D408C0"/>
    <w:rsid w:val="00D458EE"/>
    <w:rsid w:val="00D45972"/>
    <w:rsid w:val="00D476DF"/>
    <w:rsid w:val="00D501C8"/>
    <w:rsid w:val="00D52536"/>
    <w:rsid w:val="00D5702A"/>
    <w:rsid w:val="00D57470"/>
    <w:rsid w:val="00D65A19"/>
    <w:rsid w:val="00D67022"/>
    <w:rsid w:val="00D67593"/>
    <w:rsid w:val="00D707EB"/>
    <w:rsid w:val="00D75096"/>
    <w:rsid w:val="00D838BE"/>
    <w:rsid w:val="00D8408D"/>
    <w:rsid w:val="00D84B73"/>
    <w:rsid w:val="00D8703F"/>
    <w:rsid w:val="00D91A91"/>
    <w:rsid w:val="00D93727"/>
    <w:rsid w:val="00D9585C"/>
    <w:rsid w:val="00DA036A"/>
    <w:rsid w:val="00DA21D7"/>
    <w:rsid w:val="00DA5D00"/>
    <w:rsid w:val="00DA67E7"/>
    <w:rsid w:val="00DB2FA7"/>
    <w:rsid w:val="00DC0A0A"/>
    <w:rsid w:val="00DC2DB8"/>
    <w:rsid w:val="00DC4432"/>
    <w:rsid w:val="00DC5F2D"/>
    <w:rsid w:val="00DD27D9"/>
    <w:rsid w:val="00DD5346"/>
    <w:rsid w:val="00DD5747"/>
    <w:rsid w:val="00DD5BA5"/>
    <w:rsid w:val="00DD60DF"/>
    <w:rsid w:val="00DD7593"/>
    <w:rsid w:val="00DE7274"/>
    <w:rsid w:val="00DF17DE"/>
    <w:rsid w:val="00DF409B"/>
    <w:rsid w:val="00DF5AE9"/>
    <w:rsid w:val="00DF730D"/>
    <w:rsid w:val="00DF79B5"/>
    <w:rsid w:val="00E0026F"/>
    <w:rsid w:val="00E02916"/>
    <w:rsid w:val="00E123DB"/>
    <w:rsid w:val="00E168A2"/>
    <w:rsid w:val="00E22041"/>
    <w:rsid w:val="00E23F28"/>
    <w:rsid w:val="00E247F7"/>
    <w:rsid w:val="00E25E62"/>
    <w:rsid w:val="00E27960"/>
    <w:rsid w:val="00E31E66"/>
    <w:rsid w:val="00E37A7C"/>
    <w:rsid w:val="00E41355"/>
    <w:rsid w:val="00E479CE"/>
    <w:rsid w:val="00E500E9"/>
    <w:rsid w:val="00E5702E"/>
    <w:rsid w:val="00E57B2E"/>
    <w:rsid w:val="00E61790"/>
    <w:rsid w:val="00E62D0E"/>
    <w:rsid w:val="00E66FED"/>
    <w:rsid w:val="00E676E4"/>
    <w:rsid w:val="00E72603"/>
    <w:rsid w:val="00E77C86"/>
    <w:rsid w:val="00E85775"/>
    <w:rsid w:val="00E85A21"/>
    <w:rsid w:val="00E92D51"/>
    <w:rsid w:val="00E9524E"/>
    <w:rsid w:val="00E960FE"/>
    <w:rsid w:val="00EB0090"/>
    <w:rsid w:val="00EB0653"/>
    <w:rsid w:val="00EB2601"/>
    <w:rsid w:val="00EB40DF"/>
    <w:rsid w:val="00EB4997"/>
    <w:rsid w:val="00EC26E8"/>
    <w:rsid w:val="00ED2F3B"/>
    <w:rsid w:val="00ED5A9E"/>
    <w:rsid w:val="00ED76B9"/>
    <w:rsid w:val="00ED7931"/>
    <w:rsid w:val="00EE08BB"/>
    <w:rsid w:val="00EE0F20"/>
    <w:rsid w:val="00EE0F89"/>
    <w:rsid w:val="00EE6962"/>
    <w:rsid w:val="00EF1C82"/>
    <w:rsid w:val="00EF23A6"/>
    <w:rsid w:val="00EF25D4"/>
    <w:rsid w:val="00EF43A2"/>
    <w:rsid w:val="00EF54F3"/>
    <w:rsid w:val="00EF77FC"/>
    <w:rsid w:val="00F0298D"/>
    <w:rsid w:val="00F02C13"/>
    <w:rsid w:val="00F0365B"/>
    <w:rsid w:val="00F03ABA"/>
    <w:rsid w:val="00F05B78"/>
    <w:rsid w:val="00F1627F"/>
    <w:rsid w:val="00F17C2A"/>
    <w:rsid w:val="00F21704"/>
    <w:rsid w:val="00F22E4A"/>
    <w:rsid w:val="00F258A4"/>
    <w:rsid w:val="00F265E7"/>
    <w:rsid w:val="00F27984"/>
    <w:rsid w:val="00F313FD"/>
    <w:rsid w:val="00F35DF0"/>
    <w:rsid w:val="00F37AC5"/>
    <w:rsid w:val="00F404C7"/>
    <w:rsid w:val="00F41AA1"/>
    <w:rsid w:val="00F44B07"/>
    <w:rsid w:val="00F451FF"/>
    <w:rsid w:val="00F464E3"/>
    <w:rsid w:val="00F46DF4"/>
    <w:rsid w:val="00F47BCD"/>
    <w:rsid w:val="00F53813"/>
    <w:rsid w:val="00F551A5"/>
    <w:rsid w:val="00F61520"/>
    <w:rsid w:val="00F6224A"/>
    <w:rsid w:val="00F6514D"/>
    <w:rsid w:val="00F66B60"/>
    <w:rsid w:val="00F676B9"/>
    <w:rsid w:val="00F70E1A"/>
    <w:rsid w:val="00F71565"/>
    <w:rsid w:val="00F7458F"/>
    <w:rsid w:val="00F747A3"/>
    <w:rsid w:val="00F769E5"/>
    <w:rsid w:val="00F80E7F"/>
    <w:rsid w:val="00F8376D"/>
    <w:rsid w:val="00F83E8F"/>
    <w:rsid w:val="00F8640D"/>
    <w:rsid w:val="00F87D4F"/>
    <w:rsid w:val="00F93842"/>
    <w:rsid w:val="00F93904"/>
    <w:rsid w:val="00F952B0"/>
    <w:rsid w:val="00F96CEB"/>
    <w:rsid w:val="00FA6FC8"/>
    <w:rsid w:val="00FB38B6"/>
    <w:rsid w:val="00FB6F2C"/>
    <w:rsid w:val="00FC7B2F"/>
    <w:rsid w:val="00FD1719"/>
    <w:rsid w:val="00FD421E"/>
    <w:rsid w:val="00FD55A3"/>
    <w:rsid w:val="00FE18ED"/>
    <w:rsid w:val="00FE354F"/>
    <w:rsid w:val="00FE3A8D"/>
    <w:rsid w:val="00FE6A2C"/>
    <w:rsid w:val="00FF1D15"/>
    <w:rsid w:val="00FF2E8F"/>
    <w:rsid w:val="00FF4C08"/>
    <w:rsid w:val="00FF4D6D"/>
    <w:rsid w:val="00FF7F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0EA504"/>
  <w15:docId w15:val="{8F966EAF-A449-4F4D-9CDF-377410056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cs="Calibri"/>
    </w:rPr>
  </w:style>
  <w:style w:type="paragraph" w:styleId="12">
    <w:name w:val="toc 1"/>
    <w:basedOn w:val="a0"/>
    <w:next w:val="a0"/>
    <w:autoRedefine/>
    <w:uiPriority w:val="39"/>
    <w:rsid w:val="001B3E1C"/>
    <w:pPr>
      <w:tabs>
        <w:tab w:val="right" w:leader="dot" w:pos="9344"/>
      </w:tabs>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locked/>
    <w:rsid w:val="003628C6"/>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
      <w:bodyDiv w:val="1"/>
      <w:marLeft w:val="0"/>
      <w:marRight w:val="0"/>
      <w:marTop w:val="0"/>
      <w:marBottom w:val="0"/>
      <w:divBdr>
        <w:top w:val="none" w:sz="0" w:space="0" w:color="auto"/>
        <w:left w:val="none" w:sz="0" w:space="0" w:color="auto"/>
        <w:bottom w:val="none" w:sz="0" w:space="0" w:color="auto"/>
        <w:right w:val="none" w:sz="0" w:space="0" w:color="auto"/>
      </w:divBdr>
      <w:divsChild>
        <w:div w:id="170025464">
          <w:marLeft w:val="0"/>
          <w:marRight w:val="0"/>
          <w:marTop w:val="0"/>
          <w:marBottom w:val="0"/>
          <w:divBdr>
            <w:top w:val="none" w:sz="0" w:space="0" w:color="auto"/>
            <w:left w:val="none" w:sz="0" w:space="0" w:color="auto"/>
            <w:bottom w:val="none" w:sz="0" w:space="0" w:color="auto"/>
            <w:right w:val="none" w:sz="0" w:space="0" w:color="auto"/>
          </w:divBdr>
          <w:divsChild>
            <w:div w:id="668410547">
              <w:marLeft w:val="0"/>
              <w:marRight w:val="0"/>
              <w:marTop w:val="0"/>
              <w:marBottom w:val="0"/>
              <w:divBdr>
                <w:top w:val="none" w:sz="0" w:space="0" w:color="auto"/>
                <w:left w:val="none" w:sz="0" w:space="0" w:color="auto"/>
                <w:bottom w:val="none" w:sz="0" w:space="0" w:color="auto"/>
                <w:right w:val="none" w:sz="0" w:space="0" w:color="auto"/>
              </w:divBdr>
            </w:div>
            <w:div w:id="976838665">
              <w:marLeft w:val="0"/>
              <w:marRight w:val="0"/>
              <w:marTop w:val="0"/>
              <w:marBottom w:val="0"/>
              <w:divBdr>
                <w:top w:val="none" w:sz="0" w:space="0" w:color="auto"/>
                <w:left w:val="none" w:sz="0" w:space="0" w:color="auto"/>
                <w:bottom w:val="none" w:sz="0" w:space="0" w:color="auto"/>
                <w:right w:val="none" w:sz="0" w:space="0" w:color="auto"/>
              </w:divBdr>
            </w:div>
            <w:div w:id="143466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18289">
      <w:bodyDiv w:val="1"/>
      <w:marLeft w:val="0"/>
      <w:marRight w:val="0"/>
      <w:marTop w:val="0"/>
      <w:marBottom w:val="0"/>
      <w:divBdr>
        <w:top w:val="none" w:sz="0" w:space="0" w:color="auto"/>
        <w:left w:val="none" w:sz="0" w:space="0" w:color="auto"/>
        <w:bottom w:val="none" w:sz="0" w:space="0" w:color="auto"/>
        <w:right w:val="none" w:sz="0" w:space="0" w:color="auto"/>
      </w:divBdr>
      <w:divsChild>
        <w:div w:id="171146959">
          <w:marLeft w:val="0"/>
          <w:marRight w:val="0"/>
          <w:marTop w:val="0"/>
          <w:marBottom w:val="0"/>
          <w:divBdr>
            <w:top w:val="none" w:sz="0" w:space="0" w:color="auto"/>
            <w:left w:val="none" w:sz="0" w:space="0" w:color="auto"/>
            <w:bottom w:val="none" w:sz="0" w:space="0" w:color="auto"/>
            <w:right w:val="none" w:sz="0" w:space="0" w:color="auto"/>
          </w:divBdr>
          <w:divsChild>
            <w:div w:id="149561553">
              <w:marLeft w:val="0"/>
              <w:marRight w:val="0"/>
              <w:marTop w:val="0"/>
              <w:marBottom w:val="0"/>
              <w:divBdr>
                <w:top w:val="none" w:sz="0" w:space="0" w:color="auto"/>
                <w:left w:val="none" w:sz="0" w:space="0" w:color="auto"/>
                <w:bottom w:val="none" w:sz="0" w:space="0" w:color="auto"/>
                <w:right w:val="none" w:sz="0" w:space="0" w:color="auto"/>
              </w:divBdr>
            </w:div>
            <w:div w:id="774787197">
              <w:marLeft w:val="0"/>
              <w:marRight w:val="0"/>
              <w:marTop w:val="0"/>
              <w:marBottom w:val="0"/>
              <w:divBdr>
                <w:top w:val="none" w:sz="0" w:space="0" w:color="auto"/>
                <w:left w:val="none" w:sz="0" w:space="0" w:color="auto"/>
                <w:bottom w:val="none" w:sz="0" w:space="0" w:color="auto"/>
                <w:right w:val="none" w:sz="0" w:space="0" w:color="auto"/>
              </w:divBdr>
            </w:div>
            <w:div w:id="968633221">
              <w:marLeft w:val="0"/>
              <w:marRight w:val="0"/>
              <w:marTop w:val="0"/>
              <w:marBottom w:val="0"/>
              <w:divBdr>
                <w:top w:val="none" w:sz="0" w:space="0" w:color="auto"/>
                <w:left w:val="none" w:sz="0" w:space="0" w:color="auto"/>
                <w:bottom w:val="none" w:sz="0" w:space="0" w:color="auto"/>
                <w:right w:val="none" w:sz="0" w:space="0" w:color="auto"/>
              </w:divBdr>
            </w:div>
            <w:div w:id="1330250280">
              <w:marLeft w:val="0"/>
              <w:marRight w:val="0"/>
              <w:marTop w:val="0"/>
              <w:marBottom w:val="0"/>
              <w:divBdr>
                <w:top w:val="none" w:sz="0" w:space="0" w:color="auto"/>
                <w:left w:val="none" w:sz="0" w:space="0" w:color="auto"/>
                <w:bottom w:val="none" w:sz="0" w:space="0" w:color="auto"/>
                <w:right w:val="none" w:sz="0" w:space="0" w:color="auto"/>
              </w:divBdr>
            </w:div>
            <w:div w:id="1490169349">
              <w:marLeft w:val="0"/>
              <w:marRight w:val="0"/>
              <w:marTop w:val="0"/>
              <w:marBottom w:val="0"/>
              <w:divBdr>
                <w:top w:val="none" w:sz="0" w:space="0" w:color="auto"/>
                <w:left w:val="none" w:sz="0" w:space="0" w:color="auto"/>
                <w:bottom w:val="none" w:sz="0" w:space="0" w:color="auto"/>
                <w:right w:val="none" w:sz="0" w:space="0" w:color="auto"/>
              </w:divBdr>
            </w:div>
            <w:div w:id="1573268736">
              <w:marLeft w:val="0"/>
              <w:marRight w:val="0"/>
              <w:marTop w:val="0"/>
              <w:marBottom w:val="0"/>
              <w:divBdr>
                <w:top w:val="none" w:sz="0" w:space="0" w:color="auto"/>
                <w:left w:val="none" w:sz="0" w:space="0" w:color="auto"/>
                <w:bottom w:val="none" w:sz="0" w:space="0" w:color="auto"/>
                <w:right w:val="none" w:sz="0" w:space="0" w:color="auto"/>
              </w:divBdr>
            </w:div>
            <w:div w:id="1780686709">
              <w:marLeft w:val="0"/>
              <w:marRight w:val="0"/>
              <w:marTop w:val="0"/>
              <w:marBottom w:val="0"/>
              <w:divBdr>
                <w:top w:val="none" w:sz="0" w:space="0" w:color="auto"/>
                <w:left w:val="none" w:sz="0" w:space="0" w:color="auto"/>
                <w:bottom w:val="none" w:sz="0" w:space="0" w:color="auto"/>
                <w:right w:val="none" w:sz="0" w:space="0" w:color="auto"/>
              </w:divBdr>
            </w:div>
            <w:div w:id="1882666415">
              <w:marLeft w:val="0"/>
              <w:marRight w:val="0"/>
              <w:marTop w:val="0"/>
              <w:marBottom w:val="0"/>
              <w:divBdr>
                <w:top w:val="none" w:sz="0" w:space="0" w:color="auto"/>
                <w:left w:val="none" w:sz="0" w:space="0" w:color="auto"/>
                <w:bottom w:val="none" w:sz="0" w:space="0" w:color="auto"/>
                <w:right w:val="none" w:sz="0" w:space="0" w:color="auto"/>
              </w:divBdr>
            </w:div>
            <w:div w:id="203773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17454">
      <w:bodyDiv w:val="1"/>
      <w:marLeft w:val="0"/>
      <w:marRight w:val="0"/>
      <w:marTop w:val="0"/>
      <w:marBottom w:val="0"/>
      <w:divBdr>
        <w:top w:val="none" w:sz="0" w:space="0" w:color="auto"/>
        <w:left w:val="none" w:sz="0" w:space="0" w:color="auto"/>
        <w:bottom w:val="none" w:sz="0" w:space="0" w:color="auto"/>
        <w:right w:val="none" w:sz="0" w:space="0" w:color="auto"/>
      </w:divBdr>
    </w:div>
    <w:div w:id="70544367">
      <w:bodyDiv w:val="1"/>
      <w:marLeft w:val="0"/>
      <w:marRight w:val="0"/>
      <w:marTop w:val="0"/>
      <w:marBottom w:val="0"/>
      <w:divBdr>
        <w:top w:val="none" w:sz="0" w:space="0" w:color="auto"/>
        <w:left w:val="none" w:sz="0" w:space="0" w:color="auto"/>
        <w:bottom w:val="none" w:sz="0" w:space="0" w:color="auto"/>
        <w:right w:val="none" w:sz="0" w:space="0" w:color="auto"/>
      </w:divBdr>
      <w:divsChild>
        <w:div w:id="869880588">
          <w:marLeft w:val="0"/>
          <w:marRight w:val="0"/>
          <w:marTop w:val="0"/>
          <w:marBottom w:val="0"/>
          <w:divBdr>
            <w:top w:val="none" w:sz="0" w:space="0" w:color="auto"/>
            <w:left w:val="none" w:sz="0" w:space="0" w:color="auto"/>
            <w:bottom w:val="none" w:sz="0" w:space="0" w:color="auto"/>
            <w:right w:val="none" w:sz="0" w:space="0" w:color="auto"/>
          </w:divBdr>
          <w:divsChild>
            <w:div w:id="884214849">
              <w:marLeft w:val="0"/>
              <w:marRight w:val="0"/>
              <w:marTop w:val="0"/>
              <w:marBottom w:val="0"/>
              <w:divBdr>
                <w:top w:val="none" w:sz="0" w:space="0" w:color="auto"/>
                <w:left w:val="none" w:sz="0" w:space="0" w:color="auto"/>
                <w:bottom w:val="none" w:sz="0" w:space="0" w:color="auto"/>
                <w:right w:val="none" w:sz="0" w:space="0" w:color="auto"/>
              </w:divBdr>
            </w:div>
            <w:div w:id="178743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19562">
      <w:bodyDiv w:val="1"/>
      <w:marLeft w:val="0"/>
      <w:marRight w:val="0"/>
      <w:marTop w:val="0"/>
      <w:marBottom w:val="0"/>
      <w:divBdr>
        <w:top w:val="none" w:sz="0" w:space="0" w:color="auto"/>
        <w:left w:val="none" w:sz="0" w:space="0" w:color="auto"/>
        <w:bottom w:val="none" w:sz="0" w:space="0" w:color="auto"/>
        <w:right w:val="none" w:sz="0" w:space="0" w:color="auto"/>
      </w:divBdr>
      <w:divsChild>
        <w:div w:id="682829800">
          <w:marLeft w:val="0"/>
          <w:marRight w:val="0"/>
          <w:marTop w:val="0"/>
          <w:marBottom w:val="0"/>
          <w:divBdr>
            <w:top w:val="none" w:sz="0" w:space="0" w:color="auto"/>
            <w:left w:val="none" w:sz="0" w:space="0" w:color="auto"/>
            <w:bottom w:val="none" w:sz="0" w:space="0" w:color="auto"/>
            <w:right w:val="none" w:sz="0" w:space="0" w:color="auto"/>
          </w:divBdr>
          <w:divsChild>
            <w:div w:id="227690236">
              <w:marLeft w:val="0"/>
              <w:marRight w:val="0"/>
              <w:marTop w:val="0"/>
              <w:marBottom w:val="0"/>
              <w:divBdr>
                <w:top w:val="none" w:sz="0" w:space="0" w:color="auto"/>
                <w:left w:val="none" w:sz="0" w:space="0" w:color="auto"/>
                <w:bottom w:val="none" w:sz="0" w:space="0" w:color="auto"/>
                <w:right w:val="none" w:sz="0" w:space="0" w:color="auto"/>
              </w:divBdr>
            </w:div>
            <w:div w:id="151985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3167">
      <w:bodyDiv w:val="1"/>
      <w:marLeft w:val="0"/>
      <w:marRight w:val="0"/>
      <w:marTop w:val="0"/>
      <w:marBottom w:val="0"/>
      <w:divBdr>
        <w:top w:val="none" w:sz="0" w:space="0" w:color="auto"/>
        <w:left w:val="none" w:sz="0" w:space="0" w:color="auto"/>
        <w:bottom w:val="none" w:sz="0" w:space="0" w:color="auto"/>
        <w:right w:val="none" w:sz="0" w:space="0" w:color="auto"/>
      </w:divBdr>
      <w:divsChild>
        <w:div w:id="608005134">
          <w:marLeft w:val="0"/>
          <w:marRight w:val="0"/>
          <w:marTop w:val="0"/>
          <w:marBottom w:val="0"/>
          <w:divBdr>
            <w:top w:val="none" w:sz="0" w:space="0" w:color="auto"/>
            <w:left w:val="none" w:sz="0" w:space="0" w:color="auto"/>
            <w:bottom w:val="none" w:sz="0" w:space="0" w:color="auto"/>
            <w:right w:val="none" w:sz="0" w:space="0" w:color="auto"/>
          </w:divBdr>
          <w:divsChild>
            <w:div w:id="14650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1981">
      <w:bodyDiv w:val="1"/>
      <w:marLeft w:val="0"/>
      <w:marRight w:val="0"/>
      <w:marTop w:val="0"/>
      <w:marBottom w:val="0"/>
      <w:divBdr>
        <w:top w:val="none" w:sz="0" w:space="0" w:color="auto"/>
        <w:left w:val="none" w:sz="0" w:space="0" w:color="auto"/>
        <w:bottom w:val="none" w:sz="0" w:space="0" w:color="auto"/>
        <w:right w:val="none" w:sz="0" w:space="0" w:color="auto"/>
      </w:divBdr>
    </w:div>
    <w:div w:id="113838639">
      <w:bodyDiv w:val="1"/>
      <w:marLeft w:val="0"/>
      <w:marRight w:val="0"/>
      <w:marTop w:val="0"/>
      <w:marBottom w:val="0"/>
      <w:divBdr>
        <w:top w:val="none" w:sz="0" w:space="0" w:color="auto"/>
        <w:left w:val="none" w:sz="0" w:space="0" w:color="auto"/>
        <w:bottom w:val="none" w:sz="0" w:space="0" w:color="auto"/>
        <w:right w:val="none" w:sz="0" w:space="0" w:color="auto"/>
      </w:divBdr>
    </w:div>
    <w:div w:id="114452897">
      <w:bodyDiv w:val="1"/>
      <w:marLeft w:val="0"/>
      <w:marRight w:val="0"/>
      <w:marTop w:val="0"/>
      <w:marBottom w:val="0"/>
      <w:divBdr>
        <w:top w:val="none" w:sz="0" w:space="0" w:color="auto"/>
        <w:left w:val="none" w:sz="0" w:space="0" w:color="auto"/>
        <w:bottom w:val="none" w:sz="0" w:space="0" w:color="auto"/>
        <w:right w:val="none" w:sz="0" w:space="0" w:color="auto"/>
      </w:divBdr>
    </w:div>
    <w:div w:id="120535541">
      <w:bodyDiv w:val="1"/>
      <w:marLeft w:val="0"/>
      <w:marRight w:val="0"/>
      <w:marTop w:val="0"/>
      <w:marBottom w:val="0"/>
      <w:divBdr>
        <w:top w:val="none" w:sz="0" w:space="0" w:color="auto"/>
        <w:left w:val="none" w:sz="0" w:space="0" w:color="auto"/>
        <w:bottom w:val="none" w:sz="0" w:space="0" w:color="auto"/>
        <w:right w:val="none" w:sz="0" w:space="0" w:color="auto"/>
      </w:divBdr>
      <w:divsChild>
        <w:div w:id="838472635">
          <w:marLeft w:val="0"/>
          <w:marRight w:val="0"/>
          <w:marTop w:val="0"/>
          <w:marBottom w:val="0"/>
          <w:divBdr>
            <w:top w:val="none" w:sz="0" w:space="0" w:color="auto"/>
            <w:left w:val="none" w:sz="0" w:space="0" w:color="auto"/>
            <w:bottom w:val="none" w:sz="0" w:space="0" w:color="auto"/>
            <w:right w:val="none" w:sz="0" w:space="0" w:color="auto"/>
          </w:divBdr>
          <w:divsChild>
            <w:div w:id="10876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61370">
      <w:bodyDiv w:val="1"/>
      <w:marLeft w:val="0"/>
      <w:marRight w:val="0"/>
      <w:marTop w:val="0"/>
      <w:marBottom w:val="0"/>
      <w:divBdr>
        <w:top w:val="none" w:sz="0" w:space="0" w:color="auto"/>
        <w:left w:val="none" w:sz="0" w:space="0" w:color="auto"/>
        <w:bottom w:val="none" w:sz="0" w:space="0" w:color="auto"/>
        <w:right w:val="none" w:sz="0" w:space="0" w:color="auto"/>
      </w:divBdr>
    </w:div>
    <w:div w:id="186481615">
      <w:bodyDiv w:val="1"/>
      <w:marLeft w:val="0"/>
      <w:marRight w:val="0"/>
      <w:marTop w:val="0"/>
      <w:marBottom w:val="0"/>
      <w:divBdr>
        <w:top w:val="none" w:sz="0" w:space="0" w:color="auto"/>
        <w:left w:val="none" w:sz="0" w:space="0" w:color="auto"/>
        <w:bottom w:val="none" w:sz="0" w:space="0" w:color="auto"/>
        <w:right w:val="none" w:sz="0" w:space="0" w:color="auto"/>
      </w:divBdr>
      <w:divsChild>
        <w:div w:id="1404376576">
          <w:marLeft w:val="0"/>
          <w:marRight w:val="0"/>
          <w:marTop w:val="0"/>
          <w:marBottom w:val="0"/>
          <w:divBdr>
            <w:top w:val="none" w:sz="0" w:space="0" w:color="auto"/>
            <w:left w:val="none" w:sz="0" w:space="0" w:color="auto"/>
            <w:bottom w:val="none" w:sz="0" w:space="0" w:color="auto"/>
            <w:right w:val="none" w:sz="0" w:space="0" w:color="auto"/>
          </w:divBdr>
          <w:divsChild>
            <w:div w:id="328168938">
              <w:marLeft w:val="0"/>
              <w:marRight w:val="0"/>
              <w:marTop w:val="0"/>
              <w:marBottom w:val="0"/>
              <w:divBdr>
                <w:top w:val="none" w:sz="0" w:space="0" w:color="auto"/>
                <w:left w:val="none" w:sz="0" w:space="0" w:color="auto"/>
                <w:bottom w:val="none" w:sz="0" w:space="0" w:color="auto"/>
                <w:right w:val="none" w:sz="0" w:space="0" w:color="auto"/>
              </w:divBdr>
            </w:div>
            <w:div w:id="1119834226">
              <w:marLeft w:val="0"/>
              <w:marRight w:val="0"/>
              <w:marTop w:val="0"/>
              <w:marBottom w:val="0"/>
              <w:divBdr>
                <w:top w:val="none" w:sz="0" w:space="0" w:color="auto"/>
                <w:left w:val="none" w:sz="0" w:space="0" w:color="auto"/>
                <w:bottom w:val="none" w:sz="0" w:space="0" w:color="auto"/>
                <w:right w:val="none" w:sz="0" w:space="0" w:color="auto"/>
              </w:divBdr>
            </w:div>
            <w:div w:id="13489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82516">
      <w:bodyDiv w:val="1"/>
      <w:marLeft w:val="0"/>
      <w:marRight w:val="0"/>
      <w:marTop w:val="0"/>
      <w:marBottom w:val="0"/>
      <w:divBdr>
        <w:top w:val="none" w:sz="0" w:space="0" w:color="auto"/>
        <w:left w:val="none" w:sz="0" w:space="0" w:color="auto"/>
        <w:bottom w:val="none" w:sz="0" w:space="0" w:color="auto"/>
        <w:right w:val="none" w:sz="0" w:space="0" w:color="auto"/>
      </w:divBdr>
    </w:div>
    <w:div w:id="237904017">
      <w:bodyDiv w:val="1"/>
      <w:marLeft w:val="0"/>
      <w:marRight w:val="0"/>
      <w:marTop w:val="0"/>
      <w:marBottom w:val="0"/>
      <w:divBdr>
        <w:top w:val="none" w:sz="0" w:space="0" w:color="auto"/>
        <w:left w:val="none" w:sz="0" w:space="0" w:color="auto"/>
        <w:bottom w:val="none" w:sz="0" w:space="0" w:color="auto"/>
        <w:right w:val="none" w:sz="0" w:space="0" w:color="auto"/>
      </w:divBdr>
    </w:div>
    <w:div w:id="269362334">
      <w:bodyDiv w:val="1"/>
      <w:marLeft w:val="0"/>
      <w:marRight w:val="0"/>
      <w:marTop w:val="0"/>
      <w:marBottom w:val="0"/>
      <w:divBdr>
        <w:top w:val="none" w:sz="0" w:space="0" w:color="auto"/>
        <w:left w:val="none" w:sz="0" w:space="0" w:color="auto"/>
        <w:bottom w:val="none" w:sz="0" w:space="0" w:color="auto"/>
        <w:right w:val="none" w:sz="0" w:space="0" w:color="auto"/>
      </w:divBdr>
    </w:div>
    <w:div w:id="289096956">
      <w:bodyDiv w:val="1"/>
      <w:marLeft w:val="0"/>
      <w:marRight w:val="0"/>
      <w:marTop w:val="0"/>
      <w:marBottom w:val="0"/>
      <w:divBdr>
        <w:top w:val="none" w:sz="0" w:space="0" w:color="auto"/>
        <w:left w:val="none" w:sz="0" w:space="0" w:color="auto"/>
        <w:bottom w:val="none" w:sz="0" w:space="0" w:color="auto"/>
        <w:right w:val="none" w:sz="0" w:space="0" w:color="auto"/>
      </w:divBdr>
      <w:divsChild>
        <w:div w:id="313725420">
          <w:marLeft w:val="0"/>
          <w:marRight w:val="0"/>
          <w:marTop w:val="0"/>
          <w:marBottom w:val="0"/>
          <w:divBdr>
            <w:top w:val="none" w:sz="0" w:space="0" w:color="auto"/>
            <w:left w:val="none" w:sz="0" w:space="0" w:color="auto"/>
            <w:bottom w:val="none" w:sz="0" w:space="0" w:color="auto"/>
            <w:right w:val="none" w:sz="0" w:space="0" w:color="auto"/>
          </w:divBdr>
          <w:divsChild>
            <w:div w:id="83788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752687">
      <w:bodyDiv w:val="1"/>
      <w:marLeft w:val="0"/>
      <w:marRight w:val="0"/>
      <w:marTop w:val="0"/>
      <w:marBottom w:val="0"/>
      <w:divBdr>
        <w:top w:val="none" w:sz="0" w:space="0" w:color="auto"/>
        <w:left w:val="none" w:sz="0" w:space="0" w:color="auto"/>
        <w:bottom w:val="none" w:sz="0" w:space="0" w:color="auto"/>
        <w:right w:val="none" w:sz="0" w:space="0" w:color="auto"/>
      </w:divBdr>
      <w:divsChild>
        <w:div w:id="1298298432">
          <w:marLeft w:val="0"/>
          <w:marRight w:val="0"/>
          <w:marTop w:val="0"/>
          <w:marBottom w:val="0"/>
          <w:divBdr>
            <w:top w:val="none" w:sz="0" w:space="0" w:color="auto"/>
            <w:left w:val="none" w:sz="0" w:space="0" w:color="auto"/>
            <w:bottom w:val="none" w:sz="0" w:space="0" w:color="auto"/>
            <w:right w:val="none" w:sz="0" w:space="0" w:color="auto"/>
          </w:divBdr>
          <w:divsChild>
            <w:div w:id="95911827">
              <w:marLeft w:val="0"/>
              <w:marRight w:val="0"/>
              <w:marTop w:val="0"/>
              <w:marBottom w:val="0"/>
              <w:divBdr>
                <w:top w:val="none" w:sz="0" w:space="0" w:color="auto"/>
                <w:left w:val="none" w:sz="0" w:space="0" w:color="auto"/>
                <w:bottom w:val="none" w:sz="0" w:space="0" w:color="auto"/>
                <w:right w:val="none" w:sz="0" w:space="0" w:color="auto"/>
              </w:divBdr>
            </w:div>
            <w:div w:id="370737801">
              <w:marLeft w:val="0"/>
              <w:marRight w:val="0"/>
              <w:marTop w:val="0"/>
              <w:marBottom w:val="0"/>
              <w:divBdr>
                <w:top w:val="none" w:sz="0" w:space="0" w:color="auto"/>
                <w:left w:val="none" w:sz="0" w:space="0" w:color="auto"/>
                <w:bottom w:val="none" w:sz="0" w:space="0" w:color="auto"/>
                <w:right w:val="none" w:sz="0" w:space="0" w:color="auto"/>
              </w:divBdr>
            </w:div>
            <w:div w:id="427695702">
              <w:marLeft w:val="0"/>
              <w:marRight w:val="0"/>
              <w:marTop w:val="0"/>
              <w:marBottom w:val="0"/>
              <w:divBdr>
                <w:top w:val="none" w:sz="0" w:space="0" w:color="auto"/>
                <w:left w:val="none" w:sz="0" w:space="0" w:color="auto"/>
                <w:bottom w:val="none" w:sz="0" w:space="0" w:color="auto"/>
                <w:right w:val="none" w:sz="0" w:space="0" w:color="auto"/>
              </w:divBdr>
            </w:div>
            <w:div w:id="1066806975">
              <w:marLeft w:val="0"/>
              <w:marRight w:val="0"/>
              <w:marTop w:val="0"/>
              <w:marBottom w:val="0"/>
              <w:divBdr>
                <w:top w:val="none" w:sz="0" w:space="0" w:color="auto"/>
                <w:left w:val="none" w:sz="0" w:space="0" w:color="auto"/>
                <w:bottom w:val="none" w:sz="0" w:space="0" w:color="auto"/>
                <w:right w:val="none" w:sz="0" w:space="0" w:color="auto"/>
              </w:divBdr>
            </w:div>
            <w:div w:id="1088387536">
              <w:marLeft w:val="0"/>
              <w:marRight w:val="0"/>
              <w:marTop w:val="0"/>
              <w:marBottom w:val="0"/>
              <w:divBdr>
                <w:top w:val="none" w:sz="0" w:space="0" w:color="auto"/>
                <w:left w:val="none" w:sz="0" w:space="0" w:color="auto"/>
                <w:bottom w:val="none" w:sz="0" w:space="0" w:color="auto"/>
                <w:right w:val="none" w:sz="0" w:space="0" w:color="auto"/>
              </w:divBdr>
            </w:div>
            <w:div w:id="1101998191">
              <w:marLeft w:val="0"/>
              <w:marRight w:val="0"/>
              <w:marTop w:val="0"/>
              <w:marBottom w:val="0"/>
              <w:divBdr>
                <w:top w:val="none" w:sz="0" w:space="0" w:color="auto"/>
                <w:left w:val="none" w:sz="0" w:space="0" w:color="auto"/>
                <w:bottom w:val="none" w:sz="0" w:space="0" w:color="auto"/>
                <w:right w:val="none" w:sz="0" w:space="0" w:color="auto"/>
              </w:divBdr>
            </w:div>
            <w:div w:id="1190069290">
              <w:marLeft w:val="0"/>
              <w:marRight w:val="0"/>
              <w:marTop w:val="0"/>
              <w:marBottom w:val="0"/>
              <w:divBdr>
                <w:top w:val="none" w:sz="0" w:space="0" w:color="auto"/>
                <w:left w:val="none" w:sz="0" w:space="0" w:color="auto"/>
                <w:bottom w:val="none" w:sz="0" w:space="0" w:color="auto"/>
                <w:right w:val="none" w:sz="0" w:space="0" w:color="auto"/>
              </w:divBdr>
            </w:div>
            <w:div w:id="1408696952">
              <w:marLeft w:val="0"/>
              <w:marRight w:val="0"/>
              <w:marTop w:val="0"/>
              <w:marBottom w:val="0"/>
              <w:divBdr>
                <w:top w:val="none" w:sz="0" w:space="0" w:color="auto"/>
                <w:left w:val="none" w:sz="0" w:space="0" w:color="auto"/>
                <w:bottom w:val="none" w:sz="0" w:space="0" w:color="auto"/>
                <w:right w:val="none" w:sz="0" w:space="0" w:color="auto"/>
              </w:divBdr>
            </w:div>
            <w:div w:id="1410149837">
              <w:marLeft w:val="0"/>
              <w:marRight w:val="0"/>
              <w:marTop w:val="0"/>
              <w:marBottom w:val="0"/>
              <w:divBdr>
                <w:top w:val="none" w:sz="0" w:space="0" w:color="auto"/>
                <w:left w:val="none" w:sz="0" w:space="0" w:color="auto"/>
                <w:bottom w:val="none" w:sz="0" w:space="0" w:color="auto"/>
                <w:right w:val="none" w:sz="0" w:space="0" w:color="auto"/>
              </w:divBdr>
            </w:div>
            <w:div w:id="1456094099">
              <w:marLeft w:val="0"/>
              <w:marRight w:val="0"/>
              <w:marTop w:val="0"/>
              <w:marBottom w:val="0"/>
              <w:divBdr>
                <w:top w:val="none" w:sz="0" w:space="0" w:color="auto"/>
                <w:left w:val="none" w:sz="0" w:space="0" w:color="auto"/>
                <w:bottom w:val="none" w:sz="0" w:space="0" w:color="auto"/>
                <w:right w:val="none" w:sz="0" w:space="0" w:color="auto"/>
              </w:divBdr>
            </w:div>
            <w:div w:id="1540509097">
              <w:marLeft w:val="0"/>
              <w:marRight w:val="0"/>
              <w:marTop w:val="0"/>
              <w:marBottom w:val="0"/>
              <w:divBdr>
                <w:top w:val="none" w:sz="0" w:space="0" w:color="auto"/>
                <w:left w:val="none" w:sz="0" w:space="0" w:color="auto"/>
                <w:bottom w:val="none" w:sz="0" w:space="0" w:color="auto"/>
                <w:right w:val="none" w:sz="0" w:space="0" w:color="auto"/>
              </w:divBdr>
            </w:div>
            <w:div w:id="211651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358019">
      <w:bodyDiv w:val="1"/>
      <w:marLeft w:val="0"/>
      <w:marRight w:val="0"/>
      <w:marTop w:val="0"/>
      <w:marBottom w:val="0"/>
      <w:divBdr>
        <w:top w:val="none" w:sz="0" w:space="0" w:color="auto"/>
        <w:left w:val="none" w:sz="0" w:space="0" w:color="auto"/>
        <w:bottom w:val="none" w:sz="0" w:space="0" w:color="auto"/>
        <w:right w:val="none" w:sz="0" w:space="0" w:color="auto"/>
      </w:divBdr>
    </w:div>
    <w:div w:id="350645332">
      <w:bodyDiv w:val="1"/>
      <w:marLeft w:val="0"/>
      <w:marRight w:val="0"/>
      <w:marTop w:val="0"/>
      <w:marBottom w:val="0"/>
      <w:divBdr>
        <w:top w:val="none" w:sz="0" w:space="0" w:color="auto"/>
        <w:left w:val="none" w:sz="0" w:space="0" w:color="auto"/>
        <w:bottom w:val="none" w:sz="0" w:space="0" w:color="auto"/>
        <w:right w:val="none" w:sz="0" w:space="0" w:color="auto"/>
      </w:divBdr>
    </w:div>
    <w:div w:id="359089564">
      <w:bodyDiv w:val="1"/>
      <w:marLeft w:val="0"/>
      <w:marRight w:val="0"/>
      <w:marTop w:val="0"/>
      <w:marBottom w:val="0"/>
      <w:divBdr>
        <w:top w:val="none" w:sz="0" w:space="0" w:color="auto"/>
        <w:left w:val="none" w:sz="0" w:space="0" w:color="auto"/>
        <w:bottom w:val="none" w:sz="0" w:space="0" w:color="auto"/>
        <w:right w:val="none" w:sz="0" w:space="0" w:color="auto"/>
      </w:divBdr>
    </w:div>
    <w:div w:id="384567351">
      <w:bodyDiv w:val="1"/>
      <w:marLeft w:val="0"/>
      <w:marRight w:val="0"/>
      <w:marTop w:val="0"/>
      <w:marBottom w:val="0"/>
      <w:divBdr>
        <w:top w:val="none" w:sz="0" w:space="0" w:color="auto"/>
        <w:left w:val="none" w:sz="0" w:space="0" w:color="auto"/>
        <w:bottom w:val="none" w:sz="0" w:space="0" w:color="auto"/>
        <w:right w:val="none" w:sz="0" w:space="0" w:color="auto"/>
      </w:divBdr>
    </w:div>
    <w:div w:id="438062818">
      <w:bodyDiv w:val="1"/>
      <w:marLeft w:val="0"/>
      <w:marRight w:val="0"/>
      <w:marTop w:val="0"/>
      <w:marBottom w:val="0"/>
      <w:divBdr>
        <w:top w:val="none" w:sz="0" w:space="0" w:color="auto"/>
        <w:left w:val="none" w:sz="0" w:space="0" w:color="auto"/>
        <w:bottom w:val="none" w:sz="0" w:space="0" w:color="auto"/>
        <w:right w:val="none" w:sz="0" w:space="0" w:color="auto"/>
      </w:divBdr>
      <w:divsChild>
        <w:div w:id="1809321145">
          <w:marLeft w:val="0"/>
          <w:marRight w:val="0"/>
          <w:marTop w:val="0"/>
          <w:marBottom w:val="0"/>
          <w:divBdr>
            <w:top w:val="none" w:sz="0" w:space="0" w:color="auto"/>
            <w:left w:val="none" w:sz="0" w:space="0" w:color="auto"/>
            <w:bottom w:val="none" w:sz="0" w:space="0" w:color="auto"/>
            <w:right w:val="none" w:sz="0" w:space="0" w:color="auto"/>
          </w:divBdr>
          <w:divsChild>
            <w:div w:id="72630261">
              <w:marLeft w:val="0"/>
              <w:marRight w:val="0"/>
              <w:marTop w:val="0"/>
              <w:marBottom w:val="0"/>
              <w:divBdr>
                <w:top w:val="none" w:sz="0" w:space="0" w:color="auto"/>
                <w:left w:val="none" w:sz="0" w:space="0" w:color="auto"/>
                <w:bottom w:val="none" w:sz="0" w:space="0" w:color="auto"/>
                <w:right w:val="none" w:sz="0" w:space="0" w:color="auto"/>
              </w:divBdr>
            </w:div>
            <w:div w:id="114453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536969">
      <w:bodyDiv w:val="1"/>
      <w:marLeft w:val="0"/>
      <w:marRight w:val="0"/>
      <w:marTop w:val="0"/>
      <w:marBottom w:val="0"/>
      <w:divBdr>
        <w:top w:val="none" w:sz="0" w:space="0" w:color="auto"/>
        <w:left w:val="none" w:sz="0" w:space="0" w:color="auto"/>
        <w:bottom w:val="none" w:sz="0" w:space="0" w:color="auto"/>
        <w:right w:val="none" w:sz="0" w:space="0" w:color="auto"/>
      </w:divBdr>
    </w:div>
    <w:div w:id="481124469">
      <w:bodyDiv w:val="1"/>
      <w:marLeft w:val="0"/>
      <w:marRight w:val="0"/>
      <w:marTop w:val="0"/>
      <w:marBottom w:val="0"/>
      <w:divBdr>
        <w:top w:val="none" w:sz="0" w:space="0" w:color="auto"/>
        <w:left w:val="none" w:sz="0" w:space="0" w:color="auto"/>
        <w:bottom w:val="none" w:sz="0" w:space="0" w:color="auto"/>
        <w:right w:val="none" w:sz="0" w:space="0" w:color="auto"/>
      </w:divBdr>
    </w:div>
    <w:div w:id="488863128">
      <w:bodyDiv w:val="1"/>
      <w:marLeft w:val="0"/>
      <w:marRight w:val="0"/>
      <w:marTop w:val="0"/>
      <w:marBottom w:val="0"/>
      <w:divBdr>
        <w:top w:val="none" w:sz="0" w:space="0" w:color="auto"/>
        <w:left w:val="none" w:sz="0" w:space="0" w:color="auto"/>
        <w:bottom w:val="none" w:sz="0" w:space="0" w:color="auto"/>
        <w:right w:val="none" w:sz="0" w:space="0" w:color="auto"/>
      </w:divBdr>
    </w:div>
    <w:div w:id="518003709">
      <w:bodyDiv w:val="1"/>
      <w:marLeft w:val="0"/>
      <w:marRight w:val="0"/>
      <w:marTop w:val="0"/>
      <w:marBottom w:val="0"/>
      <w:divBdr>
        <w:top w:val="none" w:sz="0" w:space="0" w:color="auto"/>
        <w:left w:val="none" w:sz="0" w:space="0" w:color="auto"/>
        <w:bottom w:val="none" w:sz="0" w:space="0" w:color="auto"/>
        <w:right w:val="none" w:sz="0" w:space="0" w:color="auto"/>
      </w:divBdr>
    </w:div>
    <w:div w:id="523978853">
      <w:bodyDiv w:val="1"/>
      <w:marLeft w:val="0"/>
      <w:marRight w:val="0"/>
      <w:marTop w:val="0"/>
      <w:marBottom w:val="0"/>
      <w:divBdr>
        <w:top w:val="none" w:sz="0" w:space="0" w:color="auto"/>
        <w:left w:val="none" w:sz="0" w:space="0" w:color="auto"/>
        <w:bottom w:val="none" w:sz="0" w:space="0" w:color="auto"/>
        <w:right w:val="none" w:sz="0" w:space="0" w:color="auto"/>
      </w:divBdr>
    </w:div>
    <w:div w:id="529489468">
      <w:bodyDiv w:val="1"/>
      <w:marLeft w:val="0"/>
      <w:marRight w:val="0"/>
      <w:marTop w:val="0"/>
      <w:marBottom w:val="0"/>
      <w:divBdr>
        <w:top w:val="none" w:sz="0" w:space="0" w:color="auto"/>
        <w:left w:val="none" w:sz="0" w:space="0" w:color="auto"/>
        <w:bottom w:val="none" w:sz="0" w:space="0" w:color="auto"/>
        <w:right w:val="none" w:sz="0" w:space="0" w:color="auto"/>
      </w:divBdr>
      <w:divsChild>
        <w:div w:id="1510753939">
          <w:marLeft w:val="0"/>
          <w:marRight w:val="0"/>
          <w:marTop w:val="0"/>
          <w:marBottom w:val="0"/>
          <w:divBdr>
            <w:top w:val="none" w:sz="0" w:space="0" w:color="auto"/>
            <w:left w:val="none" w:sz="0" w:space="0" w:color="auto"/>
            <w:bottom w:val="none" w:sz="0" w:space="0" w:color="auto"/>
            <w:right w:val="none" w:sz="0" w:space="0" w:color="auto"/>
          </w:divBdr>
          <w:divsChild>
            <w:div w:id="383454088">
              <w:marLeft w:val="0"/>
              <w:marRight w:val="0"/>
              <w:marTop w:val="0"/>
              <w:marBottom w:val="0"/>
              <w:divBdr>
                <w:top w:val="none" w:sz="0" w:space="0" w:color="auto"/>
                <w:left w:val="none" w:sz="0" w:space="0" w:color="auto"/>
                <w:bottom w:val="none" w:sz="0" w:space="0" w:color="auto"/>
                <w:right w:val="none" w:sz="0" w:space="0" w:color="auto"/>
              </w:divBdr>
            </w:div>
            <w:div w:id="9428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955058">
      <w:bodyDiv w:val="1"/>
      <w:marLeft w:val="0"/>
      <w:marRight w:val="0"/>
      <w:marTop w:val="0"/>
      <w:marBottom w:val="0"/>
      <w:divBdr>
        <w:top w:val="none" w:sz="0" w:space="0" w:color="auto"/>
        <w:left w:val="none" w:sz="0" w:space="0" w:color="auto"/>
        <w:bottom w:val="none" w:sz="0" w:space="0" w:color="auto"/>
        <w:right w:val="none" w:sz="0" w:space="0" w:color="auto"/>
      </w:divBdr>
    </w:div>
    <w:div w:id="549878473">
      <w:bodyDiv w:val="1"/>
      <w:marLeft w:val="0"/>
      <w:marRight w:val="0"/>
      <w:marTop w:val="0"/>
      <w:marBottom w:val="0"/>
      <w:divBdr>
        <w:top w:val="none" w:sz="0" w:space="0" w:color="auto"/>
        <w:left w:val="none" w:sz="0" w:space="0" w:color="auto"/>
        <w:bottom w:val="none" w:sz="0" w:space="0" w:color="auto"/>
        <w:right w:val="none" w:sz="0" w:space="0" w:color="auto"/>
      </w:divBdr>
    </w:div>
    <w:div w:id="560138386">
      <w:bodyDiv w:val="1"/>
      <w:marLeft w:val="0"/>
      <w:marRight w:val="0"/>
      <w:marTop w:val="0"/>
      <w:marBottom w:val="0"/>
      <w:divBdr>
        <w:top w:val="none" w:sz="0" w:space="0" w:color="auto"/>
        <w:left w:val="none" w:sz="0" w:space="0" w:color="auto"/>
        <w:bottom w:val="none" w:sz="0" w:space="0" w:color="auto"/>
        <w:right w:val="none" w:sz="0" w:space="0" w:color="auto"/>
      </w:divBdr>
      <w:divsChild>
        <w:div w:id="111294085">
          <w:marLeft w:val="0"/>
          <w:marRight w:val="0"/>
          <w:marTop w:val="0"/>
          <w:marBottom w:val="0"/>
          <w:divBdr>
            <w:top w:val="none" w:sz="0" w:space="0" w:color="auto"/>
            <w:left w:val="none" w:sz="0" w:space="0" w:color="auto"/>
            <w:bottom w:val="none" w:sz="0" w:space="0" w:color="auto"/>
            <w:right w:val="none" w:sz="0" w:space="0" w:color="auto"/>
          </w:divBdr>
          <w:divsChild>
            <w:div w:id="419328311">
              <w:marLeft w:val="0"/>
              <w:marRight w:val="0"/>
              <w:marTop w:val="0"/>
              <w:marBottom w:val="0"/>
              <w:divBdr>
                <w:top w:val="none" w:sz="0" w:space="0" w:color="auto"/>
                <w:left w:val="none" w:sz="0" w:space="0" w:color="auto"/>
                <w:bottom w:val="none" w:sz="0" w:space="0" w:color="auto"/>
                <w:right w:val="none" w:sz="0" w:space="0" w:color="auto"/>
              </w:divBdr>
            </w:div>
            <w:div w:id="207522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6519">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12711703">
      <w:bodyDiv w:val="1"/>
      <w:marLeft w:val="0"/>
      <w:marRight w:val="0"/>
      <w:marTop w:val="0"/>
      <w:marBottom w:val="0"/>
      <w:divBdr>
        <w:top w:val="none" w:sz="0" w:space="0" w:color="auto"/>
        <w:left w:val="none" w:sz="0" w:space="0" w:color="auto"/>
        <w:bottom w:val="none" w:sz="0" w:space="0" w:color="auto"/>
        <w:right w:val="none" w:sz="0" w:space="0" w:color="auto"/>
      </w:divBdr>
      <w:divsChild>
        <w:div w:id="1617105986">
          <w:marLeft w:val="0"/>
          <w:marRight w:val="0"/>
          <w:marTop w:val="0"/>
          <w:marBottom w:val="0"/>
          <w:divBdr>
            <w:top w:val="none" w:sz="0" w:space="0" w:color="auto"/>
            <w:left w:val="none" w:sz="0" w:space="0" w:color="auto"/>
            <w:bottom w:val="none" w:sz="0" w:space="0" w:color="auto"/>
            <w:right w:val="none" w:sz="0" w:space="0" w:color="auto"/>
          </w:divBdr>
        </w:div>
      </w:divsChild>
    </w:div>
    <w:div w:id="705954995">
      <w:bodyDiv w:val="1"/>
      <w:marLeft w:val="0"/>
      <w:marRight w:val="0"/>
      <w:marTop w:val="0"/>
      <w:marBottom w:val="0"/>
      <w:divBdr>
        <w:top w:val="none" w:sz="0" w:space="0" w:color="auto"/>
        <w:left w:val="none" w:sz="0" w:space="0" w:color="auto"/>
        <w:bottom w:val="none" w:sz="0" w:space="0" w:color="auto"/>
        <w:right w:val="none" w:sz="0" w:space="0" w:color="auto"/>
      </w:divBdr>
    </w:div>
    <w:div w:id="723720090">
      <w:bodyDiv w:val="1"/>
      <w:marLeft w:val="0"/>
      <w:marRight w:val="0"/>
      <w:marTop w:val="0"/>
      <w:marBottom w:val="0"/>
      <w:divBdr>
        <w:top w:val="none" w:sz="0" w:space="0" w:color="auto"/>
        <w:left w:val="none" w:sz="0" w:space="0" w:color="auto"/>
        <w:bottom w:val="none" w:sz="0" w:space="0" w:color="auto"/>
        <w:right w:val="none" w:sz="0" w:space="0" w:color="auto"/>
      </w:divBdr>
      <w:divsChild>
        <w:div w:id="1728143371">
          <w:marLeft w:val="0"/>
          <w:marRight w:val="0"/>
          <w:marTop w:val="0"/>
          <w:marBottom w:val="0"/>
          <w:divBdr>
            <w:top w:val="none" w:sz="0" w:space="0" w:color="auto"/>
            <w:left w:val="none" w:sz="0" w:space="0" w:color="auto"/>
            <w:bottom w:val="none" w:sz="0" w:space="0" w:color="auto"/>
            <w:right w:val="none" w:sz="0" w:space="0" w:color="auto"/>
          </w:divBdr>
          <w:divsChild>
            <w:div w:id="156587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103594">
      <w:bodyDiv w:val="1"/>
      <w:marLeft w:val="0"/>
      <w:marRight w:val="0"/>
      <w:marTop w:val="0"/>
      <w:marBottom w:val="0"/>
      <w:divBdr>
        <w:top w:val="none" w:sz="0" w:space="0" w:color="auto"/>
        <w:left w:val="none" w:sz="0" w:space="0" w:color="auto"/>
        <w:bottom w:val="none" w:sz="0" w:space="0" w:color="auto"/>
        <w:right w:val="none" w:sz="0" w:space="0" w:color="auto"/>
      </w:divBdr>
      <w:divsChild>
        <w:div w:id="1753315311">
          <w:marLeft w:val="0"/>
          <w:marRight w:val="0"/>
          <w:marTop w:val="0"/>
          <w:marBottom w:val="0"/>
          <w:divBdr>
            <w:top w:val="none" w:sz="0" w:space="0" w:color="auto"/>
            <w:left w:val="none" w:sz="0" w:space="0" w:color="auto"/>
            <w:bottom w:val="none" w:sz="0" w:space="0" w:color="auto"/>
            <w:right w:val="none" w:sz="0" w:space="0" w:color="auto"/>
          </w:divBdr>
          <w:divsChild>
            <w:div w:id="492837395">
              <w:marLeft w:val="0"/>
              <w:marRight w:val="0"/>
              <w:marTop w:val="0"/>
              <w:marBottom w:val="0"/>
              <w:divBdr>
                <w:top w:val="none" w:sz="0" w:space="0" w:color="auto"/>
                <w:left w:val="none" w:sz="0" w:space="0" w:color="auto"/>
                <w:bottom w:val="none" w:sz="0" w:space="0" w:color="auto"/>
                <w:right w:val="none" w:sz="0" w:space="0" w:color="auto"/>
              </w:divBdr>
            </w:div>
            <w:div w:id="738554181">
              <w:marLeft w:val="0"/>
              <w:marRight w:val="0"/>
              <w:marTop w:val="0"/>
              <w:marBottom w:val="0"/>
              <w:divBdr>
                <w:top w:val="none" w:sz="0" w:space="0" w:color="auto"/>
                <w:left w:val="none" w:sz="0" w:space="0" w:color="auto"/>
                <w:bottom w:val="none" w:sz="0" w:space="0" w:color="auto"/>
                <w:right w:val="none" w:sz="0" w:space="0" w:color="auto"/>
              </w:divBdr>
            </w:div>
            <w:div w:id="142102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408951">
      <w:bodyDiv w:val="1"/>
      <w:marLeft w:val="0"/>
      <w:marRight w:val="0"/>
      <w:marTop w:val="0"/>
      <w:marBottom w:val="0"/>
      <w:divBdr>
        <w:top w:val="none" w:sz="0" w:space="0" w:color="auto"/>
        <w:left w:val="none" w:sz="0" w:space="0" w:color="auto"/>
        <w:bottom w:val="none" w:sz="0" w:space="0" w:color="auto"/>
        <w:right w:val="none" w:sz="0" w:space="0" w:color="auto"/>
      </w:divBdr>
      <w:divsChild>
        <w:div w:id="248731188">
          <w:marLeft w:val="0"/>
          <w:marRight w:val="0"/>
          <w:marTop w:val="0"/>
          <w:marBottom w:val="0"/>
          <w:divBdr>
            <w:top w:val="none" w:sz="0" w:space="0" w:color="auto"/>
            <w:left w:val="none" w:sz="0" w:space="0" w:color="auto"/>
            <w:bottom w:val="none" w:sz="0" w:space="0" w:color="auto"/>
            <w:right w:val="none" w:sz="0" w:space="0" w:color="auto"/>
          </w:divBdr>
          <w:divsChild>
            <w:div w:id="128989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175382">
      <w:bodyDiv w:val="1"/>
      <w:marLeft w:val="0"/>
      <w:marRight w:val="0"/>
      <w:marTop w:val="0"/>
      <w:marBottom w:val="0"/>
      <w:divBdr>
        <w:top w:val="none" w:sz="0" w:space="0" w:color="auto"/>
        <w:left w:val="none" w:sz="0" w:space="0" w:color="auto"/>
        <w:bottom w:val="none" w:sz="0" w:space="0" w:color="auto"/>
        <w:right w:val="none" w:sz="0" w:space="0" w:color="auto"/>
      </w:divBdr>
    </w:div>
    <w:div w:id="867177955">
      <w:bodyDiv w:val="1"/>
      <w:marLeft w:val="0"/>
      <w:marRight w:val="0"/>
      <w:marTop w:val="0"/>
      <w:marBottom w:val="0"/>
      <w:divBdr>
        <w:top w:val="none" w:sz="0" w:space="0" w:color="auto"/>
        <w:left w:val="none" w:sz="0" w:space="0" w:color="auto"/>
        <w:bottom w:val="none" w:sz="0" w:space="0" w:color="auto"/>
        <w:right w:val="none" w:sz="0" w:space="0" w:color="auto"/>
      </w:divBdr>
    </w:div>
    <w:div w:id="872693213">
      <w:bodyDiv w:val="1"/>
      <w:marLeft w:val="0"/>
      <w:marRight w:val="0"/>
      <w:marTop w:val="0"/>
      <w:marBottom w:val="0"/>
      <w:divBdr>
        <w:top w:val="none" w:sz="0" w:space="0" w:color="auto"/>
        <w:left w:val="none" w:sz="0" w:space="0" w:color="auto"/>
        <w:bottom w:val="none" w:sz="0" w:space="0" w:color="auto"/>
        <w:right w:val="none" w:sz="0" w:space="0" w:color="auto"/>
      </w:divBdr>
      <w:divsChild>
        <w:div w:id="285281786">
          <w:marLeft w:val="0"/>
          <w:marRight w:val="0"/>
          <w:marTop w:val="0"/>
          <w:marBottom w:val="0"/>
          <w:divBdr>
            <w:top w:val="none" w:sz="0" w:space="0" w:color="auto"/>
            <w:left w:val="none" w:sz="0" w:space="0" w:color="auto"/>
            <w:bottom w:val="none" w:sz="0" w:space="0" w:color="auto"/>
            <w:right w:val="none" w:sz="0" w:space="0" w:color="auto"/>
          </w:divBdr>
          <w:divsChild>
            <w:div w:id="140182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50049">
      <w:bodyDiv w:val="1"/>
      <w:marLeft w:val="0"/>
      <w:marRight w:val="0"/>
      <w:marTop w:val="0"/>
      <w:marBottom w:val="0"/>
      <w:divBdr>
        <w:top w:val="none" w:sz="0" w:space="0" w:color="auto"/>
        <w:left w:val="none" w:sz="0" w:space="0" w:color="auto"/>
        <w:bottom w:val="none" w:sz="0" w:space="0" w:color="auto"/>
        <w:right w:val="none" w:sz="0" w:space="0" w:color="auto"/>
      </w:divBdr>
    </w:div>
    <w:div w:id="923802552">
      <w:bodyDiv w:val="1"/>
      <w:marLeft w:val="0"/>
      <w:marRight w:val="0"/>
      <w:marTop w:val="0"/>
      <w:marBottom w:val="0"/>
      <w:divBdr>
        <w:top w:val="none" w:sz="0" w:space="0" w:color="auto"/>
        <w:left w:val="none" w:sz="0" w:space="0" w:color="auto"/>
        <w:bottom w:val="none" w:sz="0" w:space="0" w:color="auto"/>
        <w:right w:val="none" w:sz="0" w:space="0" w:color="auto"/>
      </w:divBdr>
    </w:div>
    <w:div w:id="936644077">
      <w:bodyDiv w:val="1"/>
      <w:marLeft w:val="0"/>
      <w:marRight w:val="0"/>
      <w:marTop w:val="0"/>
      <w:marBottom w:val="0"/>
      <w:divBdr>
        <w:top w:val="none" w:sz="0" w:space="0" w:color="auto"/>
        <w:left w:val="none" w:sz="0" w:space="0" w:color="auto"/>
        <w:bottom w:val="none" w:sz="0" w:space="0" w:color="auto"/>
        <w:right w:val="none" w:sz="0" w:space="0" w:color="auto"/>
      </w:divBdr>
      <w:divsChild>
        <w:div w:id="1996109058">
          <w:marLeft w:val="0"/>
          <w:marRight w:val="0"/>
          <w:marTop w:val="0"/>
          <w:marBottom w:val="0"/>
          <w:divBdr>
            <w:top w:val="none" w:sz="0" w:space="0" w:color="auto"/>
            <w:left w:val="none" w:sz="0" w:space="0" w:color="auto"/>
            <w:bottom w:val="none" w:sz="0" w:space="0" w:color="auto"/>
            <w:right w:val="none" w:sz="0" w:space="0" w:color="auto"/>
          </w:divBdr>
          <w:divsChild>
            <w:div w:id="61608604">
              <w:marLeft w:val="0"/>
              <w:marRight w:val="0"/>
              <w:marTop w:val="0"/>
              <w:marBottom w:val="0"/>
              <w:divBdr>
                <w:top w:val="none" w:sz="0" w:space="0" w:color="auto"/>
                <w:left w:val="none" w:sz="0" w:space="0" w:color="auto"/>
                <w:bottom w:val="none" w:sz="0" w:space="0" w:color="auto"/>
                <w:right w:val="none" w:sz="0" w:space="0" w:color="auto"/>
              </w:divBdr>
            </w:div>
            <w:div w:id="9825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556608">
      <w:bodyDiv w:val="1"/>
      <w:marLeft w:val="0"/>
      <w:marRight w:val="0"/>
      <w:marTop w:val="0"/>
      <w:marBottom w:val="0"/>
      <w:divBdr>
        <w:top w:val="none" w:sz="0" w:space="0" w:color="auto"/>
        <w:left w:val="none" w:sz="0" w:space="0" w:color="auto"/>
        <w:bottom w:val="none" w:sz="0" w:space="0" w:color="auto"/>
        <w:right w:val="none" w:sz="0" w:space="0" w:color="auto"/>
      </w:divBdr>
    </w:div>
    <w:div w:id="977345138">
      <w:bodyDiv w:val="1"/>
      <w:marLeft w:val="0"/>
      <w:marRight w:val="0"/>
      <w:marTop w:val="0"/>
      <w:marBottom w:val="0"/>
      <w:divBdr>
        <w:top w:val="none" w:sz="0" w:space="0" w:color="auto"/>
        <w:left w:val="none" w:sz="0" w:space="0" w:color="auto"/>
        <w:bottom w:val="none" w:sz="0" w:space="0" w:color="auto"/>
        <w:right w:val="none" w:sz="0" w:space="0" w:color="auto"/>
      </w:divBdr>
    </w:div>
    <w:div w:id="985937922">
      <w:bodyDiv w:val="1"/>
      <w:marLeft w:val="0"/>
      <w:marRight w:val="0"/>
      <w:marTop w:val="0"/>
      <w:marBottom w:val="0"/>
      <w:divBdr>
        <w:top w:val="none" w:sz="0" w:space="0" w:color="auto"/>
        <w:left w:val="none" w:sz="0" w:space="0" w:color="auto"/>
        <w:bottom w:val="none" w:sz="0" w:space="0" w:color="auto"/>
        <w:right w:val="none" w:sz="0" w:space="0" w:color="auto"/>
      </w:divBdr>
      <w:divsChild>
        <w:div w:id="2111654331">
          <w:marLeft w:val="0"/>
          <w:marRight w:val="0"/>
          <w:marTop w:val="0"/>
          <w:marBottom w:val="0"/>
          <w:divBdr>
            <w:top w:val="none" w:sz="0" w:space="0" w:color="auto"/>
            <w:left w:val="none" w:sz="0" w:space="0" w:color="auto"/>
            <w:bottom w:val="none" w:sz="0" w:space="0" w:color="auto"/>
            <w:right w:val="none" w:sz="0" w:space="0" w:color="auto"/>
          </w:divBdr>
          <w:divsChild>
            <w:div w:id="54933639">
              <w:marLeft w:val="0"/>
              <w:marRight w:val="0"/>
              <w:marTop w:val="0"/>
              <w:marBottom w:val="0"/>
              <w:divBdr>
                <w:top w:val="none" w:sz="0" w:space="0" w:color="auto"/>
                <w:left w:val="none" w:sz="0" w:space="0" w:color="auto"/>
                <w:bottom w:val="none" w:sz="0" w:space="0" w:color="auto"/>
                <w:right w:val="none" w:sz="0" w:space="0" w:color="auto"/>
              </w:divBdr>
            </w:div>
            <w:div w:id="113987426">
              <w:marLeft w:val="0"/>
              <w:marRight w:val="0"/>
              <w:marTop w:val="0"/>
              <w:marBottom w:val="0"/>
              <w:divBdr>
                <w:top w:val="none" w:sz="0" w:space="0" w:color="auto"/>
                <w:left w:val="none" w:sz="0" w:space="0" w:color="auto"/>
                <w:bottom w:val="none" w:sz="0" w:space="0" w:color="auto"/>
                <w:right w:val="none" w:sz="0" w:space="0" w:color="auto"/>
              </w:divBdr>
            </w:div>
            <w:div w:id="656302118">
              <w:marLeft w:val="0"/>
              <w:marRight w:val="0"/>
              <w:marTop w:val="0"/>
              <w:marBottom w:val="0"/>
              <w:divBdr>
                <w:top w:val="none" w:sz="0" w:space="0" w:color="auto"/>
                <w:left w:val="none" w:sz="0" w:space="0" w:color="auto"/>
                <w:bottom w:val="none" w:sz="0" w:space="0" w:color="auto"/>
                <w:right w:val="none" w:sz="0" w:space="0" w:color="auto"/>
              </w:divBdr>
            </w:div>
            <w:div w:id="852839677">
              <w:marLeft w:val="0"/>
              <w:marRight w:val="0"/>
              <w:marTop w:val="0"/>
              <w:marBottom w:val="0"/>
              <w:divBdr>
                <w:top w:val="none" w:sz="0" w:space="0" w:color="auto"/>
                <w:left w:val="none" w:sz="0" w:space="0" w:color="auto"/>
                <w:bottom w:val="none" w:sz="0" w:space="0" w:color="auto"/>
                <w:right w:val="none" w:sz="0" w:space="0" w:color="auto"/>
              </w:divBdr>
            </w:div>
            <w:div w:id="1055347930">
              <w:marLeft w:val="0"/>
              <w:marRight w:val="0"/>
              <w:marTop w:val="0"/>
              <w:marBottom w:val="0"/>
              <w:divBdr>
                <w:top w:val="none" w:sz="0" w:space="0" w:color="auto"/>
                <w:left w:val="none" w:sz="0" w:space="0" w:color="auto"/>
                <w:bottom w:val="none" w:sz="0" w:space="0" w:color="auto"/>
                <w:right w:val="none" w:sz="0" w:space="0" w:color="auto"/>
              </w:divBdr>
            </w:div>
            <w:div w:id="1586648030">
              <w:marLeft w:val="0"/>
              <w:marRight w:val="0"/>
              <w:marTop w:val="0"/>
              <w:marBottom w:val="0"/>
              <w:divBdr>
                <w:top w:val="none" w:sz="0" w:space="0" w:color="auto"/>
                <w:left w:val="none" w:sz="0" w:space="0" w:color="auto"/>
                <w:bottom w:val="none" w:sz="0" w:space="0" w:color="auto"/>
                <w:right w:val="none" w:sz="0" w:space="0" w:color="auto"/>
              </w:divBdr>
            </w:div>
            <w:div w:id="195647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836127">
      <w:bodyDiv w:val="1"/>
      <w:marLeft w:val="0"/>
      <w:marRight w:val="0"/>
      <w:marTop w:val="0"/>
      <w:marBottom w:val="0"/>
      <w:divBdr>
        <w:top w:val="none" w:sz="0" w:space="0" w:color="auto"/>
        <w:left w:val="none" w:sz="0" w:space="0" w:color="auto"/>
        <w:bottom w:val="none" w:sz="0" w:space="0" w:color="auto"/>
        <w:right w:val="none" w:sz="0" w:space="0" w:color="auto"/>
      </w:divBdr>
      <w:divsChild>
        <w:div w:id="30543938">
          <w:marLeft w:val="0"/>
          <w:marRight w:val="0"/>
          <w:marTop w:val="0"/>
          <w:marBottom w:val="0"/>
          <w:divBdr>
            <w:top w:val="none" w:sz="0" w:space="0" w:color="auto"/>
            <w:left w:val="none" w:sz="0" w:space="0" w:color="auto"/>
            <w:bottom w:val="none" w:sz="0" w:space="0" w:color="auto"/>
            <w:right w:val="none" w:sz="0" w:space="0" w:color="auto"/>
          </w:divBdr>
          <w:divsChild>
            <w:div w:id="888493552">
              <w:marLeft w:val="0"/>
              <w:marRight w:val="0"/>
              <w:marTop w:val="0"/>
              <w:marBottom w:val="0"/>
              <w:divBdr>
                <w:top w:val="none" w:sz="0" w:space="0" w:color="auto"/>
                <w:left w:val="none" w:sz="0" w:space="0" w:color="auto"/>
                <w:bottom w:val="none" w:sz="0" w:space="0" w:color="auto"/>
                <w:right w:val="none" w:sz="0" w:space="0" w:color="auto"/>
              </w:divBdr>
            </w:div>
            <w:div w:id="205719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08440">
      <w:bodyDiv w:val="1"/>
      <w:marLeft w:val="0"/>
      <w:marRight w:val="0"/>
      <w:marTop w:val="0"/>
      <w:marBottom w:val="0"/>
      <w:divBdr>
        <w:top w:val="none" w:sz="0" w:space="0" w:color="auto"/>
        <w:left w:val="none" w:sz="0" w:space="0" w:color="auto"/>
        <w:bottom w:val="none" w:sz="0" w:space="0" w:color="auto"/>
        <w:right w:val="none" w:sz="0" w:space="0" w:color="auto"/>
      </w:divBdr>
    </w:div>
    <w:div w:id="1032145621">
      <w:bodyDiv w:val="1"/>
      <w:marLeft w:val="0"/>
      <w:marRight w:val="0"/>
      <w:marTop w:val="0"/>
      <w:marBottom w:val="0"/>
      <w:divBdr>
        <w:top w:val="none" w:sz="0" w:space="0" w:color="auto"/>
        <w:left w:val="none" w:sz="0" w:space="0" w:color="auto"/>
        <w:bottom w:val="none" w:sz="0" w:space="0" w:color="auto"/>
        <w:right w:val="none" w:sz="0" w:space="0" w:color="auto"/>
      </w:divBdr>
      <w:divsChild>
        <w:div w:id="930352237">
          <w:marLeft w:val="0"/>
          <w:marRight w:val="0"/>
          <w:marTop w:val="0"/>
          <w:marBottom w:val="0"/>
          <w:divBdr>
            <w:top w:val="none" w:sz="0" w:space="0" w:color="auto"/>
            <w:left w:val="none" w:sz="0" w:space="0" w:color="auto"/>
            <w:bottom w:val="none" w:sz="0" w:space="0" w:color="auto"/>
            <w:right w:val="none" w:sz="0" w:space="0" w:color="auto"/>
          </w:divBdr>
          <w:divsChild>
            <w:div w:id="155138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3620">
      <w:bodyDiv w:val="1"/>
      <w:marLeft w:val="0"/>
      <w:marRight w:val="0"/>
      <w:marTop w:val="0"/>
      <w:marBottom w:val="0"/>
      <w:divBdr>
        <w:top w:val="none" w:sz="0" w:space="0" w:color="auto"/>
        <w:left w:val="none" w:sz="0" w:space="0" w:color="auto"/>
        <w:bottom w:val="none" w:sz="0" w:space="0" w:color="auto"/>
        <w:right w:val="none" w:sz="0" w:space="0" w:color="auto"/>
      </w:divBdr>
    </w:div>
    <w:div w:id="1100445687">
      <w:bodyDiv w:val="1"/>
      <w:marLeft w:val="0"/>
      <w:marRight w:val="0"/>
      <w:marTop w:val="0"/>
      <w:marBottom w:val="0"/>
      <w:divBdr>
        <w:top w:val="none" w:sz="0" w:space="0" w:color="auto"/>
        <w:left w:val="none" w:sz="0" w:space="0" w:color="auto"/>
        <w:bottom w:val="none" w:sz="0" w:space="0" w:color="auto"/>
        <w:right w:val="none" w:sz="0" w:space="0" w:color="auto"/>
      </w:divBdr>
      <w:divsChild>
        <w:div w:id="867109880">
          <w:marLeft w:val="0"/>
          <w:marRight w:val="0"/>
          <w:marTop w:val="0"/>
          <w:marBottom w:val="0"/>
          <w:divBdr>
            <w:top w:val="none" w:sz="0" w:space="0" w:color="auto"/>
            <w:left w:val="none" w:sz="0" w:space="0" w:color="auto"/>
            <w:bottom w:val="none" w:sz="0" w:space="0" w:color="auto"/>
            <w:right w:val="none" w:sz="0" w:space="0" w:color="auto"/>
          </w:divBdr>
        </w:div>
      </w:divsChild>
    </w:div>
    <w:div w:id="1100447060">
      <w:bodyDiv w:val="1"/>
      <w:marLeft w:val="0"/>
      <w:marRight w:val="0"/>
      <w:marTop w:val="0"/>
      <w:marBottom w:val="0"/>
      <w:divBdr>
        <w:top w:val="none" w:sz="0" w:space="0" w:color="auto"/>
        <w:left w:val="none" w:sz="0" w:space="0" w:color="auto"/>
        <w:bottom w:val="none" w:sz="0" w:space="0" w:color="auto"/>
        <w:right w:val="none" w:sz="0" w:space="0" w:color="auto"/>
      </w:divBdr>
    </w:div>
    <w:div w:id="1103920429">
      <w:bodyDiv w:val="1"/>
      <w:marLeft w:val="0"/>
      <w:marRight w:val="0"/>
      <w:marTop w:val="0"/>
      <w:marBottom w:val="0"/>
      <w:divBdr>
        <w:top w:val="none" w:sz="0" w:space="0" w:color="auto"/>
        <w:left w:val="none" w:sz="0" w:space="0" w:color="auto"/>
        <w:bottom w:val="none" w:sz="0" w:space="0" w:color="auto"/>
        <w:right w:val="none" w:sz="0" w:space="0" w:color="auto"/>
      </w:divBdr>
    </w:div>
    <w:div w:id="1125385665">
      <w:bodyDiv w:val="1"/>
      <w:marLeft w:val="0"/>
      <w:marRight w:val="0"/>
      <w:marTop w:val="0"/>
      <w:marBottom w:val="0"/>
      <w:divBdr>
        <w:top w:val="none" w:sz="0" w:space="0" w:color="auto"/>
        <w:left w:val="none" w:sz="0" w:space="0" w:color="auto"/>
        <w:bottom w:val="none" w:sz="0" w:space="0" w:color="auto"/>
        <w:right w:val="none" w:sz="0" w:space="0" w:color="auto"/>
      </w:divBdr>
    </w:div>
    <w:div w:id="1131290304">
      <w:bodyDiv w:val="1"/>
      <w:marLeft w:val="0"/>
      <w:marRight w:val="0"/>
      <w:marTop w:val="0"/>
      <w:marBottom w:val="0"/>
      <w:divBdr>
        <w:top w:val="none" w:sz="0" w:space="0" w:color="auto"/>
        <w:left w:val="none" w:sz="0" w:space="0" w:color="auto"/>
        <w:bottom w:val="none" w:sz="0" w:space="0" w:color="auto"/>
        <w:right w:val="none" w:sz="0" w:space="0" w:color="auto"/>
      </w:divBdr>
    </w:div>
    <w:div w:id="1202978871">
      <w:bodyDiv w:val="1"/>
      <w:marLeft w:val="0"/>
      <w:marRight w:val="0"/>
      <w:marTop w:val="0"/>
      <w:marBottom w:val="0"/>
      <w:divBdr>
        <w:top w:val="none" w:sz="0" w:space="0" w:color="auto"/>
        <w:left w:val="none" w:sz="0" w:space="0" w:color="auto"/>
        <w:bottom w:val="none" w:sz="0" w:space="0" w:color="auto"/>
        <w:right w:val="none" w:sz="0" w:space="0" w:color="auto"/>
      </w:divBdr>
      <w:divsChild>
        <w:div w:id="98334163">
          <w:marLeft w:val="0"/>
          <w:marRight w:val="0"/>
          <w:marTop w:val="0"/>
          <w:marBottom w:val="0"/>
          <w:divBdr>
            <w:top w:val="none" w:sz="0" w:space="0" w:color="auto"/>
            <w:left w:val="none" w:sz="0" w:space="0" w:color="auto"/>
            <w:bottom w:val="none" w:sz="0" w:space="0" w:color="auto"/>
            <w:right w:val="none" w:sz="0" w:space="0" w:color="auto"/>
          </w:divBdr>
          <w:divsChild>
            <w:div w:id="186867441">
              <w:marLeft w:val="0"/>
              <w:marRight w:val="0"/>
              <w:marTop w:val="0"/>
              <w:marBottom w:val="0"/>
              <w:divBdr>
                <w:top w:val="none" w:sz="0" w:space="0" w:color="auto"/>
                <w:left w:val="none" w:sz="0" w:space="0" w:color="auto"/>
                <w:bottom w:val="none" w:sz="0" w:space="0" w:color="auto"/>
                <w:right w:val="none" w:sz="0" w:space="0" w:color="auto"/>
              </w:divBdr>
            </w:div>
            <w:div w:id="718626307">
              <w:marLeft w:val="0"/>
              <w:marRight w:val="0"/>
              <w:marTop w:val="0"/>
              <w:marBottom w:val="0"/>
              <w:divBdr>
                <w:top w:val="none" w:sz="0" w:space="0" w:color="auto"/>
                <w:left w:val="none" w:sz="0" w:space="0" w:color="auto"/>
                <w:bottom w:val="none" w:sz="0" w:space="0" w:color="auto"/>
                <w:right w:val="none" w:sz="0" w:space="0" w:color="auto"/>
              </w:divBdr>
            </w:div>
            <w:div w:id="753819513">
              <w:marLeft w:val="0"/>
              <w:marRight w:val="0"/>
              <w:marTop w:val="0"/>
              <w:marBottom w:val="0"/>
              <w:divBdr>
                <w:top w:val="none" w:sz="0" w:space="0" w:color="auto"/>
                <w:left w:val="none" w:sz="0" w:space="0" w:color="auto"/>
                <w:bottom w:val="none" w:sz="0" w:space="0" w:color="auto"/>
                <w:right w:val="none" w:sz="0" w:space="0" w:color="auto"/>
              </w:divBdr>
            </w:div>
            <w:div w:id="853959853">
              <w:marLeft w:val="0"/>
              <w:marRight w:val="0"/>
              <w:marTop w:val="0"/>
              <w:marBottom w:val="0"/>
              <w:divBdr>
                <w:top w:val="none" w:sz="0" w:space="0" w:color="auto"/>
                <w:left w:val="none" w:sz="0" w:space="0" w:color="auto"/>
                <w:bottom w:val="none" w:sz="0" w:space="0" w:color="auto"/>
                <w:right w:val="none" w:sz="0" w:space="0" w:color="auto"/>
              </w:divBdr>
            </w:div>
            <w:div w:id="942613937">
              <w:marLeft w:val="0"/>
              <w:marRight w:val="0"/>
              <w:marTop w:val="0"/>
              <w:marBottom w:val="0"/>
              <w:divBdr>
                <w:top w:val="none" w:sz="0" w:space="0" w:color="auto"/>
                <w:left w:val="none" w:sz="0" w:space="0" w:color="auto"/>
                <w:bottom w:val="none" w:sz="0" w:space="0" w:color="auto"/>
                <w:right w:val="none" w:sz="0" w:space="0" w:color="auto"/>
              </w:divBdr>
            </w:div>
            <w:div w:id="1324434259">
              <w:marLeft w:val="0"/>
              <w:marRight w:val="0"/>
              <w:marTop w:val="0"/>
              <w:marBottom w:val="0"/>
              <w:divBdr>
                <w:top w:val="none" w:sz="0" w:space="0" w:color="auto"/>
                <w:left w:val="none" w:sz="0" w:space="0" w:color="auto"/>
                <w:bottom w:val="none" w:sz="0" w:space="0" w:color="auto"/>
                <w:right w:val="none" w:sz="0" w:space="0" w:color="auto"/>
              </w:divBdr>
            </w:div>
            <w:div w:id="1372224166">
              <w:marLeft w:val="0"/>
              <w:marRight w:val="0"/>
              <w:marTop w:val="0"/>
              <w:marBottom w:val="0"/>
              <w:divBdr>
                <w:top w:val="none" w:sz="0" w:space="0" w:color="auto"/>
                <w:left w:val="none" w:sz="0" w:space="0" w:color="auto"/>
                <w:bottom w:val="none" w:sz="0" w:space="0" w:color="auto"/>
                <w:right w:val="none" w:sz="0" w:space="0" w:color="auto"/>
              </w:divBdr>
            </w:div>
            <w:div w:id="1414083542">
              <w:marLeft w:val="0"/>
              <w:marRight w:val="0"/>
              <w:marTop w:val="0"/>
              <w:marBottom w:val="0"/>
              <w:divBdr>
                <w:top w:val="none" w:sz="0" w:space="0" w:color="auto"/>
                <w:left w:val="none" w:sz="0" w:space="0" w:color="auto"/>
                <w:bottom w:val="none" w:sz="0" w:space="0" w:color="auto"/>
                <w:right w:val="none" w:sz="0" w:space="0" w:color="auto"/>
              </w:divBdr>
            </w:div>
            <w:div w:id="1441221909">
              <w:marLeft w:val="0"/>
              <w:marRight w:val="0"/>
              <w:marTop w:val="0"/>
              <w:marBottom w:val="0"/>
              <w:divBdr>
                <w:top w:val="none" w:sz="0" w:space="0" w:color="auto"/>
                <w:left w:val="none" w:sz="0" w:space="0" w:color="auto"/>
                <w:bottom w:val="none" w:sz="0" w:space="0" w:color="auto"/>
                <w:right w:val="none" w:sz="0" w:space="0" w:color="auto"/>
              </w:divBdr>
            </w:div>
            <w:div w:id="1888953289">
              <w:marLeft w:val="0"/>
              <w:marRight w:val="0"/>
              <w:marTop w:val="0"/>
              <w:marBottom w:val="0"/>
              <w:divBdr>
                <w:top w:val="none" w:sz="0" w:space="0" w:color="auto"/>
                <w:left w:val="none" w:sz="0" w:space="0" w:color="auto"/>
                <w:bottom w:val="none" w:sz="0" w:space="0" w:color="auto"/>
                <w:right w:val="none" w:sz="0" w:space="0" w:color="auto"/>
              </w:divBdr>
            </w:div>
            <w:div w:id="1909879134">
              <w:marLeft w:val="0"/>
              <w:marRight w:val="0"/>
              <w:marTop w:val="0"/>
              <w:marBottom w:val="0"/>
              <w:divBdr>
                <w:top w:val="none" w:sz="0" w:space="0" w:color="auto"/>
                <w:left w:val="none" w:sz="0" w:space="0" w:color="auto"/>
                <w:bottom w:val="none" w:sz="0" w:space="0" w:color="auto"/>
                <w:right w:val="none" w:sz="0" w:space="0" w:color="auto"/>
              </w:divBdr>
            </w:div>
            <w:div w:id="1982609455">
              <w:marLeft w:val="0"/>
              <w:marRight w:val="0"/>
              <w:marTop w:val="0"/>
              <w:marBottom w:val="0"/>
              <w:divBdr>
                <w:top w:val="none" w:sz="0" w:space="0" w:color="auto"/>
                <w:left w:val="none" w:sz="0" w:space="0" w:color="auto"/>
                <w:bottom w:val="none" w:sz="0" w:space="0" w:color="auto"/>
                <w:right w:val="none" w:sz="0" w:space="0" w:color="auto"/>
              </w:divBdr>
            </w:div>
            <w:div w:id="214253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05499">
      <w:bodyDiv w:val="1"/>
      <w:marLeft w:val="0"/>
      <w:marRight w:val="0"/>
      <w:marTop w:val="0"/>
      <w:marBottom w:val="0"/>
      <w:divBdr>
        <w:top w:val="none" w:sz="0" w:space="0" w:color="auto"/>
        <w:left w:val="none" w:sz="0" w:space="0" w:color="auto"/>
        <w:bottom w:val="none" w:sz="0" w:space="0" w:color="auto"/>
        <w:right w:val="none" w:sz="0" w:space="0" w:color="auto"/>
      </w:divBdr>
      <w:divsChild>
        <w:div w:id="327710203">
          <w:marLeft w:val="0"/>
          <w:marRight w:val="0"/>
          <w:marTop w:val="0"/>
          <w:marBottom w:val="0"/>
          <w:divBdr>
            <w:top w:val="none" w:sz="0" w:space="0" w:color="auto"/>
            <w:left w:val="none" w:sz="0" w:space="0" w:color="auto"/>
            <w:bottom w:val="none" w:sz="0" w:space="0" w:color="auto"/>
            <w:right w:val="none" w:sz="0" w:space="0" w:color="auto"/>
          </w:divBdr>
          <w:divsChild>
            <w:div w:id="142965093">
              <w:marLeft w:val="0"/>
              <w:marRight w:val="0"/>
              <w:marTop w:val="0"/>
              <w:marBottom w:val="0"/>
              <w:divBdr>
                <w:top w:val="none" w:sz="0" w:space="0" w:color="auto"/>
                <w:left w:val="none" w:sz="0" w:space="0" w:color="auto"/>
                <w:bottom w:val="none" w:sz="0" w:space="0" w:color="auto"/>
                <w:right w:val="none" w:sz="0" w:space="0" w:color="auto"/>
              </w:divBdr>
            </w:div>
            <w:div w:id="164974371">
              <w:marLeft w:val="0"/>
              <w:marRight w:val="0"/>
              <w:marTop w:val="0"/>
              <w:marBottom w:val="0"/>
              <w:divBdr>
                <w:top w:val="none" w:sz="0" w:space="0" w:color="auto"/>
                <w:left w:val="none" w:sz="0" w:space="0" w:color="auto"/>
                <w:bottom w:val="none" w:sz="0" w:space="0" w:color="auto"/>
                <w:right w:val="none" w:sz="0" w:space="0" w:color="auto"/>
              </w:divBdr>
            </w:div>
            <w:div w:id="224264736">
              <w:marLeft w:val="0"/>
              <w:marRight w:val="0"/>
              <w:marTop w:val="0"/>
              <w:marBottom w:val="0"/>
              <w:divBdr>
                <w:top w:val="none" w:sz="0" w:space="0" w:color="auto"/>
                <w:left w:val="none" w:sz="0" w:space="0" w:color="auto"/>
                <w:bottom w:val="none" w:sz="0" w:space="0" w:color="auto"/>
                <w:right w:val="none" w:sz="0" w:space="0" w:color="auto"/>
              </w:divBdr>
            </w:div>
            <w:div w:id="636489455">
              <w:marLeft w:val="0"/>
              <w:marRight w:val="0"/>
              <w:marTop w:val="0"/>
              <w:marBottom w:val="0"/>
              <w:divBdr>
                <w:top w:val="none" w:sz="0" w:space="0" w:color="auto"/>
                <w:left w:val="none" w:sz="0" w:space="0" w:color="auto"/>
                <w:bottom w:val="none" w:sz="0" w:space="0" w:color="auto"/>
                <w:right w:val="none" w:sz="0" w:space="0" w:color="auto"/>
              </w:divBdr>
            </w:div>
            <w:div w:id="1435978967">
              <w:marLeft w:val="0"/>
              <w:marRight w:val="0"/>
              <w:marTop w:val="0"/>
              <w:marBottom w:val="0"/>
              <w:divBdr>
                <w:top w:val="none" w:sz="0" w:space="0" w:color="auto"/>
                <w:left w:val="none" w:sz="0" w:space="0" w:color="auto"/>
                <w:bottom w:val="none" w:sz="0" w:space="0" w:color="auto"/>
                <w:right w:val="none" w:sz="0" w:space="0" w:color="auto"/>
              </w:divBdr>
            </w:div>
            <w:div w:id="1737321476">
              <w:marLeft w:val="0"/>
              <w:marRight w:val="0"/>
              <w:marTop w:val="0"/>
              <w:marBottom w:val="0"/>
              <w:divBdr>
                <w:top w:val="none" w:sz="0" w:space="0" w:color="auto"/>
                <w:left w:val="none" w:sz="0" w:space="0" w:color="auto"/>
                <w:bottom w:val="none" w:sz="0" w:space="0" w:color="auto"/>
                <w:right w:val="none" w:sz="0" w:space="0" w:color="auto"/>
              </w:divBdr>
            </w:div>
            <w:div w:id="19306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268631">
      <w:bodyDiv w:val="1"/>
      <w:marLeft w:val="0"/>
      <w:marRight w:val="0"/>
      <w:marTop w:val="0"/>
      <w:marBottom w:val="0"/>
      <w:divBdr>
        <w:top w:val="none" w:sz="0" w:space="0" w:color="auto"/>
        <w:left w:val="none" w:sz="0" w:space="0" w:color="auto"/>
        <w:bottom w:val="none" w:sz="0" w:space="0" w:color="auto"/>
        <w:right w:val="none" w:sz="0" w:space="0" w:color="auto"/>
      </w:divBdr>
    </w:div>
    <w:div w:id="1256549826">
      <w:bodyDiv w:val="1"/>
      <w:marLeft w:val="0"/>
      <w:marRight w:val="0"/>
      <w:marTop w:val="0"/>
      <w:marBottom w:val="0"/>
      <w:divBdr>
        <w:top w:val="none" w:sz="0" w:space="0" w:color="auto"/>
        <w:left w:val="none" w:sz="0" w:space="0" w:color="auto"/>
        <w:bottom w:val="none" w:sz="0" w:space="0" w:color="auto"/>
        <w:right w:val="none" w:sz="0" w:space="0" w:color="auto"/>
      </w:divBdr>
    </w:div>
    <w:div w:id="1266424961">
      <w:bodyDiv w:val="1"/>
      <w:marLeft w:val="0"/>
      <w:marRight w:val="0"/>
      <w:marTop w:val="0"/>
      <w:marBottom w:val="0"/>
      <w:divBdr>
        <w:top w:val="none" w:sz="0" w:space="0" w:color="auto"/>
        <w:left w:val="none" w:sz="0" w:space="0" w:color="auto"/>
        <w:bottom w:val="none" w:sz="0" w:space="0" w:color="auto"/>
        <w:right w:val="none" w:sz="0" w:space="0" w:color="auto"/>
      </w:divBdr>
    </w:div>
    <w:div w:id="1271426199">
      <w:bodyDiv w:val="1"/>
      <w:marLeft w:val="0"/>
      <w:marRight w:val="0"/>
      <w:marTop w:val="0"/>
      <w:marBottom w:val="0"/>
      <w:divBdr>
        <w:top w:val="none" w:sz="0" w:space="0" w:color="auto"/>
        <w:left w:val="none" w:sz="0" w:space="0" w:color="auto"/>
        <w:bottom w:val="none" w:sz="0" w:space="0" w:color="auto"/>
        <w:right w:val="none" w:sz="0" w:space="0" w:color="auto"/>
      </w:divBdr>
    </w:div>
    <w:div w:id="1302494192">
      <w:bodyDiv w:val="1"/>
      <w:marLeft w:val="0"/>
      <w:marRight w:val="0"/>
      <w:marTop w:val="0"/>
      <w:marBottom w:val="0"/>
      <w:divBdr>
        <w:top w:val="none" w:sz="0" w:space="0" w:color="auto"/>
        <w:left w:val="none" w:sz="0" w:space="0" w:color="auto"/>
        <w:bottom w:val="none" w:sz="0" w:space="0" w:color="auto"/>
        <w:right w:val="none" w:sz="0" w:space="0" w:color="auto"/>
      </w:divBdr>
      <w:divsChild>
        <w:div w:id="897858883">
          <w:marLeft w:val="0"/>
          <w:marRight w:val="0"/>
          <w:marTop w:val="0"/>
          <w:marBottom w:val="0"/>
          <w:divBdr>
            <w:top w:val="none" w:sz="0" w:space="0" w:color="auto"/>
            <w:left w:val="none" w:sz="0" w:space="0" w:color="auto"/>
            <w:bottom w:val="none" w:sz="0" w:space="0" w:color="auto"/>
            <w:right w:val="none" w:sz="0" w:space="0" w:color="auto"/>
          </w:divBdr>
          <w:divsChild>
            <w:div w:id="1030688497">
              <w:marLeft w:val="0"/>
              <w:marRight w:val="0"/>
              <w:marTop w:val="0"/>
              <w:marBottom w:val="0"/>
              <w:divBdr>
                <w:top w:val="none" w:sz="0" w:space="0" w:color="auto"/>
                <w:left w:val="none" w:sz="0" w:space="0" w:color="auto"/>
                <w:bottom w:val="none" w:sz="0" w:space="0" w:color="auto"/>
                <w:right w:val="none" w:sz="0" w:space="0" w:color="auto"/>
              </w:divBdr>
            </w:div>
            <w:div w:id="1283489119">
              <w:marLeft w:val="0"/>
              <w:marRight w:val="0"/>
              <w:marTop w:val="0"/>
              <w:marBottom w:val="0"/>
              <w:divBdr>
                <w:top w:val="none" w:sz="0" w:space="0" w:color="auto"/>
                <w:left w:val="none" w:sz="0" w:space="0" w:color="auto"/>
                <w:bottom w:val="none" w:sz="0" w:space="0" w:color="auto"/>
                <w:right w:val="none" w:sz="0" w:space="0" w:color="auto"/>
              </w:divBdr>
            </w:div>
            <w:div w:id="14863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651110">
      <w:bodyDiv w:val="1"/>
      <w:marLeft w:val="0"/>
      <w:marRight w:val="0"/>
      <w:marTop w:val="0"/>
      <w:marBottom w:val="0"/>
      <w:divBdr>
        <w:top w:val="none" w:sz="0" w:space="0" w:color="auto"/>
        <w:left w:val="none" w:sz="0" w:space="0" w:color="auto"/>
        <w:bottom w:val="none" w:sz="0" w:space="0" w:color="auto"/>
        <w:right w:val="none" w:sz="0" w:space="0" w:color="auto"/>
      </w:divBdr>
    </w:div>
    <w:div w:id="1336881900">
      <w:bodyDiv w:val="1"/>
      <w:marLeft w:val="0"/>
      <w:marRight w:val="0"/>
      <w:marTop w:val="0"/>
      <w:marBottom w:val="0"/>
      <w:divBdr>
        <w:top w:val="none" w:sz="0" w:space="0" w:color="auto"/>
        <w:left w:val="none" w:sz="0" w:space="0" w:color="auto"/>
        <w:bottom w:val="none" w:sz="0" w:space="0" w:color="auto"/>
        <w:right w:val="none" w:sz="0" w:space="0" w:color="auto"/>
      </w:divBdr>
    </w:div>
    <w:div w:id="1399597307">
      <w:bodyDiv w:val="1"/>
      <w:marLeft w:val="0"/>
      <w:marRight w:val="0"/>
      <w:marTop w:val="0"/>
      <w:marBottom w:val="0"/>
      <w:divBdr>
        <w:top w:val="none" w:sz="0" w:space="0" w:color="auto"/>
        <w:left w:val="none" w:sz="0" w:space="0" w:color="auto"/>
        <w:bottom w:val="none" w:sz="0" w:space="0" w:color="auto"/>
        <w:right w:val="none" w:sz="0" w:space="0" w:color="auto"/>
      </w:divBdr>
    </w:div>
    <w:div w:id="1400134348">
      <w:bodyDiv w:val="1"/>
      <w:marLeft w:val="0"/>
      <w:marRight w:val="0"/>
      <w:marTop w:val="0"/>
      <w:marBottom w:val="0"/>
      <w:divBdr>
        <w:top w:val="none" w:sz="0" w:space="0" w:color="auto"/>
        <w:left w:val="none" w:sz="0" w:space="0" w:color="auto"/>
        <w:bottom w:val="none" w:sz="0" w:space="0" w:color="auto"/>
        <w:right w:val="none" w:sz="0" w:space="0" w:color="auto"/>
      </w:divBdr>
    </w:div>
    <w:div w:id="1446920204">
      <w:bodyDiv w:val="1"/>
      <w:marLeft w:val="0"/>
      <w:marRight w:val="0"/>
      <w:marTop w:val="0"/>
      <w:marBottom w:val="0"/>
      <w:divBdr>
        <w:top w:val="none" w:sz="0" w:space="0" w:color="auto"/>
        <w:left w:val="none" w:sz="0" w:space="0" w:color="auto"/>
        <w:bottom w:val="none" w:sz="0" w:space="0" w:color="auto"/>
        <w:right w:val="none" w:sz="0" w:space="0" w:color="auto"/>
      </w:divBdr>
    </w:div>
    <w:div w:id="1460680700">
      <w:bodyDiv w:val="1"/>
      <w:marLeft w:val="0"/>
      <w:marRight w:val="0"/>
      <w:marTop w:val="0"/>
      <w:marBottom w:val="0"/>
      <w:divBdr>
        <w:top w:val="none" w:sz="0" w:space="0" w:color="auto"/>
        <w:left w:val="none" w:sz="0" w:space="0" w:color="auto"/>
        <w:bottom w:val="none" w:sz="0" w:space="0" w:color="auto"/>
        <w:right w:val="none" w:sz="0" w:space="0" w:color="auto"/>
      </w:divBdr>
    </w:div>
    <w:div w:id="1471241214">
      <w:bodyDiv w:val="1"/>
      <w:marLeft w:val="0"/>
      <w:marRight w:val="0"/>
      <w:marTop w:val="0"/>
      <w:marBottom w:val="0"/>
      <w:divBdr>
        <w:top w:val="none" w:sz="0" w:space="0" w:color="auto"/>
        <w:left w:val="none" w:sz="0" w:space="0" w:color="auto"/>
        <w:bottom w:val="none" w:sz="0" w:space="0" w:color="auto"/>
        <w:right w:val="none" w:sz="0" w:space="0" w:color="auto"/>
      </w:divBdr>
    </w:div>
    <w:div w:id="1507599383">
      <w:bodyDiv w:val="1"/>
      <w:marLeft w:val="0"/>
      <w:marRight w:val="0"/>
      <w:marTop w:val="0"/>
      <w:marBottom w:val="0"/>
      <w:divBdr>
        <w:top w:val="none" w:sz="0" w:space="0" w:color="auto"/>
        <w:left w:val="none" w:sz="0" w:space="0" w:color="auto"/>
        <w:bottom w:val="none" w:sz="0" w:space="0" w:color="auto"/>
        <w:right w:val="none" w:sz="0" w:space="0" w:color="auto"/>
      </w:divBdr>
    </w:div>
    <w:div w:id="1510751607">
      <w:bodyDiv w:val="1"/>
      <w:marLeft w:val="0"/>
      <w:marRight w:val="0"/>
      <w:marTop w:val="0"/>
      <w:marBottom w:val="0"/>
      <w:divBdr>
        <w:top w:val="none" w:sz="0" w:space="0" w:color="auto"/>
        <w:left w:val="none" w:sz="0" w:space="0" w:color="auto"/>
        <w:bottom w:val="none" w:sz="0" w:space="0" w:color="auto"/>
        <w:right w:val="none" w:sz="0" w:space="0" w:color="auto"/>
      </w:divBdr>
    </w:div>
    <w:div w:id="1513684999">
      <w:bodyDiv w:val="1"/>
      <w:marLeft w:val="0"/>
      <w:marRight w:val="0"/>
      <w:marTop w:val="0"/>
      <w:marBottom w:val="0"/>
      <w:divBdr>
        <w:top w:val="none" w:sz="0" w:space="0" w:color="auto"/>
        <w:left w:val="none" w:sz="0" w:space="0" w:color="auto"/>
        <w:bottom w:val="none" w:sz="0" w:space="0" w:color="auto"/>
        <w:right w:val="none" w:sz="0" w:space="0" w:color="auto"/>
      </w:divBdr>
    </w:div>
    <w:div w:id="1514566341">
      <w:bodyDiv w:val="1"/>
      <w:marLeft w:val="0"/>
      <w:marRight w:val="0"/>
      <w:marTop w:val="0"/>
      <w:marBottom w:val="0"/>
      <w:divBdr>
        <w:top w:val="none" w:sz="0" w:space="0" w:color="auto"/>
        <w:left w:val="none" w:sz="0" w:space="0" w:color="auto"/>
        <w:bottom w:val="none" w:sz="0" w:space="0" w:color="auto"/>
        <w:right w:val="none" w:sz="0" w:space="0" w:color="auto"/>
      </w:divBdr>
    </w:div>
    <w:div w:id="1546597063">
      <w:bodyDiv w:val="1"/>
      <w:marLeft w:val="0"/>
      <w:marRight w:val="0"/>
      <w:marTop w:val="0"/>
      <w:marBottom w:val="0"/>
      <w:divBdr>
        <w:top w:val="none" w:sz="0" w:space="0" w:color="auto"/>
        <w:left w:val="none" w:sz="0" w:space="0" w:color="auto"/>
        <w:bottom w:val="none" w:sz="0" w:space="0" w:color="auto"/>
        <w:right w:val="none" w:sz="0" w:space="0" w:color="auto"/>
      </w:divBdr>
    </w:div>
    <w:div w:id="1551839354">
      <w:bodyDiv w:val="1"/>
      <w:marLeft w:val="0"/>
      <w:marRight w:val="0"/>
      <w:marTop w:val="0"/>
      <w:marBottom w:val="0"/>
      <w:divBdr>
        <w:top w:val="none" w:sz="0" w:space="0" w:color="auto"/>
        <w:left w:val="none" w:sz="0" w:space="0" w:color="auto"/>
        <w:bottom w:val="none" w:sz="0" w:space="0" w:color="auto"/>
        <w:right w:val="none" w:sz="0" w:space="0" w:color="auto"/>
      </w:divBdr>
    </w:div>
    <w:div w:id="1554543399">
      <w:bodyDiv w:val="1"/>
      <w:marLeft w:val="0"/>
      <w:marRight w:val="0"/>
      <w:marTop w:val="0"/>
      <w:marBottom w:val="0"/>
      <w:divBdr>
        <w:top w:val="none" w:sz="0" w:space="0" w:color="auto"/>
        <w:left w:val="none" w:sz="0" w:space="0" w:color="auto"/>
        <w:bottom w:val="none" w:sz="0" w:space="0" w:color="auto"/>
        <w:right w:val="none" w:sz="0" w:space="0" w:color="auto"/>
      </w:divBdr>
      <w:divsChild>
        <w:div w:id="237326050">
          <w:marLeft w:val="0"/>
          <w:marRight w:val="0"/>
          <w:marTop w:val="0"/>
          <w:marBottom w:val="0"/>
          <w:divBdr>
            <w:top w:val="none" w:sz="0" w:space="0" w:color="auto"/>
            <w:left w:val="none" w:sz="0" w:space="0" w:color="auto"/>
            <w:bottom w:val="none" w:sz="0" w:space="0" w:color="auto"/>
            <w:right w:val="none" w:sz="0" w:space="0" w:color="auto"/>
          </w:divBdr>
          <w:divsChild>
            <w:div w:id="1017462789">
              <w:marLeft w:val="0"/>
              <w:marRight w:val="0"/>
              <w:marTop w:val="0"/>
              <w:marBottom w:val="0"/>
              <w:divBdr>
                <w:top w:val="none" w:sz="0" w:space="0" w:color="auto"/>
                <w:left w:val="none" w:sz="0" w:space="0" w:color="auto"/>
                <w:bottom w:val="none" w:sz="0" w:space="0" w:color="auto"/>
                <w:right w:val="none" w:sz="0" w:space="0" w:color="auto"/>
              </w:divBdr>
            </w:div>
            <w:div w:id="201873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58217">
      <w:bodyDiv w:val="1"/>
      <w:marLeft w:val="0"/>
      <w:marRight w:val="0"/>
      <w:marTop w:val="0"/>
      <w:marBottom w:val="0"/>
      <w:divBdr>
        <w:top w:val="none" w:sz="0" w:space="0" w:color="auto"/>
        <w:left w:val="none" w:sz="0" w:space="0" w:color="auto"/>
        <w:bottom w:val="none" w:sz="0" w:space="0" w:color="auto"/>
        <w:right w:val="none" w:sz="0" w:space="0" w:color="auto"/>
      </w:divBdr>
      <w:divsChild>
        <w:div w:id="1043948490">
          <w:marLeft w:val="0"/>
          <w:marRight w:val="0"/>
          <w:marTop w:val="0"/>
          <w:marBottom w:val="0"/>
          <w:divBdr>
            <w:top w:val="none" w:sz="0" w:space="0" w:color="auto"/>
            <w:left w:val="none" w:sz="0" w:space="0" w:color="auto"/>
            <w:bottom w:val="none" w:sz="0" w:space="0" w:color="auto"/>
            <w:right w:val="none" w:sz="0" w:space="0" w:color="auto"/>
          </w:divBdr>
        </w:div>
      </w:divsChild>
    </w:div>
    <w:div w:id="1574240288">
      <w:bodyDiv w:val="1"/>
      <w:marLeft w:val="0"/>
      <w:marRight w:val="0"/>
      <w:marTop w:val="0"/>
      <w:marBottom w:val="0"/>
      <w:divBdr>
        <w:top w:val="none" w:sz="0" w:space="0" w:color="auto"/>
        <w:left w:val="none" w:sz="0" w:space="0" w:color="auto"/>
        <w:bottom w:val="none" w:sz="0" w:space="0" w:color="auto"/>
        <w:right w:val="none" w:sz="0" w:space="0" w:color="auto"/>
      </w:divBdr>
      <w:divsChild>
        <w:div w:id="504365742">
          <w:marLeft w:val="0"/>
          <w:marRight w:val="0"/>
          <w:marTop w:val="0"/>
          <w:marBottom w:val="0"/>
          <w:divBdr>
            <w:top w:val="none" w:sz="0" w:space="0" w:color="auto"/>
            <w:left w:val="none" w:sz="0" w:space="0" w:color="auto"/>
            <w:bottom w:val="none" w:sz="0" w:space="0" w:color="auto"/>
            <w:right w:val="none" w:sz="0" w:space="0" w:color="auto"/>
          </w:divBdr>
          <w:divsChild>
            <w:div w:id="393697592">
              <w:marLeft w:val="0"/>
              <w:marRight w:val="0"/>
              <w:marTop w:val="0"/>
              <w:marBottom w:val="0"/>
              <w:divBdr>
                <w:top w:val="none" w:sz="0" w:space="0" w:color="auto"/>
                <w:left w:val="none" w:sz="0" w:space="0" w:color="auto"/>
                <w:bottom w:val="none" w:sz="0" w:space="0" w:color="auto"/>
                <w:right w:val="none" w:sz="0" w:space="0" w:color="auto"/>
              </w:divBdr>
            </w:div>
            <w:div w:id="144160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500345">
      <w:bodyDiv w:val="1"/>
      <w:marLeft w:val="0"/>
      <w:marRight w:val="0"/>
      <w:marTop w:val="0"/>
      <w:marBottom w:val="0"/>
      <w:divBdr>
        <w:top w:val="none" w:sz="0" w:space="0" w:color="auto"/>
        <w:left w:val="none" w:sz="0" w:space="0" w:color="auto"/>
        <w:bottom w:val="none" w:sz="0" w:space="0" w:color="auto"/>
        <w:right w:val="none" w:sz="0" w:space="0" w:color="auto"/>
      </w:divBdr>
    </w:div>
    <w:div w:id="1619753999">
      <w:bodyDiv w:val="1"/>
      <w:marLeft w:val="0"/>
      <w:marRight w:val="0"/>
      <w:marTop w:val="0"/>
      <w:marBottom w:val="0"/>
      <w:divBdr>
        <w:top w:val="none" w:sz="0" w:space="0" w:color="auto"/>
        <w:left w:val="none" w:sz="0" w:space="0" w:color="auto"/>
        <w:bottom w:val="none" w:sz="0" w:space="0" w:color="auto"/>
        <w:right w:val="none" w:sz="0" w:space="0" w:color="auto"/>
      </w:divBdr>
    </w:div>
    <w:div w:id="1702700526">
      <w:bodyDiv w:val="1"/>
      <w:marLeft w:val="0"/>
      <w:marRight w:val="0"/>
      <w:marTop w:val="0"/>
      <w:marBottom w:val="0"/>
      <w:divBdr>
        <w:top w:val="none" w:sz="0" w:space="0" w:color="auto"/>
        <w:left w:val="none" w:sz="0" w:space="0" w:color="auto"/>
        <w:bottom w:val="none" w:sz="0" w:space="0" w:color="auto"/>
        <w:right w:val="none" w:sz="0" w:space="0" w:color="auto"/>
      </w:divBdr>
    </w:div>
    <w:div w:id="1725525250">
      <w:bodyDiv w:val="1"/>
      <w:marLeft w:val="0"/>
      <w:marRight w:val="0"/>
      <w:marTop w:val="0"/>
      <w:marBottom w:val="0"/>
      <w:divBdr>
        <w:top w:val="none" w:sz="0" w:space="0" w:color="auto"/>
        <w:left w:val="none" w:sz="0" w:space="0" w:color="auto"/>
        <w:bottom w:val="none" w:sz="0" w:space="0" w:color="auto"/>
        <w:right w:val="none" w:sz="0" w:space="0" w:color="auto"/>
      </w:divBdr>
      <w:divsChild>
        <w:div w:id="1508711305">
          <w:marLeft w:val="0"/>
          <w:marRight w:val="0"/>
          <w:marTop w:val="0"/>
          <w:marBottom w:val="0"/>
          <w:divBdr>
            <w:top w:val="none" w:sz="0" w:space="0" w:color="auto"/>
            <w:left w:val="none" w:sz="0" w:space="0" w:color="auto"/>
            <w:bottom w:val="none" w:sz="0" w:space="0" w:color="auto"/>
            <w:right w:val="none" w:sz="0" w:space="0" w:color="auto"/>
          </w:divBdr>
          <w:divsChild>
            <w:div w:id="102663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255783">
      <w:bodyDiv w:val="1"/>
      <w:marLeft w:val="0"/>
      <w:marRight w:val="0"/>
      <w:marTop w:val="0"/>
      <w:marBottom w:val="0"/>
      <w:divBdr>
        <w:top w:val="none" w:sz="0" w:space="0" w:color="auto"/>
        <w:left w:val="none" w:sz="0" w:space="0" w:color="auto"/>
        <w:bottom w:val="none" w:sz="0" w:space="0" w:color="auto"/>
        <w:right w:val="none" w:sz="0" w:space="0" w:color="auto"/>
      </w:divBdr>
    </w:div>
    <w:div w:id="1732078860">
      <w:bodyDiv w:val="1"/>
      <w:marLeft w:val="0"/>
      <w:marRight w:val="0"/>
      <w:marTop w:val="0"/>
      <w:marBottom w:val="0"/>
      <w:divBdr>
        <w:top w:val="none" w:sz="0" w:space="0" w:color="auto"/>
        <w:left w:val="none" w:sz="0" w:space="0" w:color="auto"/>
        <w:bottom w:val="none" w:sz="0" w:space="0" w:color="auto"/>
        <w:right w:val="none" w:sz="0" w:space="0" w:color="auto"/>
      </w:divBdr>
    </w:div>
    <w:div w:id="1753621612">
      <w:bodyDiv w:val="1"/>
      <w:marLeft w:val="0"/>
      <w:marRight w:val="0"/>
      <w:marTop w:val="0"/>
      <w:marBottom w:val="0"/>
      <w:divBdr>
        <w:top w:val="none" w:sz="0" w:space="0" w:color="auto"/>
        <w:left w:val="none" w:sz="0" w:space="0" w:color="auto"/>
        <w:bottom w:val="none" w:sz="0" w:space="0" w:color="auto"/>
        <w:right w:val="none" w:sz="0" w:space="0" w:color="auto"/>
      </w:divBdr>
    </w:div>
    <w:div w:id="1792431822">
      <w:bodyDiv w:val="1"/>
      <w:marLeft w:val="0"/>
      <w:marRight w:val="0"/>
      <w:marTop w:val="0"/>
      <w:marBottom w:val="0"/>
      <w:divBdr>
        <w:top w:val="none" w:sz="0" w:space="0" w:color="auto"/>
        <w:left w:val="none" w:sz="0" w:space="0" w:color="auto"/>
        <w:bottom w:val="none" w:sz="0" w:space="0" w:color="auto"/>
        <w:right w:val="none" w:sz="0" w:space="0" w:color="auto"/>
      </w:divBdr>
    </w:div>
    <w:div w:id="1814561063">
      <w:bodyDiv w:val="1"/>
      <w:marLeft w:val="0"/>
      <w:marRight w:val="0"/>
      <w:marTop w:val="0"/>
      <w:marBottom w:val="0"/>
      <w:divBdr>
        <w:top w:val="none" w:sz="0" w:space="0" w:color="auto"/>
        <w:left w:val="none" w:sz="0" w:space="0" w:color="auto"/>
        <w:bottom w:val="none" w:sz="0" w:space="0" w:color="auto"/>
        <w:right w:val="none" w:sz="0" w:space="0" w:color="auto"/>
      </w:divBdr>
      <w:divsChild>
        <w:div w:id="804466814">
          <w:marLeft w:val="0"/>
          <w:marRight w:val="0"/>
          <w:marTop w:val="0"/>
          <w:marBottom w:val="0"/>
          <w:divBdr>
            <w:top w:val="none" w:sz="0" w:space="0" w:color="auto"/>
            <w:left w:val="none" w:sz="0" w:space="0" w:color="auto"/>
            <w:bottom w:val="none" w:sz="0" w:space="0" w:color="auto"/>
            <w:right w:val="none" w:sz="0" w:space="0" w:color="auto"/>
          </w:divBdr>
          <w:divsChild>
            <w:div w:id="112796444">
              <w:marLeft w:val="0"/>
              <w:marRight w:val="0"/>
              <w:marTop w:val="0"/>
              <w:marBottom w:val="0"/>
              <w:divBdr>
                <w:top w:val="none" w:sz="0" w:space="0" w:color="auto"/>
                <w:left w:val="none" w:sz="0" w:space="0" w:color="auto"/>
                <w:bottom w:val="none" w:sz="0" w:space="0" w:color="auto"/>
                <w:right w:val="none" w:sz="0" w:space="0" w:color="auto"/>
              </w:divBdr>
            </w:div>
            <w:div w:id="284392983">
              <w:marLeft w:val="0"/>
              <w:marRight w:val="0"/>
              <w:marTop w:val="0"/>
              <w:marBottom w:val="0"/>
              <w:divBdr>
                <w:top w:val="none" w:sz="0" w:space="0" w:color="auto"/>
                <w:left w:val="none" w:sz="0" w:space="0" w:color="auto"/>
                <w:bottom w:val="none" w:sz="0" w:space="0" w:color="auto"/>
                <w:right w:val="none" w:sz="0" w:space="0" w:color="auto"/>
              </w:divBdr>
            </w:div>
            <w:div w:id="312226030">
              <w:marLeft w:val="0"/>
              <w:marRight w:val="0"/>
              <w:marTop w:val="0"/>
              <w:marBottom w:val="0"/>
              <w:divBdr>
                <w:top w:val="none" w:sz="0" w:space="0" w:color="auto"/>
                <w:left w:val="none" w:sz="0" w:space="0" w:color="auto"/>
                <w:bottom w:val="none" w:sz="0" w:space="0" w:color="auto"/>
                <w:right w:val="none" w:sz="0" w:space="0" w:color="auto"/>
              </w:divBdr>
            </w:div>
            <w:div w:id="511526696">
              <w:marLeft w:val="0"/>
              <w:marRight w:val="0"/>
              <w:marTop w:val="0"/>
              <w:marBottom w:val="0"/>
              <w:divBdr>
                <w:top w:val="none" w:sz="0" w:space="0" w:color="auto"/>
                <w:left w:val="none" w:sz="0" w:space="0" w:color="auto"/>
                <w:bottom w:val="none" w:sz="0" w:space="0" w:color="auto"/>
                <w:right w:val="none" w:sz="0" w:space="0" w:color="auto"/>
              </w:divBdr>
            </w:div>
            <w:div w:id="584845176">
              <w:marLeft w:val="0"/>
              <w:marRight w:val="0"/>
              <w:marTop w:val="0"/>
              <w:marBottom w:val="0"/>
              <w:divBdr>
                <w:top w:val="none" w:sz="0" w:space="0" w:color="auto"/>
                <w:left w:val="none" w:sz="0" w:space="0" w:color="auto"/>
                <w:bottom w:val="none" w:sz="0" w:space="0" w:color="auto"/>
                <w:right w:val="none" w:sz="0" w:space="0" w:color="auto"/>
              </w:divBdr>
            </w:div>
            <w:div w:id="902251128">
              <w:marLeft w:val="0"/>
              <w:marRight w:val="0"/>
              <w:marTop w:val="0"/>
              <w:marBottom w:val="0"/>
              <w:divBdr>
                <w:top w:val="none" w:sz="0" w:space="0" w:color="auto"/>
                <w:left w:val="none" w:sz="0" w:space="0" w:color="auto"/>
                <w:bottom w:val="none" w:sz="0" w:space="0" w:color="auto"/>
                <w:right w:val="none" w:sz="0" w:space="0" w:color="auto"/>
              </w:divBdr>
            </w:div>
            <w:div w:id="910966018">
              <w:marLeft w:val="0"/>
              <w:marRight w:val="0"/>
              <w:marTop w:val="0"/>
              <w:marBottom w:val="0"/>
              <w:divBdr>
                <w:top w:val="none" w:sz="0" w:space="0" w:color="auto"/>
                <w:left w:val="none" w:sz="0" w:space="0" w:color="auto"/>
                <w:bottom w:val="none" w:sz="0" w:space="0" w:color="auto"/>
                <w:right w:val="none" w:sz="0" w:space="0" w:color="auto"/>
              </w:divBdr>
            </w:div>
            <w:div w:id="1076904890">
              <w:marLeft w:val="0"/>
              <w:marRight w:val="0"/>
              <w:marTop w:val="0"/>
              <w:marBottom w:val="0"/>
              <w:divBdr>
                <w:top w:val="none" w:sz="0" w:space="0" w:color="auto"/>
                <w:left w:val="none" w:sz="0" w:space="0" w:color="auto"/>
                <w:bottom w:val="none" w:sz="0" w:space="0" w:color="auto"/>
                <w:right w:val="none" w:sz="0" w:space="0" w:color="auto"/>
              </w:divBdr>
            </w:div>
            <w:div w:id="1100368855">
              <w:marLeft w:val="0"/>
              <w:marRight w:val="0"/>
              <w:marTop w:val="0"/>
              <w:marBottom w:val="0"/>
              <w:divBdr>
                <w:top w:val="none" w:sz="0" w:space="0" w:color="auto"/>
                <w:left w:val="none" w:sz="0" w:space="0" w:color="auto"/>
                <w:bottom w:val="none" w:sz="0" w:space="0" w:color="auto"/>
                <w:right w:val="none" w:sz="0" w:space="0" w:color="auto"/>
              </w:divBdr>
            </w:div>
            <w:div w:id="1110977338">
              <w:marLeft w:val="0"/>
              <w:marRight w:val="0"/>
              <w:marTop w:val="0"/>
              <w:marBottom w:val="0"/>
              <w:divBdr>
                <w:top w:val="none" w:sz="0" w:space="0" w:color="auto"/>
                <w:left w:val="none" w:sz="0" w:space="0" w:color="auto"/>
                <w:bottom w:val="none" w:sz="0" w:space="0" w:color="auto"/>
                <w:right w:val="none" w:sz="0" w:space="0" w:color="auto"/>
              </w:divBdr>
            </w:div>
            <w:div w:id="1524201020">
              <w:marLeft w:val="0"/>
              <w:marRight w:val="0"/>
              <w:marTop w:val="0"/>
              <w:marBottom w:val="0"/>
              <w:divBdr>
                <w:top w:val="none" w:sz="0" w:space="0" w:color="auto"/>
                <w:left w:val="none" w:sz="0" w:space="0" w:color="auto"/>
                <w:bottom w:val="none" w:sz="0" w:space="0" w:color="auto"/>
                <w:right w:val="none" w:sz="0" w:space="0" w:color="auto"/>
              </w:divBdr>
            </w:div>
            <w:div w:id="1534999461">
              <w:marLeft w:val="0"/>
              <w:marRight w:val="0"/>
              <w:marTop w:val="0"/>
              <w:marBottom w:val="0"/>
              <w:divBdr>
                <w:top w:val="none" w:sz="0" w:space="0" w:color="auto"/>
                <w:left w:val="none" w:sz="0" w:space="0" w:color="auto"/>
                <w:bottom w:val="none" w:sz="0" w:space="0" w:color="auto"/>
                <w:right w:val="none" w:sz="0" w:space="0" w:color="auto"/>
              </w:divBdr>
            </w:div>
            <w:div w:id="1613827955">
              <w:marLeft w:val="0"/>
              <w:marRight w:val="0"/>
              <w:marTop w:val="0"/>
              <w:marBottom w:val="0"/>
              <w:divBdr>
                <w:top w:val="none" w:sz="0" w:space="0" w:color="auto"/>
                <w:left w:val="none" w:sz="0" w:space="0" w:color="auto"/>
                <w:bottom w:val="none" w:sz="0" w:space="0" w:color="auto"/>
                <w:right w:val="none" w:sz="0" w:space="0" w:color="auto"/>
              </w:divBdr>
            </w:div>
            <w:div w:id="1840533302">
              <w:marLeft w:val="0"/>
              <w:marRight w:val="0"/>
              <w:marTop w:val="0"/>
              <w:marBottom w:val="0"/>
              <w:divBdr>
                <w:top w:val="none" w:sz="0" w:space="0" w:color="auto"/>
                <w:left w:val="none" w:sz="0" w:space="0" w:color="auto"/>
                <w:bottom w:val="none" w:sz="0" w:space="0" w:color="auto"/>
                <w:right w:val="none" w:sz="0" w:space="0" w:color="auto"/>
              </w:divBdr>
            </w:div>
            <w:div w:id="1902130868">
              <w:marLeft w:val="0"/>
              <w:marRight w:val="0"/>
              <w:marTop w:val="0"/>
              <w:marBottom w:val="0"/>
              <w:divBdr>
                <w:top w:val="none" w:sz="0" w:space="0" w:color="auto"/>
                <w:left w:val="none" w:sz="0" w:space="0" w:color="auto"/>
                <w:bottom w:val="none" w:sz="0" w:space="0" w:color="auto"/>
                <w:right w:val="none" w:sz="0" w:space="0" w:color="auto"/>
              </w:divBdr>
            </w:div>
            <w:div w:id="1999455038">
              <w:marLeft w:val="0"/>
              <w:marRight w:val="0"/>
              <w:marTop w:val="0"/>
              <w:marBottom w:val="0"/>
              <w:divBdr>
                <w:top w:val="none" w:sz="0" w:space="0" w:color="auto"/>
                <w:left w:val="none" w:sz="0" w:space="0" w:color="auto"/>
                <w:bottom w:val="none" w:sz="0" w:space="0" w:color="auto"/>
                <w:right w:val="none" w:sz="0" w:space="0" w:color="auto"/>
              </w:divBdr>
            </w:div>
            <w:div w:id="1999647317">
              <w:marLeft w:val="0"/>
              <w:marRight w:val="0"/>
              <w:marTop w:val="0"/>
              <w:marBottom w:val="0"/>
              <w:divBdr>
                <w:top w:val="none" w:sz="0" w:space="0" w:color="auto"/>
                <w:left w:val="none" w:sz="0" w:space="0" w:color="auto"/>
                <w:bottom w:val="none" w:sz="0" w:space="0" w:color="auto"/>
                <w:right w:val="none" w:sz="0" w:space="0" w:color="auto"/>
              </w:divBdr>
            </w:div>
            <w:div w:id="20036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222370">
      <w:bodyDiv w:val="1"/>
      <w:marLeft w:val="0"/>
      <w:marRight w:val="0"/>
      <w:marTop w:val="0"/>
      <w:marBottom w:val="0"/>
      <w:divBdr>
        <w:top w:val="none" w:sz="0" w:space="0" w:color="auto"/>
        <w:left w:val="none" w:sz="0" w:space="0" w:color="auto"/>
        <w:bottom w:val="none" w:sz="0" w:space="0" w:color="auto"/>
        <w:right w:val="none" w:sz="0" w:space="0" w:color="auto"/>
      </w:divBdr>
    </w:div>
    <w:div w:id="1876120555">
      <w:bodyDiv w:val="1"/>
      <w:marLeft w:val="0"/>
      <w:marRight w:val="0"/>
      <w:marTop w:val="0"/>
      <w:marBottom w:val="0"/>
      <w:divBdr>
        <w:top w:val="none" w:sz="0" w:space="0" w:color="auto"/>
        <w:left w:val="none" w:sz="0" w:space="0" w:color="auto"/>
        <w:bottom w:val="none" w:sz="0" w:space="0" w:color="auto"/>
        <w:right w:val="none" w:sz="0" w:space="0" w:color="auto"/>
      </w:divBdr>
      <w:divsChild>
        <w:div w:id="1914394439">
          <w:marLeft w:val="0"/>
          <w:marRight w:val="0"/>
          <w:marTop w:val="0"/>
          <w:marBottom w:val="0"/>
          <w:divBdr>
            <w:top w:val="none" w:sz="0" w:space="0" w:color="auto"/>
            <w:left w:val="none" w:sz="0" w:space="0" w:color="auto"/>
            <w:bottom w:val="none" w:sz="0" w:space="0" w:color="auto"/>
            <w:right w:val="none" w:sz="0" w:space="0" w:color="auto"/>
          </w:divBdr>
          <w:divsChild>
            <w:div w:id="380255860">
              <w:marLeft w:val="0"/>
              <w:marRight w:val="0"/>
              <w:marTop w:val="0"/>
              <w:marBottom w:val="0"/>
              <w:divBdr>
                <w:top w:val="none" w:sz="0" w:space="0" w:color="auto"/>
                <w:left w:val="none" w:sz="0" w:space="0" w:color="auto"/>
                <w:bottom w:val="none" w:sz="0" w:space="0" w:color="auto"/>
                <w:right w:val="none" w:sz="0" w:space="0" w:color="auto"/>
              </w:divBdr>
            </w:div>
            <w:div w:id="450829930">
              <w:marLeft w:val="0"/>
              <w:marRight w:val="0"/>
              <w:marTop w:val="0"/>
              <w:marBottom w:val="0"/>
              <w:divBdr>
                <w:top w:val="none" w:sz="0" w:space="0" w:color="auto"/>
                <w:left w:val="none" w:sz="0" w:space="0" w:color="auto"/>
                <w:bottom w:val="none" w:sz="0" w:space="0" w:color="auto"/>
                <w:right w:val="none" w:sz="0" w:space="0" w:color="auto"/>
              </w:divBdr>
            </w:div>
            <w:div w:id="654917893">
              <w:marLeft w:val="0"/>
              <w:marRight w:val="0"/>
              <w:marTop w:val="0"/>
              <w:marBottom w:val="0"/>
              <w:divBdr>
                <w:top w:val="none" w:sz="0" w:space="0" w:color="auto"/>
                <w:left w:val="none" w:sz="0" w:space="0" w:color="auto"/>
                <w:bottom w:val="none" w:sz="0" w:space="0" w:color="auto"/>
                <w:right w:val="none" w:sz="0" w:space="0" w:color="auto"/>
              </w:divBdr>
            </w:div>
            <w:div w:id="811097233">
              <w:marLeft w:val="0"/>
              <w:marRight w:val="0"/>
              <w:marTop w:val="0"/>
              <w:marBottom w:val="0"/>
              <w:divBdr>
                <w:top w:val="none" w:sz="0" w:space="0" w:color="auto"/>
                <w:left w:val="none" w:sz="0" w:space="0" w:color="auto"/>
                <w:bottom w:val="none" w:sz="0" w:space="0" w:color="auto"/>
                <w:right w:val="none" w:sz="0" w:space="0" w:color="auto"/>
              </w:divBdr>
            </w:div>
            <w:div w:id="817189335">
              <w:marLeft w:val="0"/>
              <w:marRight w:val="0"/>
              <w:marTop w:val="0"/>
              <w:marBottom w:val="0"/>
              <w:divBdr>
                <w:top w:val="none" w:sz="0" w:space="0" w:color="auto"/>
                <w:left w:val="none" w:sz="0" w:space="0" w:color="auto"/>
                <w:bottom w:val="none" w:sz="0" w:space="0" w:color="auto"/>
                <w:right w:val="none" w:sz="0" w:space="0" w:color="auto"/>
              </w:divBdr>
            </w:div>
            <w:div w:id="882206421">
              <w:marLeft w:val="0"/>
              <w:marRight w:val="0"/>
              <w:marTop w:val="0"/>
              <w:marBottom w:val="0"/>
              <w:divBdr>
                <w:top w:val="none" w:sz="0" w:space="0" w:color="auto"/>
                <w:left w:val="none" w:sz="0" w:space="0" w:color="auto"/>
                <w:bottom w:val="none" w:sz="0" w:space="0" w:color="auto"/>
                <w:right w:val="none" w:sz="0" w:space="0" w:color="auto"/>
              </w:divBdr>
            </w:div>
            <w:div w:id="952130573">
              <w:marLeft w:val="0"/>
              <w:marRight w:val="0"/>
              <w:marTop w:val="0"/>
              <w:marBottom w:val="0"/>
              <w:divBdr>
                <w:top w:val="none" w:sz="0" w:space="0" w:color="auto"/>
                <w:left w:val="none" w:sz="0" w:space="0" w:color="auto"/>
                <w:bottom w:val="none" w:sz="0" w:space="0" w:color="auto"/>
                <w:right w:val="none" w:sz="0" w:space="0" w:color="auto"/>
              </w:divBdr>
            </w:div>
            <w:div w:id="1116410922">
              <w:marLeft w:val="0"/>
              <w:marRight w:val="0"/>
              <w:marTop w:val="0"/>
              <w:marBottom w:val="0"/>
              <w:divBdr>
                <w:top w:val="none" w:sz="0" w:space="0" w:color="auto"/>
                <w:left w:val="none" w:sz="0" w:space="0" w:color="auto"/>
                <w:bottom w:val="none" w:sz="0" w:space="0" w:color="auto"/>
                <w:right w:val="none" w:sz="0" w:space="0" w:color="auto"/>
              </w:divBdr>
            </w:div>
            <w:div w:id="1397360745">
              <w:marLeft w:val="0"/>
              <w:marRight w:val="0"/>
              <w:marTop w:val="0"/>
              <w:marBottom w:val="0"/>
              <w:divBdr>
                <w:top w:val="none" w:sz="0" w:space="0" w:color="auto"/>
                <w:left w:val="none" w:sz="0" w:space="0" w:color="auto"/>
                <w:bottom w:val="none" w:sz="0" w:space="0" w:color="auto"/>
                <w:right w:val="none" w:sz="0" w:space="0" w:color="auto"/>
              </w:divBdr>
            </w:div>
            <w:div w:id="1807745738">
              <w:marLeft w:val="0"/>
              <w:marRight w:val="0"/>
              <w:marTop w:val="0"/>
              <w:marBottom w:val="0"/>
              <w:divBdr>
                <w:top w:val="none" w:sz="0" w:space="0" w:color="auto"/>
                <w:left w:val="none" w:sz="0" w:space="0" w:color="auto"/>
                <w:bottom w:val="none" w:sz="0" w:space="0" w:color="auto"/>
                <w:right w:val="none" w:sz="0" w:space="0" w:color="auto"/>
              </w:divBdr>
            </w:div>
            <w:div w:id="18751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099044">
      <w:bodyDiv w:val="1"/>
      <w:marLeft w:val="0"/>
      <w:marRight w:val="0"/>
      <w:marTop w:val="0"/>
      <w:marBottom w:val="0"/>
      <w:divBdr>
        <w:top w:val="none" w:sz="0" w:space="0" w:color="auto"/>
        <w:left w:val="none" w:sz="0" w:space="0" w:color="auto"/>
        <w:bottom w:val="none" w:sz="0" w:space="0" w:color="auto"/>
        <w:right w:val="none" w:sz="0" w:space="0" w:color="auto"/>
      </w:divBdr>
    </w:div>
    <w:div w:id="1940990013">
      <w:bodyDiv w:val="1"/>
      <w:marLeft w:val="0"/>
      <w:marRight w:val="0"/>
      <w:marTop w:val="0"/>
      <w:marBottom w:val="0"/>
      <w:divBdr>
        <w:top w:val="none" w:sz="0" w:space="0" w:color="auto"/>
        <w:left w:val="none" w:sz="0" w:space="0" w:color="auto"/>
        <w:bottom w:val="none" w:sz="0" w:space="0" w:color="auto"/>
        <w:right w:val="none" w:sz="0" w:space="0" w:color="auto"/>
      </w:divBdr>
    </w:div>
    <w:div w:id="1948926722">
      <w:bodyDiv w:val="1"/>
      <w:marLeft w:val="0"/>
      <w:marRight w:val="0"/>
      <w:marTop w:val="0"/>
      <w:marBottom w:val="0"/>
      <w:divBdr>
        <w:top w:val="none" w:sz="0" w:space="0" w:color="auto"/>
        <w:left w:val="none" w:sz="0" w:space="0" w:color="auto"/>
        <w:bottom w:val="none" w:sz="0" w:space="0" w:color="auto"/>
        <w:right w:val="none" w:sz="0" w:space="0" w:color="auto"/>
      </w:divBdr>
    </w:div>
    <w:div w:id="1964268833">
      <w:bodyDiv w:val="1"/>
      <w:marLeft w:val="0"/>
      <w:marRight w:val="0"/>
      <w:marTop w:val="0"/>
      <w:marBottom w:val="0"/>
      <w:divBdr>
        <w:top w:val="none" w:sz="0" w:space="0" w:color="auto"/>
        <w:left w:val="none" w:sz="0" w:space="0" w:color="auto"/>
        <w:bottom w:val="none" w:sz="0" w:space="0" w:color="auto"/>
        <w:right w:val="none" w:sz="0" w:space="0" w:color="auto"/>
      </w:divBdr>
    </w:div>
    <w:div w:id="1999190779">
      <w:bodyDiv w:val="1"/>
      <w:marLeft w:val="0"/>
      <w:marRight w:val="0"/>
      <w:marTop w:val="0"/>
      <w:marBottom w:val="0"/>
      <w:divBdr>
        <w:top w:val="none" w:sz="0" w:space="0" w:color="auto"/>
        <w:left w:val="none" w:sz="0" w:space="0" w:color="auto"/>
        <w:bottom w:val="none" w:sz="0" w:space="0" w:color="auto"/>
        <w:right w:val="none" w:sz="0" w:space="0" w:color="auto"/>
      </w:divBdr>
    </w:div>
    <w:div w:id="2016229864">
      <w:bodyDiv w:val="1"/>
      <w:marLeft w:val="0"/>
      <w:marRight w:val="0"/>
      <w:marTop w:val="0"/>
      <w:marBottom w:val="0"/>
      <w:divBdr>
        <w:top w:val="none" w:sz="0" w:space="0" w:color="auto"/>
        <w:left w:val="none" w:sz="0" w:space="0" w:color="auto"/>
        <w:bottom w:val="none" w:sz="0" w:space="0" w:color="auto"/>
        <w:right w:val="none" w:sz="0" w:space="0" w:color="auto"/>
      </w:divBdr>
    </w:div>
    <w:div w:id="2016423325">
      <w:bodyDiv w:val="1"/>
      <w:marLeft w:val="0"/>
      <w:marRight w:val="0"/>
      <w:marTop w:val="0"/>
      <w:marBottom w:val="0"/>
      <w:divBdr>
        <w:top w:val="none" w:sz="0" w:space="0" w:color="auto"/>
        <w:left w:val="none" w:sz="0" w:space="0" w:color="auto"/>
        <w:bottom w:val="none" w:sz="0" w:space="0" w:color="auto"/>
        <w:right w:val="none" w:sz="0" w:space="0" w:color="auto"/>
      </w:divBdr>
      <w:divsChild>
        <w:div w:id="959649069">
          <w:marLeft w:val="0"/>
          <w:marRight w:val="0"/>
          <w:marTop w:val="0"/>
          <w:marBottom w:val="0"/>
          <w:divBdr>
            <w:top w:val="none" w:sz="0" w:space="0" w:color="auto"/>
            <w:left w:val="none" w:sz="0" w:space="0" w:color="auto"/>
            <w:bottom w:val="none" w:sz="0" w:space="0" w:color="auto"/>
            <w:right w:val="none" w:sz="0" w:space="0" w:color="auto"/>
          </w:divBdr>
          <w:divsChild>
            <w:div w:id="1389574134">
              <w:marLeft w:val="0"/>
              <w:marRight w:val="0"/>
              <w:marTop w:val="0"/>
              <w:marBottom w:val="0"/>
              <w:divBdr>
                <w:top w:val="none" w:sz="0" w:space="0" w:color="auto"/>
                <w:left w:val="none" w:sz="0" w:space="0" w:color="auto"/>
                <w:bottom w:val="none" w:sz="0" w:space="0" w:color="auto"/>
                <w:right w:val="none" w:sz="0" w:space="0" w:color="auto"/>
              </w:divBdr>
            </w:div>
            <w:div w:id="1605766864">
              <w:marLeft w:val="0"/>
              <w:marRight w:val="0"/>
              <w:marTop w:val="0"/>
              <w:marBottom w:val="0"/>
              <w:divBdr>
                <w:top w:val="none" w:sz="0" w:space="0" w:color="auto"/>
                <w:left w:val="none" w:sz="0" w:space="0" w:color="auto"/>
                <w:bottom w:val="none" w:sz="0" w:space="0" w:color="auto"/>
                <w:right w:val="none" w:sz="0" w:space="0" w:color="auto"/>
              </w:divBdr>
            </w:div>
            <w:div w:id="208498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0683">
      <w:bodyDiv w:val="1"/>
      <w:marLeft w:val="0"/>
      <w:marRight w:val="0"/>
      <w:marTop w:val="0"/>
      <w:marBottom w:val="0"/>
      <w:divBdr>
        <w:top w:val="none" w:sz="0" w:space="0" w:color="auto"/>
        <w:left w:val="none" w:sz="0" w:space="0" w:color="auto"/>
        <w:bottom w:val="none" w:sz="0" w:space="0" w:color="auto"/>
        <w:right w:val="none" w:sz="0" w:space="0" w:color="auto"/>
      </w:divBdr>
      <w:divsChild>
        <w:div w:id="494763126">
          <w:marLeft w:val="0"/>
          <w:marRight w:val="0"/>
          <w:marTop w:val="0"/>
          <w:marBottom w:val="0"/>
          <w:divBdr>
            <w:top w:val="none" w:sz="0" w:space="0" w:color="auto"/>
            <w:left w:val="none" w:sz="0" w:space="0" w:color="auto"/>
            <w:bottom w:val="none" w:sz="0" w:space="0" w:color="auto"/>
            <w:right w:val="none" w:sz="0" w:space="0" w:color="auto"/>
          </w:divBdr>
          <w:divsChild>
            <w:div w:id="491987010">
              <w:marLeft w:val="0"/>
              <w:marRight w:val="0"/>
              <w:marTop w:val="0"/>
              <w:marBottom w:val="0"/>
              <w:divBdr>
                <w:top w:val="none" w:sz="0" w:space="0" w:color="auto"/>
                <w:left w:val="none" w:sz="0" w:space="0" w:color="auto"/>
                <w:bottom w:val="none" w:sz="0" w:space="0" w:color="auto"/>
                <w:right w:val="none" w:sz="0" w:space="0" w:color="auto"/>
              </w:divBdr>
            </w:div>
            <w:div w:id="56479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81106">
      <w:bodyDiv w:val="1"/>
      <w:marLeft w:val="0"/>
      <w:marRight w:val="0"/>
      <w:marTop w:val="0"/>
      <w:marBottom w:val="0"/>
      <w:divBdr>
        <w:top w:val="none" w:sz="0" w:space="0" w:color="auto"/>
        <w:left w:val="none" w:sz="0" w:space="0" w:color="auto"/>
        <w:bottom w:val="none" w:sz="0" w:space="0" w:color="auto"/>
        <w:right w:val="none" w:sz="0" w:space="0" w:color="auto"/>
      </w:divBdr>
    </w:div>
    <w:div w:id="2096124827">
      <w:bodyDiv w:val="1"/>
      <w:marLeft w:val="0"/>
      <w:marRight w:val="0"/>
      <w:marTop w:val="0"/>
      <w:marBottom w:val="0"/>
      <w:divBdr>
        <w:top w:val="none" w:sz="0" w:space="0" w:color="auto"/>
        <w:left w:val="none" w:sz="0" w:space="0" w:color="auto"/>
        <w:bottom w:val="none" w:sz="0" w:space="0" w:color="auto"/>
        <w:right w:val="none" w:sz="0" w:space="0" w:color="auto"/>
      </w:divBdr>
    </w:div>
    <w:div w:id="2101365197">
      <w:bodyDiv w:val="1"/>
      <w:marLeft w:val="0"/>
      <w:marRight w:val="0"/>
      <w:marTop w:val="0"/>
      <w:marBottom w:val="0"/>
      <w:divBdr>
        <w:top w:val="none" w:sz="0" w:space="0" w:color="auto"/>
        <w:left w:val="none" w:sz="0" w:space="0" w:color="auto"/>
        <w:bottom w:val="none" w:sz="0" w:space="0" w:color="auto"/>
        <w:right w:val="none" w:sz="0" w:space="0" w:color="auto"/>
      </w:divBdr>
      <w:divsChild>
        <w:div w:id="1669555414">
          <w:marLeft w:val="0"/>
          <w:marRight w:val="0"/>
          <w:marTop w:val="0"/>
          <w:marBottom w:val="0"/>
          <w:divBdr>
            <w:top w:val="none" w:sz="0" w:space="0" w:color="auto"/>
            <w:left w:val="none" w:sz="0" w:space="0" w:color="auto"/>
            <w:bottom w:val="none" w:sz="0" w:space="0" w:color="auto"/>
            <w:right w:val="none" w:sz="0" w:space="0" w:color="auto"/>
          </w:divBdr>
          <w:divsChild>
            <w:div w:id="873349974">
              <w:marLeft w:val="0"/>
              <w:marRight w:val="0"/>
              <w:marTop w:val="0"/>
              <w:marBottom w:val="0"/>
              <w:divBdr>
                <w:top w:val="none" w:sz="0" w:space="0" w:color="auto"/>
                <w:left w:val="none" w:sz="0" w:space="0" w:color="auto"/>
                <w:bottom w:val="none" w:sz="0" w:space="0" w:color="auto"/>
                <w:right w:val="none" w:sz="0" w:space="0" w:color="auto"/>
              </w:divBdr>
            </w:div>
            <w:div w:id="894506344">
              <w:marLeft w:val="0"/>
              <w:marRight w:val="0"/>
              <w:marTop w:val="0"/>
              <w:marBottom w:val="0"/>
              <w:divBdr>
                <w:top w:val="none" w:sz="0" w:space="0" w:color="auto"/>
                <w:left w:val="none" w:sz="0" w:space="0" w:color="auto"/>
                <w:bottom w:val="none" w:sz="0" w:space="0" w:color="auto"/>
                <w:right w:val="none" w:sz="0" w:space="0" w:color="auto"/>
              </w:divBdr>
            </w:div>
            <w:div w:id="1219822902">
              <w:marLeft w:val="0"/>
              <w:marRight w:val="0"/>
              <w:marTop w:val="0"/>
              <w:marBottom w:val="0"/>
              <w:divBdr>
                <w:top w:val="none" w:sz="0" w:space="0" w:color="auto"/>
                <w:left w:val="none" w:sz="0" w:space="0" w:color="auto"/>
                <w:bottom w:val="none" w:sz="0" w:space="0" w:color="auto"/>
                <w:right w:val="none" w:sz="0" w:space="0" w:color="auto"/>
              </w:divBdr>
            </w:div>
            <w:div w:id="1457487487">
              <w:marLeft w:val="0"/>
              <w:marRight w:val="0"/>
              <w:marTop w:val="0"/>
              <w:marBottom w:val="0"/>
              <w:divBdr>
                <w:top w:val="none" w:sz="0" w:space="0" w:color="auto"/>
                <w:left w:val="none" w:sz="0" w:space="0" w:color="auto"/>
                <w:bottom w:val="none" w:sz="0" w:space="0" w:color="auto"/>
                <w:right w:val="none" w:sz="0" w:space="0" w:color="auto"/>
              </w:divBdr>
            </w:div>
            <w:div w:id="1774476009">
              <w:marLeft w:val="0"/>
              <w:marRight w:val="0"/>
              <w:marTop w:val="0"/>
              <w:marBottom w:val="0"/>
              <w:divBdr>
                <w:top w:val="none" w:sz="0" w:space="0" w:color="auto"/>
                <w:left w:val="none" w:sz="0" w:space="0" w:color="auto"/>
                <w:bottom w:val="none" w:sz="0" w:space="0" w:color="auto"/>
                <w:right w:val="none" w:sz="0" w:space="0" w:color="auto"/>
              </w:divBdr>
            </w:div>
            <w:div w:id="1788621907">
              <w:marLeft w:val="0"/>
              <w:marRight w:val="0"/>
              <w:marTop w:val="0"/>
              <w:marBottom w:val="0"/>
              <w:divBdr>
                <w:top w:val="none" w:sz="0" w:space="0" w:color="auto"/>
                <w:left w:val="none" w:sz="0" w:space="0" w:color="auto"/>
                <w:bottom w:val="none" w:sz="0" w:space="0" w:color="auto"/>
                <w:right w:val="none" w:sz="0" w:space="0" w:color="auto"/>
              </w:divBdr>
            </w:div>
            <w:div w:id="1924608233">
              <w:marLeft w:val="0"/>
              <w:marRight w:val="0"/>
              <w:marTop w:val="0"/>
              <w:marBottom w:val="0"/>
              <w:divBdr>
                <w:top w:val="none" w:sz="0" w:space="0" w:color="auto"/>
                <w:left w:val="none" w:sz="0" w:space="0" w:color="auto"/>
                <w:bottom w:val="none" w:sz="0" w:space="0" w:color="auto"/>
                <w:right w:val="none" w:sz="0" w:space="0" w:color="auto"/>
              </w:divBdr>
            </w:div>
            <w:div w:id="1960604136">
              <w:marLeft w:val="0"/>
              <w:marRight w:val="0"/>
              <w:marTop w:val="0"/>
              <w:marBottom w:val="0"/>
              <w:divBdr>
                <w:top w:val="none" w:sz="0" w:space="0" w:color="auto"/>
                <w:left w:val="none" w:sz="0" w:space="0" w:color="auto"/>
                <w:bottom w:val="none" w:sz="0" w:space="0" w:color="auto"/>
                <w:right w:val="none" w:sz="0" w:space="0" w:color="auto"/>
              </w:divBdr>
            </w:div>
            <w:div w:id="2013023804">
              <w:marLeft w:val="0"/>
              <w:marRight w:val="0"/>
              <w:marTop w:val="0"/>
              <w:marBottom w:val="0"/>
              <w:divBdr>
                <w:top w:val="none" w:sz="0" w:space="0" w:color="auto"/>
                <w:left w:val="none" w:sz="0" w:space="0" w:color="auto"/>
                <w:bottom w:val="none" w:sz="0" w:space="0" w:color="auto"/>
                <w:right w:val="none" w:sz="0" w:space="0" w:color="auto"/>
              </w:divBdr>
            </w:div>
            <w:div w:id="2053068183">
              <w:marLeft w:val="0"/>
              <w:marRight w:val="0"/>
              <w:marTop w:val="0"/>
              <w:marBottom w:val="0"/>
              <w:divBdr>
                <w:top w:val="none" w:sz="0" w:space="0" w:color="auto"/>
                <w:left w:val="none" w:sz="0" w:space="0" w:color="auto"/>
                <w:bottom w:val="none" w:sz="0" w:space="0" w:color="auto"/>
                <w:right w:val="none" w:sz="0" w:space="0" w:color="auto"/>
              </w:divBdr>
            </w:div>
            <w:div w:id="20542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145205">
      <w:bodyDiv w:val="1"/>
      <w:marLeft w:val="0"/>
      <w:marRight w:val="0"/>
      <w:marTop w:val="0"/>
      <w:marBottom w:val="0"/>
      <w:divBdr>
        <w:top w:val="none" w:sz="0" w:space="0" w:color="auto"/>
        <w:left w:val="none" w:sz="0" w:space="0" w:color="auto"/>
        <w:bottom w:val="none" w:sz="0" w:space="0" w:color="auto"/>
        <w:right w:val="none" w:sz="0" w:space="0" w:color="auto"/>
      </w:divBdr>
      <w:divsChild>
        <w:div w:id="35323984">
          <w:marLeft w:val="0"/>
          <w:marRight w:val="0"/>
          <w:marTop w:val="0"/>
          <w:marBottom w:val="0"/>
          <w:divBdr>
            <w:top w:val="none" w:sz="0" w:space="0" w:color="auto"/>
            <w:left w:val="none" w:sz="0" w:space="0" w:color="auto"/>
            <w:bottom w:val="none" w:sz="0" w:space="0" w:color="auto"/>
            <w:right w:val="none" w:sz="0" w:space="0" w:color="auto"/>
          </w:divBdr>
          <w:divsChild>
            <w:div w:id="1207258314">
              <w:marLeft w:val="0"/>
              <w:marRight w:val="0"/>
              <w:marTop w:val="0"/>
              <w:marBottom w:val="0"/>
              <w:divBdr>
                <w:top w:val="none" w:sz="0" w:space="0" w:color="auto"/>
                <w:left w:val="none" w:sz="0" w:space="0" w:color="auto"/>
                <w:bottom w:val="none" w:sz="0" w:space="0" w:color="auto"/>
                <w:right w:val="none" w:sz="0" w:space="0" w:color="auto"/>
              </w:divBdr>
            </w:div>
            <w:div w:id="153172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959300">
      <w:bodyDiv w:val="1"/>
      <w:marLeft w:val="0"/>
      <w:marRight w:val="0"/>
      <w:marTop w:val="0"/>
      <w:marBottom w:val="0"/>
      <w:divBdr>
        <w:top w:val="none" w:sz="0" w:space="0" w:color="auto"/>
        <w:left w:val="none" w:sz="0" w:space="0" w:color="auto"/>
        <w:bottom w:val="none" w:sz="0" w:space="0" w:color="auto"/>
        <w:right w:val="none" w:sz="0" w:space="0" w:color="auto"/>
      </w:divBdr>
    </w:div>
    <w:div w:id="2110463623">
      <w:bodyDiv w:val="1"/>
      <w:marLeft w:val="0"/>
      <w:marRight w:val="0"/>
      <w:marTop w:val="0"/>
      <w:marBottom w:val="0"/>
      <w:divBdr>
        <w:top w:val="none" w:sz="0" w:space="0" w:color="auto"/>
        <w:left w:val="none" w:sz="0" w:space="0" w:color="auto"/>
        <w:bottom w:val="none" w:sz="0" w:space="0" w:color="auto"/>
        <w:right w:val="none" w:sz="0" w:space="0" w:color="auto"/>
      </w:divBdr>
      <w:divsChild>
        <w:div w:id="843931448">
          <w:marLeft w:val="0"/>
          <w:marRight w:val="0"/>
          <w:marTop w:val="0"/>
          <w:marBottom w:val="0"/>
          <w:divBdr>
            <w:top w:val="none" w:sz="0" w:space="0" w:color="auto"/>
            <w:left w:val="none" w:sz="0" w:space="0" w:color="auto"/>
            <w:bottom w:val="none" w:sz="0" w:space="0" w:color="auto"/>
            <w:right w:val="none" w:sz="0" w:space="0" w:color="auto"/>
          </w:divBdr>
          <w:divsChild>
            <w:div w:id="102507260">
              <w:marLeft w:val="0"/>
              <w:marRight w:val="0"/>
              <w:marTop w:val="0"/>
              <w:marBottom w:val="0"/>
              <w:divBdr>
                <w:top w:val="none" w:sz="0" w:space="0" w:color="auto"/>
                <w:left w:val="none" w:sz="0" w:space="0" w:color="auto"/>
                <w:bottom w:val="none" w:sz="0" w:space="0" w:color="auto"/>
                <w:right w:val="none" w:sz="0" w:space="0" w:color="auto"/>
              </w:divBdr>
            </w:div>
            <w:div w:id="300040610">
              <w:marLeft w:val="0"/>
              <w:marRight w:val="0"/>
              <w:marTop w:val="0"/>
              <w:marBottom w:val="0"/>
              <w:divBdr>
                <w:top w:val="none" w:sz="0" w:space="0" w:color="auto"/>
                <w:left w:val="none" w:sz="0" w:space="0" w:color="auto"/>
                <w:bottom w:val="none" w:sz="0" w:space="0" w:color="auto"/>
                <w:right w:val="none" w:sz="0" w:space="0" w:color="auto"/>
              </w:divBdr>
            </w:div>
            <w:div w:id="700210254">
              <w:marLeft w:val="0"/>
              <w:marRight w:val="0"/>
              <w:marTop w:val="0"/>
              <w:marBottom w:val="0"/>
              <w:divBdr>
                <w:top w:val="none" w:sz="0" w:space="0" w:color="auto"/>
                <w:left w:val="none" w:sz="0" w:space="0" w:color="auto"/>
                <w:bottom w:val="none" w:sz="0" w:space="0" w:color="auto"/>
                <w:right w:val="none" w:sz="0" w:space="0" w:color="auto"/>
              </w:divBdr>
            </w:div>
            <w:div w:id="209559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210032">
      <w:bodyDiv w:val="1"/>
      <w:marLeft w:val="0"/>
      <w:marRight w:val="0"/>
      <w:marTop w:val="0"/>
      <w:marBottom w:val="0"/>
      <w:divBdr>
        <w:top w:val="none" w:sz="0" w:space="0" w:color="auto"/>
        <w:left w:val="none" w:sz="0" w:space="0" w:color="auto"/>
        <w:bottom w:val="none" w:sz="0" w:space="0" w:color="auto"/>
        <w:right w:val="none" w:sz="0" w:space="0" w:color="auto"/>
      </w:divBdr>
    </w:div>
    <w:div w:id="2118481705">
      <w:bodyDiv w:val="1"/>
      <w:marLeft w:val="0"/>
      <w:marRight w:val="0"/>
      <w:marTop w:val="0"/>
      <w:marBottom w:val="0"/>
      <w:divBdr>
        <w:top w:val="none" w:sz="0" w:space="0" w:color="auto"/>
        <w:left w:val="none" w:sz="0" w:space="0" w:color="auto"/>
        <w:bottom w:val="none" w:sz="0" w:space="0" w:color="auto"/>
        <w:right w:val="none" w:sz="0" w:space="0" w:color="auto"/>
      </w:divBdr>
      <w:divsChild>
        <w:div w:id="1633289446">
          <w:marLeft w:val="0"/>
          <w:marRight w:val="0"/>
          <w:marTop w:val="0"/>
          <w:marBottom w:val="0"/>
          <w:divBdr>
            <w:top w:val="none" w:sz="0" w:space="0" w:color="auto"/>
            <w:left w:val="none" w:sz="0" w:space="0" w:color="auto"/>
            <w:bottom w:val="none" w:sz="0" w:space="0" w:color="auto"/>
            <w:right w:val="none" w:sz="0" w:space="0" w:color="auto"/>
          </w:divBdr>
          <w:divsChild>
            <w:div w:id="171916657">
              <w:marLeft w:val="0"/>
              <w:marRight w:val="0"/>
              <w:marTop w:val="0"/>
              <w:marBottom w:val="0"/>
              <w:divBdr>
                <w:top w:val="none" w:sz="0" w:space="0" w:color="auto"/>
                <w:left w:val="none" w:sz="0" w:space="0" w:color="auto"/>
                <w:bottom w:val="none" w:sz="0" w:space="0" w:color="auto"/>
                <w:right w:val="none" w:sz="0" w:space="0" w:color="auto"/>
              </w:divBdr>
            </w:div>
            <w:div w:id="357050004">
              <w:marLeft w:val="0"/>
              <w:marRight w:val="0"/>
              <w:marTop w:val="0"/>
              <w:marBottom w:val="0"/>
              <w:divBdr>
                <w:top w:val="none" w:sz="0" w:space="0" w:color="auto"/>
                <w:left w:val="none" w:sz="0" w:space="0" w:color="auto"/>
                <w:bottom w:val="none" w:sz="0" w:space="0" w:color="auto"/>
                <w:right w:val="none" w:sz="0" w:space="0" w:color="auto"/>
              </w:divBdr>
            </w:div>
            <w:div w:id="419915665">
              <w:marLeft w:val="0"/>
              <w:marRight w:val="0"/>
              <w:marTop w:val="0"/>
              <w:marBottom w:val="0"/>
              <w:divBdr>
                <w:top w:val="none" w:sz="0" w:space="0" w:color="auto"/>
                <w:left w:val="none" w:sz="0" w:space="0" w:color="auto"/>
                <w:bottom w:val="none" w:sz="0" w:space="0" w:color="auto"/>
                <w:right w:val="none" w:sz="0" w:space="0" w:color="auto"/>
              </w:divBdr>
            </w:div>
            <w:div w:id="534539839">
              <w:marLeft w:val="0"/>
              <w:marRight w:val="0"/>
              <w:marTop w:val="0"/>
              <w:marBottom w:val="0"/>
              <w:divBdr>
                <w:top w:val="none" w:sz="0" w:space="0" w:color="auto"/>
                <w:left w:val="none" w:sz="0" w:space="0" w:color="auto"/>
                <w:bottom w:val="none" w:sz="0" w:space="0" w:color="auto"/>
                <w:right w:val="none" w:sz="0" w:space="0" w:color="auto"/>
              </w:divBdr>
            </w:div>
            <w:div w:id="760099754">
              <w:marLeft w:val="0"/>
              <w:marRight w:val="0"/>
              <w:marTop w:val="0"/>
              <w:marBottom w:val="0"/>
              <w:divBdr>
                <w:top w:val="none" w:sz="0" w:space="0" w:color="auto"/>
                <w:left w:val="none" w:sz="0" w:space="0" w:color="auto"/>
                <w:bottom w:val="none" w:sz="0" w:space="0" w:color="auto"/>
                <w:right w:val="none" w:sz="0" w:space="0" w:color="auto"/>
              </w:divBdr>
            </w:div>
            <w:div w:id="106221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52176-BCB1-4AA1-9558-5D413782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28</Pages>
  <Words>4518</Words>
  <Characters>38308</Characters>
  <Application>Microsoft Office Word</Application>
  <DocSecurity>0</DocSecurity>
  <Lines>319</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42741</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31</cp:revision>
  <cp:lastPrinted>2018-12-13T13:42:00Z</cp:lastPrinted>
  <dcterms:created xsi:type="dcterms:W3CDTF">2021-11-01T07:09:00Z</dcterms:created>
  <dcterms:modified xsi:type="dcterms:W3CDTF">2022-01-24T14:22:00Z</dcterms:modified>
</cp:coreProperties>
</file>